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52"/>
      </w:tblGrid>
      <w:tr w:rsidR="00AD6F9D" w:rsidRPr="004D4315" w14:paraId="0A709E5B" w14:textId="77777777" w:rsidTr="00A77CF2">
        <w:trPr>
          <w:trHeight w:val="1601"/>
        </w:trPr>
        <w:tc>
          <w:tcPr>
            <w:tcW w:w="1638" w:type="dxa"/>
            <w:shd w:val="clear" w:color="auto" w:fill="auto"/>
          </w:tcPr>
          <w:p w14:paraId="1F53105C" w14:textId="77777777" w:rsidR="00AD6F9D" w:rsidRPr="004D4315" w:rsidRDefault="00AD6F9D" w:rsidP="004D4315">
            <w:pPr>
              <w:spacing w:after="0" w:line="360" w:lineRule="auto"/>
              <w:rPr>
                <w:rFonts w:ascii="Open Sans" w:hAnsi="Open Sans" w:cs="Open Sans"/>
                <w:sz w:val="21"/>
                <w:szCs w:val="21"/>
              </w:rPr>
            </w:pPr>
            <w:r w:rsidRPr="004D4315">
              <w:rPr>
                <w:rFonts w:ascii="Open Sans" w:hAnsi="Open Sans" w:cs="Open Sans"/>
                <w:sz w:val="21"/>
                <w:szCs w:val="21"/>
              </w:rPr>
              <w:object w:dxaOrig="4320" w:dyaOrig="4181" w14:anchorId="7B5B0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8.15pt" o:ole="">
                  <v:imagedata r:id="rId8" o:title=""/>
                </v:shape>
                <o:OLEObject Type="Embed" ProgID="PBrush" ShapeID="_x0000_i1025" DrawAspect="Content" ObjectID="_1760352042" r:id="rId9"/>
              </w:object>
            </w:r>
          </w:p>
        </w:tc>
        <w:tc>
          <w:tcPr>
            <w:tcW w:w="9180" w:type="dxa"/>
            <w:shd w:val="clear" w:color="auto" w:fill="auto"/>
          </w:tcPr>
          <w:p w14:paraId="50A751C4" w14:textId="77777777" w:rsidR="00AD6F9D" w:rsidRPr="004D4315" w:rsidRDefault="003B1CC8" w:rsidP="004D4315">
            <w:pPr>
              <w:spacing w:after="0" w:line="360" w:lineRule="auto"/>
              <w:rPr>
                <w:rFonts w:ascii="Open Sans" w:hAnsi="Open Sans" w:cs="Open Sans"/>
                <w:b/>
                <w:sz w:val="28"/>
                <w:szCs w:val="28"/>
              </w:rPr>
            </w:pPr>
            <w:r w:rsidRPr="004D4315">
              <w:rPr>
                <w:rFonts w:ascii="Open Sans" w:hAnsi="Open Sans" w:cs="Open Sans"/>
                <w:b/>
                <w:sz w:val="28"/>
                <w:szCs w:val="28"/>
              </w:rPr>
              <w:t>Tennessee Department of Children’s Services</w:t>
            </w:r>
          </w:p>
          <w:p w14:paraId="3DF8BCD2" w14:textId="77777777" w:rsidR="003B1CC8" w:rsidRPr="00A77CF2" w:rsidRDefault="003C3D37" w:rsidP="00A77CF2">
            <w:pPr>
              <w:spacing w:after="0" w:line="360" w:lineRule="auto"/>
              <w:rPr>
                <w:rFonts w:ascii="Open Sans" w:hAnsi="Open Sans" w:cs="Open Sans"/>
                <w:b/>
                <w:sz w:val="32"/>
                <w:szCs w:val="32"/>
              </w:rPr>
            </w:pPr>
            <w:r w:rsidRPr="00A77CF2">
              <w:rPr>
                <w:rFonts w:ascii="Open Sans" w:hAnsi="Open Sans" w:cs="Open Sans"/>
                <w:b/>
                <w:sz w:val="32"/>
                <w:szCs w:val="32"/>
              </w:rPr>
              <w:t xml:space="preserve">Case </w:t>
            </w:r>
            <w:r w:rsidR="00947A67" w:rsidRPr="00A77CF2">
              <w:rPr>
                <w:rFonts w:ascii="Open Sans" w:hAnsi="Open Sans" w:cs="Open Sans"/>
                <w:b/>
                <w:sz w:val="32"/>
                <w:szCs w:val="32"/>
              </w:rPr>
              <w:t xml:space="preserve">Intake </w:t>
            </w:r>
            <w:r w:rsidRPr="00A77CF2">
              <w:rPr>
                <w:rFonts w:ascii="Open Sans" w:hAnsi="Open Sans" w:cs="Open Sans"/>
                <w:b/>
                <w:sz w:val="32"/>
                <w:szCs w:val="32"/>
              </w:rPr>
              <w:t xml:space="preserve">Packet </w:t>
            </w:r>
            <w:r w:rsidR="00947A67" w:rsidRPr="00A77CF2">
              <w:rPr>
                <w:rFonts w:ascii="Open Sans" w:hAnsi="Open Sans" w:cs="Open Sans"/>
                <w:b/>
                <w:sz w:val="32"/>
                <w:szCs w:val="32"/>
              </w:rPr>
              <w:t>Documents</w:t>
            </w:r>
            <w:r w:rsidR="00A77CF2" w:rsidRPr="00A77CF2">
              <w:rPr>
                <w:rFonts w:ascii="Open Sans" w:hAnsi="Open Sans" w:cs="Open Sans"/>
                <w:b/>
                <w:sz w:val="32"/>
                <w:szCs w:val="32"/>
              </w:rPr>
              <w:t xml:space="preserve"> and Native American Heritage</w:t>
            </w:r>
            <w:r w:rsidR="00947A67" w:rsidRPr="00A77CF2">
              <w:rPr>
                <w:rFonts w:ascii="Open Sans" w:hAnsi="Open Sans" w:cs="Open Sans"/>
                <w:b/>
                <w:sz w:val="32"/>
                <w:szCs w:val="32"/>
              </w:rPr>
              <w:t xml:space="preserve"> Verification</w:t>
            </w:r>
            <w:r w:rsidR="00E57E75" w:rsidRPr="00A77CF2">
              <w:rPr>
                <w:rFonts w:ascii="Open Sans" w:hAnsi="Open Sans" w:cs="Open Sans"/>
                <w:b/>
                <w:sz w:val="32"/>
                <w:szCs w:val="32"/>
              </w:rPr>
              <w:t xml:space="preserve"> </w:t>
            </w:r>
          </w:p>
        </w:tc>
      </w:tr>
    </w:tbl>
    <w:p w14:paraId="1D77C946" w14:textId="77777777" w:rsidR="00165ABF" w:rsidRPr="00B75688" w:rsidRDefault="00165ABF" w:rsidP="00165ABF">
      <w:pPr>
        <w:spacing w:after="0" w:line="240" w:lineRule="auto"/>
        <w:rPr>
          <w:rFonts w:ascii="Open Sans" w:hAnsi="Open Sans" w:cs="Open San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3762"/>
        <w:gridCol w:w="1620"/>
        <w:gridCol w:w="3780"/>
      </w:tblGrid>
      <w:tr w:rsidR="00E53429" w:rsidRPr="0024233B" w14:paraId="15B649C0" w14:textId="77777777" w:rsidTr="004D4315">
        <w:tc>
          <w:tcPr>
            <w:tcW w:w="1656" w:type="dxa"/>
            <w:shd w:val="clear" w:color="auto" w:fill="D9D9D9"/>
          </w:tcPr>
          <w:p w14:paraId="17714F75" w14:textId="77777777" w:rsidR="00341FD1" w:rsidRPr="0024233B" w:rsidRDefault="00341FD1" w:rsidP="004D4315">
            <w:pPr>
              <w:spacing w:after="0" w:line="240" w:lineRule="auto"/>
              <w:rPr>
                <w:rFonts w:ascii="Open Sans" w:hAnsi="Open Sans" w:cs="Open Sans"/>
                <w:b/>
                <w:sz w:val="16"/>
                <w:szCs w:val="16"/>
              </w:rPr>
            </w:pPr>
            <w:r w:rsidRPr="0024233B">
              <w:rPr>
                <w:rFonts w:ascii="Open Sans" w:hAnsi="Open Sans" w:cs="Open Sans"/>
                <w:b/>
                <w:sz w:val="16"/>
                <w:szCs w:val="16"/>
              </w:rPr>
              <w:t>Date</w:t>
            </w:r>
          </w:p>
        </w:tc>
        <w:tc>
          <w:tcPr>
            <w:tcW w:w="3762" w:type="dxa"/>
            <w:shd w:val="clear" w:color="auto" w:fill="D9D9D9"/>
          </w:tcPr>
          <w:p w14:paraId="71020ADA" w14:textId="77777777" w:rsidR="00341FD1" w:rsidRPr="0024233B" w:rsidRDefault="00693CA3" w:rsidP="004D4315">
            <w:pPr>
              <w:spacing w:after="0" w:line="240" w:lineRule="auto"/>
              <w:rPr>
                <w:rFonts w:ascii="Open Sans" w:hAnsi="Open Sans" w:cs="Open Sans"/>
                <w:b/>
                <w:sz w:val="16"/>
                <w:szCs w:val="16"/>
              </w:rPr>
            </w:pPr>
            <w:r w:rsidRPr="0024233B">
              <w:rPr>
                <w:rFonts w:ascii="Open Sans" w:hAnsi="Open Sans" w:cs="Open Sans"/>
                <w:b/>
                <w:sz w:val="16"/>
                <w:szCs w:val="16"/>
              </w:rPr>
              <w:t>TFACTS</w:t>
            </w:r>
            <w:r w:rsidR="00341FD1" w:rsidRPr="0024233B">
              <w:rPr>
                <w:rFonts w:ascii="Open Sans" w:hAnsi="Open Sans" w:cs="Open Sans"/>
                <w:b/>
                <w:sz w:val="16"/>
                <w:szCs w:val="16"/>
              </w:rPr>
              <w:t xml:space="preserve"> Case ID</w:t>
            </w:r>
          </w:p>
        </w:tc>
        <w:tc>
          <w:tcPr>
            <w:tcW w:w="1620" w:type="dxa"/>
            <w:shd w:val="clear" w:color="auto" w:fill="D9D9D9"/>
          </w:tcPr>
          <w:p w14:paraId="766734BE" w14:textId="77777777" w:rsidR="00341FD1" w:rsidRPr="0024233B" w:rsidRDefault="00341FD1" w:rsidP="004D4315">
            <w:pPr>
              <w:spacing w:after="0" w:line="240" w:lineRule="auto"/>
              <w:rPr>
                <w:rFonts w:ascii="Open Sans" w:hAnsi="Open Sans" w:cs="Open Sans"/>
                <w:b/>
                <w:sz w:val="16"/>
                <w:szCs w:val="16"/>
              </w:rPr>
            </w:pPr>
            <w:r w:rsidRPr="0024233B">
              <w:rPr>
                <w:rFonts w:ascii="Open Sans" w:hAnsi="Open Sans" w:cs="Open Sans"/>
                <w:b/>
                <w:sz w:val="16"/>
                <w:szCs w:val="16"/>
              </w:rPr>
              <w:t>County</w:t>
            </w:r>
          </w:p>
        </w:tc>
        <w:tc>
          <w:tcPr>
            <w:tcW w:w="3780" w:type="dxa"/>
            <w:shd w:val="clear" w:color="auto" w:fill="D9D9D9"/>
          </w:tcPr>
          <w:p w14:paraId="705F5E6C" w14:textId="77777777" w:rsidR="00341FD1" w:rsidRPr="0024233B" w:rsidRDefault="00341FD1" w:rsidP="00693CA3">
            <w:pPr>
              <w:spacing w:after="0" w:line="240" w:lineRule="auto"/>
              <w:rPr>
                <w:rFonts w:ascii="Open Sans" w:hAnsi="Open Sans" w:cs="Open Sans"/>
                <w:b/>
                <w:sz w:val="16"/>
                <w:szCs w:val="16"/>
              </w:rPr>
            </w:pPr>
            <w:r w:rsidRPr="0024233B">
              <w:rPr>
                <w:rFonts w:ascii="Open Sans" w:hAnsi="Open Sans" w:cs="Open Sans"/>
                <w:b/>
                <w:sz w:val="16"/>
                <w:szCs w:val="16"/>
              </w:rPr>
              <w:t>C</w:t>
            </w:r>
            <w:r w:rsidR="00693CA3" w:rsidRPr="0024233B">
              <w:rPr>
                <w:rFonts w:ascii="Open Sans" w:hAnsi="Open Sans" w:cs="Open Sans"/>
                <w:b/>
                <w:sz w:val="16"/>
                <w:szCs w:val="16"/>
              </w:rPr>
              <w:t>ase</w:t>
            </w:r>
            <w:r w:rsidRPr="0024233B">
              <w:rPr>
                <w:rFonts w:ascii="Open Sans" w:hAnsi="Open Sans" w:cs="Open Sans"/>
                <w:b/>
                <w:sz w:val="16"/>
                <w:szCs w:val="16"/>
              </w:rPr>
              <w:t xml:space="preserve"> Worker</w:t>
            </w:r>
          </w:p>
        </w:tc>
      </w:tr>
      <w:tr w:rsidR="00E53429" w:rsidRPr="0024233B" w14:paraId="48575FA8" w14:textId="77777777" w:rsidTr="004D4315">
        <w:tc>
          <w:tcPr>
            <w:tcW w:w="1656" w:type="dxa"/>
            <w:shd w:val="clear" w:color="auto" w:fill="auto"/>
          </w:tcPr>
          <w:p w14:paraId="0D380F9D" w14:textId="77777777" w:rsidR="00341FD1" w:rsidRPr="0024233B" w:rsidRDefault="00341FD1" w:rsidP="004D4315">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3762" w:type="dxa"/>
            <w:shd w:val="clear" w:color="auto" w:fill="auto"/>
          </w:tcPr>
          <w:p w14:paraId="3ABBAABD" w14:textId="77777777" w:rsidR="00341FD1" w:rsidRPr="0024233B" w:rsidRDefault="00341FD1" w:rsidP="004D4315">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620" w:type="dxa"/>
            <w:shd w:val="clear" w:color="auto" w:fill="auto"/>
          </w:tcPr>
          <w:p w14:paraId="4C91F10C" w14:textId="77777777" w:rsidR="00341FD1" w:rsidRPr="0024233B" w:rsidRDefault="00341FD1" w:rsidP="004D4315">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3780" w:type="dxa"/>
            <w:shd w:val="clear" w:color="auto" w:fill="auto"/>
          </w:tcPr>
          <w:p w14:paraId="15D931C7" w14:textId="77777777" w:rsidR="00341FD1" w:rsidRPr="0024233B" w:rsidRDefault="00341FD1" w:rsidP="004D4315">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r>
    </w:tbl>
    <w:p w14:paraId="5AFD8AFE" w14:textId="77777777" w:rsidR="00341FD1" w:rsidRPr="0024233B" w:rsidRDefault="00341FD1" w:rsidP="00165ABF">
      <w:pPr>
        <w:spacing w:after="0" w:line="240" w:lineRule="auto"/>
        <w:rPr>
          <w:rFonts w:ascii="Open Sans" w:hAnsi="Open Sans" w:cs="Open Sans"/>
          <w:sz w:val="16"/>
          <w:szCs w:val="16"/>
        </w:rPr>
      </w:pPr>
    </w:p>
    <w:p w14:paraId="4BCA1FBE" w14:textId="77777777" w:rsidR="00AE2CEC" w:rsidRPr="0024233B" w:rsidRDefault="00AE2CEC" w:rsidP="00AE2CEC">
      <w:pPr>
        <w:spacing w:after="0" w:line="240" w:lineRule="auto"/>
        <w:rPr>
          <w:rFonts w:ascii="Open Sans" w:hAnsi="Open Sans" w:cs="Open Sans"/>
          <w:b/>
          <w:sz w:val="16"/>
          <w:szCs w:val="16"/>
        </w:rPr>
      </w:pPr>
      <w:r w:rsidRPr="0024233B">
        <w:rPr>
          <w:rFonts w:ascii="Open Sans" w:hAnsi="Open Sans" w:cs="Open Sans"/>
          <w:b/>
          <w:sz w:val="16"/>
          <w:szCs w:val="16"/>
        </w:rPr>
        <w:t>Native American Heritage Veto/Verification</w:t>
      </w:r>
    </w:p>
    <w:p w14:paraId="2430A453" w14:textId="77777777" w:rsidR="00AE2CEC" w:rsidRPr="0024233B" w:rsidRDefault="00AE2CEC" w:rsidP="00AE2CEC">
      <w:pPr>
        <w:spacing w:after="0" w:line="240" w:lineRule="auto"/>
        <w:rPr>
          <w:rFonts w:ascii="Open Sans" w:hAnsi="Open Sans" w:cs="Open Sans"/>
          <w:sz w:val="16"/>
          <w:szCs w:val="16"/>
        </w:rPr>
      </w:pPr>
      <w:r w:rsidRPr="0024233B">
        <w:rPr>
          <w:rFonts w:ascii="Open Sans" w:hAnsi="Open Sans" w:cs="Open Sans"/>
          <w:sz w:val="16"/>
          <w:szCs w:val="16"/>
        </w:rPr>
        <w:t>Native America/Tribal Affiliation includes:</w:t>
      </w:r>
    </w:p>
    <w:p w14:paraId="791CD7FE" w14:textId="77777777" w:rsidR="00AE2CEC" w:rsidRPr="0024233B" w:rsidRDefault="00AE2CEC" w:rsidP="00AE2CEC">
      <w:pPr>
        <w:pStyle w:val="ListParagraph"/>
        <w:numPr>
          <w:ilvl w:val="0"/>
          <w:numId w:val="2"/>
        </w:numPr>
        <w:spacing w:after="0" w:line="240" w:lineRule="auto"/>
        <w:rPr>
          <w:rFonts w:ascii="Open Sans" w:hAnsi="Open Sans" w:cs="Open Sans"/>
          <w:sz w:val="16"/>
          <w:szCs w:val="16"/>
        </w:rPr>
      </w:pPr>
      <w:r w:rsidRPr="0024233B">
        <w:rPr>
          <w:rFonts w:ascii="Open Sans" w:hAnsi="Open Sans" w:cs="Open Sans"/>
          <w:sz w:val="16"/>
          <w:szCs w:val="16"/>
        </w:rPr>
        <w:t xml:space="preserve">An Indian child under the age of </w:t>
      </w:r>
      <w:proofErr w:type="gramStart"/>
      <w:r w:rsidRPr="0024233B">
        <w:rPr>
          <w:rFonts w:ascii="Open Sans" w:hAnsi="Open Sans" w:cs="Open Sans"/>
          <w:sz w:val="16"/>
          <w:szCs w:val="16"/>
        </w:rPr>
        <w:t>18;</w:t>
      </w:r>
      <w:proofErr w:type="gramEnd"/>
    </w:p>
    <w:p w14:paraId="6297354A" w14:textId="77777777" w:rsidR="00AE2CEC" w:rsidRPr="0024233B" w:rsidRDefault="00AE2CEC" w:rsidP="00AE2CEC">
      <w:pPr>
        <w:pStyle w:val="ListParagraph"/>
        <w:numPr>
          <w:ilvl w:val="0"/>
          <w:numId w:val="2"/>
        </w:numPr>
        <w:spacing w:after="0" w:line="240" w:lineRule="auto"/>
        <w:rPr>
          <w:rFonts w:ascii="Open Sans" w:hAnsi="Open Sans" w:cs="Open Sans"/>
          <w:sz w:val="16"/>
          <w:szCs w:val="16"/>
        </w:rPr>
      </w:pPr>
      <w:r w:rsidRPr="0024233B">
        <w:rPr>
          <w:rFonts w:ascii="Open Sans" w:hAnsi="Open Sans" w:cs="Open Sans"/>
          <w:sz w:val="16"/>
          <w:szCs w:val="16"/>
        </w:rPr>
        <w:t xml:space="preserve">A member of an Indian </w:t>
      </w:r>
      <w:proofErr w:type="gramStart"/>
      <w:r w:rsidRPr="0024233B">
        <w:rPr>
          <w:rFonts w:ascii="Open Sans" w:hAnsi="Open Sans" w:cs="Open Sans"/>
          <w:sz w:val="16"/>
          <w:szCs w:val="16"/>
        </w:rPr>
        <w:t>tribe;</w:t>
      </w:r>
      <w:proofErr w:type="gramEnd"/>
    </w:p>
    <w:p w14:paraId="5DE44833" w14:textId="77777777" w:rsidR="00AE2CEC" w:rsidRPr="0024233B" w:rsidRDefault="00AE2CEC" w:rsidP="00AE2CEC">
      <w:pPr>
        <w:pStyle w:val="ListParagraph"/>
        <w:numPr>
          <w:ilvl w:val="0"/>
          <w:numId w:val="2"/>
        </w:numPr>
        <w:spacing w:after="0" w:line="240" w:lineRule="auto"/>
        <w:rPr>
          <w:rFonts w:ascii="Open Sans" w:hAnsi="Open Sans" w:cs="Open Sans"/>
          <w:sz w:val="16"/>
          <w:szCs w:val="16"/>
        </w:rPr>
      </w:pPr>
      <w:r w:rsidRPr="0024233B">
        <w:rPr>
          <w:rFonts w:ascii="Open Sans" w:hAnsi="Open Sans" w:cs="Open Sans"/>
          <w:sz w:val="16"/>
          <w:szCs w:val="16"/>
        </w:rPr>
        <w:t>Eligible for membership in an Indian tribe; or</w:t>
      </w:r>
    </w:p>
    <w:p w14:paraId="19B2B115" w14:textId="508B9B2E" w:rsidR="00AE2CEC" w:rsidRDefault="00AE2CEC" w:rsidP="00AE2CEC">
      <w:pPr>
        <w:pStyle w:val="ListParagraph"/>
        <w:numPr>
          <w:ilvl w:val="0"/>
          <w:numId w:val="2"/>
        </w:numPr>
        <w:spacing w:after="0" w:line="240" w:lineRule="auto"/>
        <w:rPr>
          <w:rFonts w:ascii="Open Sans" w:hAnsi="Open Sans" w:cs="Open Sans"/>
          <w:sz w:val="16"/>
          <w:szCs w:val="16"/>
        </w:rPr>
      </w:pPr>
      <w:r w:rsidRPr="0024233B">
        <w:rPr>
          <w:rFonts w:ascii="Open Sans" w:hAnsi="Open Sans" w:cs="Open Sans"/>
          <w:sz w:val="16"/>
          <w:szCs w:val="16"/>
        </w:rPr>
        <w:t>The biological child of a member of an Indian tribe.</w:t>
      </w:r>
    </w:p>
    <w:p w14:paraId="16CD1CC3" w14:textId="77777777" w:rsidR="00830AD8" w:rsidRPr="0024233B" w:rsidRDefault="00830AD8" w:rsidP="00830AD8">
      <w:pPr>
        <w:pStyle w:val="ListParagraph"/>
        <w:spacing w:after="0" w:line="240" w:lineRule="auto"/>
        <w:ind w:left="780"/>
        <w:rPr>
          <w:rFonts w:ascii="Open Sans" w:hAnsi="Open Sans" w:cs="Open San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505"/>
        <w:gridCol w:w="1687"/>
        <w:gridCol w:w="1505"/>
        <w:gridCol w:w="1792"/>
        <w:gridCol w:w="2065"/>
      </w:tblGrid>
      <w:tr w:rsidR="00C53DD5" w:rsidRPr="0024233B" w14:paraId="5B25678D" w14:textId="77777777" w:rsidTr="00C53DD5">
        <w:tc>
          <w:tcPr>
            <w:tcW w:w="2236" w:type="dxa"/>
            <w:shd w:val="clear" w:color="auto" w:fill="D9D9D9"/>
          </w:tcPr>
          <w:p w14:paraId="7763B90A" w14:textId="77777777" w:rsidR="00C53DD5" w:rsidRPr="0024233B" w:rsidRDefault="00C53DD5" w:rsidP="004D4315">
            <w:pPr>
              <w:spacing w:after="0" w:line="240" w:lineRule="auto"/>
              <w:rPr>
                <w:rFonts w:ascii="Open Sans" w:hAnsi="Open Sans" w:cs="Open Sans"/>
                <w:b/>
                <w:sz w:val="16"/>
                <w:szCs w:val="16"/>
              </w:rPr>
            </w:pPr>
            <w:r w:rsidRPr="0024233B">
              <w:rPr>
                <w:rFonts w:ascii="Open Sans" w:hAnsi="Open Sans" w:cs="Open Sans"/>
                <w:b/>
                <w:sz w:val="16"/>
                <w:szCs w:val="16"/>
              </w:rPr>
              <w:t>Child Name</w:t>
            </w:r>
          </w:p>
        </w:tc>
        <w:tc>
          <w:tcPr>
            <w:tcW w:w="1505" w:type="dxa"/>
            <w:shd w:val="clear" w:color="auto" w:fill="D9D9D9"/>
          </w:tcPr>
          <w:p w14:paraId="47BEB86E" w14:textId="77777777" w:rsidR="00C53DD5" w:rsidRPr="0024233B" w:rsidRDefault="00C53DD5" w:rsidP="004D4315">
            <w:pPr>
              <w:spacing w:after="0" w:line="240" w:lineRule="auto"/>
              <w:rPr>
                <w:rFonts w:ascii="Open Sans" w:hAnsi="Open Sans" w:cs="Open Sans"/>
                <w:b/>
                <w:sz w:val="16"/>
                <w:szCs w:val="16"/>
              </w:rPr>
            </w:pPr>
            <w:r w:rsidRPr="0024233B">
              <w:rPr>
                <w:rFonts w:ascii="Open Sans" w:hAnsi="Open Sans" w:cs="Open Sans"/>
                <w:b/>
                <w:sz w:val="16"/>
                <w:szCs w:val="16"/>
              </w:rPr>
              <w:t>DOB</w:t>
            </w:r>
          </w:p>
        </w:tc>
        <w:tc>
          <w:tcPr>
            <w:tcW w:w="1687" w:type="dxa"/>
            <w:shd w:val="clear" w:color="auto" w:fill="D9D9D9"/>
          </w:tcPr>
          <w:p w14:paraId="1224AFDF" w14:textId="6E90C13B" w:rsidR="00C53DD5" w:rsidRPr="009C5933" w:rsidRDefault="00C53DD5" w:rsidP="004D4315">
            <w:pPr>
              <w:spacing w:after="0" w:line="240" w:lineRule="auto"/>
              <w:rPr>
                <w:rFonts w:ascii="Open Sans" w:hAnsi="Open Sans" w:cs="Open Sans"/>
                <w:b/>
                <w:bCs/>
                <w:sz w:val="16"/>
                <w:szCs w:val="16"/>
              </w:rPr>
            </w:pPr>
            <w:r w:rsidRPr="009C5933">
              <w:rPr>
                <w:rFonts w:ascii="Open Sans" w:hAnsi="Open Sans" w:cs="Open Sans"/>
                <w:b/>
                <w:bCs/>
                <w:sz w:val="16"/>
                <w:szCs w:val="16"/>
              </w:rPr>
              <w:t>Race</w:t>
            </w:r>
          </w:p>
        </w:tc>
        <w:tc>
          <w:tcPr>
            <w:tcW w:w="1505" w:type="dxa"/>
            <w:shd w:val="clear" w:color="auto" w:fill="D9D9D9"/>
          </w:tcPr>
          <w:p w14:paraId="7695657D" w14:textId="056A1752" w:rsidR="00C53DD5" w:rsidRPr="009C5933" w:rsidRDefault="0065724D" w:rsidP="004D4315">
            <w:pPr>
              <w:spacing w:after="0" w:line="240" w:lineRule="auto"/>
              <w:rPr>
                <w:rFonts w:ascii="Open Sans" w:hAnsi="Open Sans" w:cs="Open Sans"/>
                <w:b/>
                <w:bCs/>
                <w:sz w:val="16"/>
                <w:szCs w:val="16"/>
              </w:rPr>
            </w:pPr>
            <w:r>
              <w:rPr>
                <w:rFonts w:ascii="Open Sans" w:hAnsi="Open Sans" w:cs="Open Sans"/>
                <w:b/>
                <w:bCs/>
                <w:sz w:val="16"/>
                <w:szCs w:val="16"/>
              </w:rPr>
              <w:t xml:space="preserve">Hispanic </w:t>
            </w:r>
            <w:r w:rsidR="00C53DD5" w:rsidRPr="009C5933">
              <w:rPr>
                <w:rFonts w:ascii="Open Sans" w:hAnsi="Open Sans" w:cs="Open Sans"/>
                <w:b/>
                <w:bCs/>
                <w:sz w:val="16"/>
                <w:szCs w:val="16"/>
              </w:rPr>
              <w:t>Origin</w:t>
            </w:r>
          </w:p>
        </w:tc>
        <w:tc>
          <w:tcPr>
            <w:tcW w:w="1792" w:type="dxa"/>
            <w:shd w:val="clear" w:color="auto" w:fill="D9D9D9"/>
          </w:tcPr>
          <w:p w14:paraId="7AB64147" w14:textId="1F00A3B7" w:rsidR="00C53DD5" w:rsidRPr="0024233B" w:rsidRDefault="00C53DD5" w:rsidP="004D4315">
            <w:pPr>
              <w:spacing w:after="0" w:line="240" w:lineRule="auto"/>
              <w:rPr>
                <w:rFonts w:ascii="Open Sans" w:hAnsi="Open Sans" w:cs="Open Sans"/>
                <w:sz w:val="16"/>
                <w:szCs w:val="16"/>
              </w:rPr>
            </w:pPr>
            <w:r w:rsidRPr="0024233B">
              <w:rPr>
                <w:rFonts w:ascii="Open Sans" w:hAnsi="Open Sans" w:cs="Open Sans"/>
                <w:sz w:val="16"/>
                <w:szCs w:val="16"/>
              </w:rPr>
              <w:t xml:space="preserve">Child is </w:t>
            </w:r>
            <w:r w:rsidRPr="0024233B">
              <w:rPr>
                <w:rFonts w:ascii="Open Sans" w:hAnsi="Open Sans" w:cs="Open Sans"/>
                <w:b/>
                <w:sz w:val="16"/>
                <w:szCs w:val="16"/>
              </w:rPr>
              <w:t>NOT</w:t>
            </w:r>
            <w:r w:rsidRPr="0024233B">
              <w:rPr>
                <w:rFonts w:ascii="Open Sans" w:hAnsi="Open Sans" w:cs="Open Sans"/>
                <w:sz w:val="16"/>
                <w:szCs w:val="16"/>
              </w:rPr>
              <w:t xml:space="preserve"> Native American or affiliated with a tribe</w:t>
            </w:r>
          </w:p>
        </w:tc>
        <w:tc>
          <w:tcPr>
            <w:tcW w:w="2065" w:type="dxa"/>
            <w:shd w:val="clear" w:color="auto" w:fill="D9D9D9"/>
          </w:tcPr>
          <w:p w14:paraId="3CF34185" w14:textId="77777777" w:rsidR="00C53DD5" w:rsidRPr="0024233B" w:rsidRDefault="00C53DD5" w:rsidP="004D4315">
            <w:pPr>
              <w:spacing w:after="0" w:line="240" w:lineRule="auto"/>
              <w:rPr>
                <w:rFonts w:ascii="Open Sans" w:hAnsi="Open Sans" w:cs="Open Sans"/>
                <w:sz w:val="16"/>
                <w:szCs w:val="16"/>
              </w:rPr>
            </w:pPr>
            <w:r w:rsidRPr="0024233B">
              <w:rPr>
                <w:rFonts w:ascii="Open Sans" w:hAnsi="Open Sans" w:cs="Open Sans"/>
                <w:sz w:val="16"/>
                <w:szCs w:val="16"/>
              </w:rPr>
              <w:t>Is Native American or has Tribal Affiliation</w:t>
            </w:r>
          </w:p>
        </w:tc>
      </w:tr>
      <w:tr w:rsidR="00C53DD5" w:rsidRPr="0024233B" w14:paraId="2B3C581E" w14:textId="77777777" w:rsidTr="00C53DD5">
        <w:tc>
          <w:tcPr>
            <w:tcW w:w="2236" w:type="dxa"/>
            <w:shd w:val="clear" w:color="auto" w:fill="auto"/>
          </w:tcPr>
          <w:p w14:paraId="45027D11" w14:textId="77777777" w:rsidR="00C53DD5" w:rsidRPr="0024233B" w:rsidRDefault="00C53DD5" w:rsidP="00C53DD5">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505" w:type="dxa"/>
            <w:shd w:val="clear" w:color="auto" w:fill="auto"/>
          </w:tcPr>
          <w:p w14:paraId="0B84BDC9" w14:textId="77777777" w:rsidR="00C53DD5" w:rsidRPr="0024233B" w:rsidRDefault="00C53DD5" w:rsidP="00C53DD5">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687" w:type="dxa"/>
            <w:shd w:val="clear" w:color="auto" w:fill="auto"/>
          </w:tcPr>
          <w:p w14:paraId="3B7F759D" w14:textId="0EABE314" w:rsidR="00C53DD5" w:rsidRPr="00830AD8" w:rsidRDefault="00C53DD5" w:rsidP="00C53DD5">
            <w:pPr>
              <w:spacing w:after="0" w:line="240" w:lineRule="auto"/>
              <w:rPr>
                <w:rFonts w:ascii="Open Sans" w:hAnsi="Open Sans" w:cs="Open Sans"/>
                <w:color w:val="FF0000"/>
                <w:sz w:val="16"/>
                <w:szCs w:val="16"/>
              </w:rPr>
            </w:pPr>
            <w:r w:rsidRPr="00830AD8">
              <w:rPr>
                <w:rFonts w:ascii="Open Sans" w:hAnsi="Open Sans" w:cs="Open Sans"/>
                <w:noProof/>
                <w:color w:val="FF0000"/>
                <w:sz w:val="16"/>
                <w:szCs w:val="16"/>
              </w:rPr>
              <w:fldChar w:fldCharType="begin">
                <w:ffData>
                  <w:name w:val="Text38"/>
                  <w:enabled/>
                  <w:calcOnExit w:val="0"/>
                  <w:textInput/>
                </w:ffData>
              </w:fldChar>
            </w:r>
            <w:r w:rsidRPr="00830AD8">
              <w:rPr>
                <w:rFonts w:ascii="Open Sans" w:hAnsi="Open Sans" w:cs="Open Sans"/>
                <w:noProof/>
                <w:color w:val="FF0000"/>
                <w:sz w:val="16"/>
                <w:szCs w:val="16"/>
              </w:rPr>
              <w:instrText xml:space="preserve"> FORMTEXT </w:instrText>
            </w:r>
            <w:r w:rsidRPr="00830AD8">
              <w:rPr>
                <w:rFonts w:ascii="Open Sans" w:hAnsi="Open Sans" w:cs="Open Sans"/>
                <w:noProof/>
                <w:color w:val="FF0000"/>
                <w:sz w:val="16"/>
                <w:szCs w:val="16"/>
              </w:rPr>
            </w:r>
            <w:r w:rsidRPr="00830AD8">
              <w:rPr>
                <w:rFonts w:ascii="Open Sans" w:hAnsi="Open Sans" w:cs="Open Sans"/>
                <w:noProof/>
                <w:color w:val="FF0000"/>
                <w:sz w:val="16"/>
                <w:szCs w:val="16"/>
              </w:rPr>
              <w:fldChar w:fldCharType="separate"/>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fldChar w:fldCharType="end"/>
            </w:r>
          </w:p>
        </w:tc>
        <w:tc>
          <w:tcPr>
            <w:tcW w:w="1505" w:type="dxa"/>
          </w:tcPr>
          <w:p w14:paraId="6D6FF306" w14:textId="010FBD0F" w:rsidR="00C53DD5" w:rsidRPr="0024233B" w:rsidRDefault="005D4D31" w:rsidP="00C53DD5">
            <w:pPr>
              <w:spacing w:after="0" w:line="240" w:lineRule="auto"/>
              <w:rPr>
                <w:rFonts w:ascii="Open Sans" w:hAnsi="Open Sans" w:cs="Open Sans"/>
                <w:sz w:val="16"/>
                <w:szCs w:val="16"/>
              </w:rPr>
            </w:pPr>
            <w:r>
              <w:rPr>
                <w:rFonts w:ascii="Open Sans" w:hAnsi="Open Sans" w:cs="Open Sans"/>
                <w:sz w:val="16"/>
                <w:szCs w:val="16"/>
              </w:rPr>
              <w:fldChar w:fldCharType="begin">
                <w:ffData>
                  <w:name w:val="Dropdown1"/>
                  <w:enabled/>
                  <w:calcOnExit w:val="0"/>
                  <w:ddList>
                    <w:listEntry w:val=" "/>
                    <w:listEntry w:val="Yes"/>
                    <w:listEntry w:val="No"/>
                    <w:listEntry w:val="Unknown"/>
                    <w:listEntry w:val="Declined"/>
                  </w:ddList>
                </w:ffData>
              </w:fldChar>
            </w:r>
            <w:bookmarkStart w:id="0" w:name="Dropdown1"/>
            <w:r>
              <w:rPr>
                <w:rFonts w:ascii="Open Sans" w:hAnsi="Open Sans" w:cs="Open Sans"/>
                <w:sz w:val="16"/>
                <w:szCs w:val="16"/>
              </w:rPr>
              <w:instrText xml:space="preserve"> FORMDROPDOWN </w:instrText>
            </w:r>
            <w:r w:rsidR="001564D7">
              <w:rPr>
                <w:rFonts w:ascii="Open Sans" w:hAnsi="Open Sans" w:cs="Open Sans"/>
                <w:sz w:val="16"/>
                <w:szCs w:val="16"/>
              </w:rPr>
            </w:r>
            <w:r w:rsidR="001564D7">
              <w:rPr>
                <w:rFonts w:ascii="Open Sans" w:hAnsi="Open Sans" w:cs="Open Sans"/>
                <w:sz w:val="16"/>
                <w:szCs w:val="16"/>
              </w:rPr>
              <w:fldChar w:fldCharType="separate"/>
            </w:r>
            <w:r>
              <w:rPr>
                <w:rFonts w:ascii="Open Sans" w:hAnsi="Open Sans" w:cs="Open Sans"/>
                <w:sz w:val="16"/>
                <w:szCs w:val="16"/>
              </w:rPr>
              <w:fldChar w:fldCharType="end"/>
            </w:r>
            <w:bookmarkEnd w:id="0"/>
          </w:p>
        </w:tc>
        <w:tc>
          <w:tcPr>
            <w:tcW w:w="1792" w:type="dxa"/>
            <w:shd w:val="clear" w:color="auto" w:fill="auto"/>
          </w:tcPr>
          <w:p w14:paraId="7E717BDE" w14:textId="5C636D96" w:rsidR="00C53DD5" w:rsidRPr="0024233B" w:rsidRDefault="00C53DD5" w:rsidP="00C53DD5">
            <w:pPr>
              <w:spacing w:after="0" w:line="240" w:lineRule="auto"/>
              <w:rPr>
                <w:rFonts w:ascii="Open Sans" w:hAnsi="Open Sans" w:cs="Open Sans"/>
                <w:sz w:val="16"/>
                <w:szCs w:val="16"/>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t>
            </w:r>
          </w:p>
        </w:tc>
        <w:tc>
          <w:tcPr>
            <w:tcW w:w="2065" w:type="dxa"/>
            <w:shd w:val="clear" w:color="auto" w:fill="auto"/>
          </w:tcPr>
          <w:p w14:paraId="62A9E829" w14:textId="77777777" w:rsidR="00C53DD5" w:rsidRPr="0024233B" w:rsidRDefault="00C53DD5" w:rsidP="00C53DD5">
            <w:pPr>
              <w:spacing w:after="0" w:line="240" w:lineRule="auto"/>
              <w:rPr>
                <w:rFonts w:ascii="Open Sans" w:hAnsi="Open Sans" w:cs="Open Sans"/>
                <w:noProof/>
                <w:sz w:val="16"/>
                <w:szCs w:val="16"/>
                <w:u w:val="single"/>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with: </w:t>
            </w:r>
            <w:r w:rsidRPr="0024233B">
              <w:rPr>
                <w:rFonts w:ascii="Open Sans" w:hAnsi="Open Sans" w:cs="Open Sans"/>
                <w:noProof/>
                <w:sz w:val="16"/>
                <w:szCs w:val="16"/>
                <w:u w:val="single"/>
              </w:rPr>
              <w:fldChar w:fldCharType="begin">
                <w:ffData>
                  <w:name w:val="Text38"/>
                  <w:enabled/>
                  <w:calcOnExit w:val="0"/>
                  <w:textInput/>
                </w:ffData>
              </w:fldChar>
            </w:r>
            <w:bookmarkStart w:id="1" w:name="Text38"/>
            <w:r w:rsidRPr="0024233B">
              <w:rPr>
                <w:rFonts w:ascii="Open Sans" w:hAnsi="Open Sans" w:cs="Open Sans"/>
                <w:noProof/>
                <w:sz w:val="16"/>
                <w:szCs w:val="16"/>
                <w:u w:val="single"/>
              </w:rPr>
              <w:instrText xml:space="preserve"> FORMTEXT </w:instrText>
            </w:r>
            <w:r w:rsidRPr="0024233B">
              <w:rPr>
                <w:rFonts w:ascii="Open Sans" w:hAnsi="Open Sans" w:cs="Open Sans"/>
                <w:noProof/>
                <w:sz w:val="16"/>
                <w:szCs w:val="16"/>
                <w:u w:val="single"/>
              </w:rPr>
            </w:r>
            <w:r w:rsidRPr="0024233B">
              <w:rPr>
                <w:rFonts w:ascii="Open Sans" w:hAnsi="Open Sans" w:cs="Open Sans"/>
                <w:noProof/>
                <w:sz w:val="16"/>
                <w:szCs w:val="16"/>
                <w:u w:val="single"/>
              </w:rPr>
              <w:fldChar w:fldCharType="separate"/>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fldChar w:fldCharType="end"/>
            </w:r>
            <w:bookmarkEnd w:id="1"/>
          </w:p>
        </w:tc>
      </w:tr>
      <w:tr w:rsidR="005D4D31" w:rsidRPr="0024233B" w14:paraId="14902359" w14:textId="77777777" w:rsidTr="00C53DD5">
        <w:tc>
          <w:tcPr>
            <w:tcW w:w="2236" w:type="dxa"/>
            <w:shd w:val="clear" w:color="auto" w:fill="auto"/>
          </w:tcPr>
          <w:p w14:paraId="450D4DF7"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505" w:type="dxa"/>
            <w:shd w:val="clear" w:color="auto" w:fill="auto"/>
          </w:tcPr>
          <w:p w14:paraId="2A74D91E"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687" w:type="dxa"/>
            <w:shd w:val="clear" w:color="auto" w:fill="auto"/>
          </w:tcPr>
          <w:p w14:paraId="7758B438" w14:textId="73332265" w:rsidR="005D4D31" w:rsidRPr="00830AD8" w:rsidRDefault="005D4D31" w:rsidP="005D4D31">
            <w:pPr>
              <w:spacing w:after="0" w:line="240" w:lineRule="auto"/>
              <w:rPr>
                <w:rFonts w:ascii="Open Sans" w:hAnsi="Open Sans" w:cs="Open Sans"/>
                <w:color w:val="FF0000"/>
                <w:sz w:val="16"/>
                <w:szCs w:val="16"/>
              </w:rPr>
            </w:pPr>
            <w:r w:rsidRPr="00830AD8">
              <w:rPr>
                <w:rFonts w:ascii="Open Sans" w:hAnsi="Open Sans" w:cs="Open Sans"/>
                <w:noProof/>
                <w:color w:val="FF0000"/>
                <w:sz w:val="16"/>
                <w:szCs w:val="16"/>
              </w:rPr>
              <w:fldChar w:fldCharType="begin">
                <w:ffData>
                  <w:name w:val="Text38"/>
                  <w:enabled/>
                  <w:calcOnExit w:val="0"/>
                  <w:textInput/>
                </w:ffData>
              </w:fldChar>
            </w:r>
            <w:r w:rsidRPr="00830AD8">
              <w:rPr>
                <w:rFonts w:ascii="Open Sans" w:hAnsi="Open Sans" w:cs="Open Sans"/>
                <w:noProof/>
                <w:color w:val="FF0000"/>
                <w:sz w:val="16"/>
                <w:szCs w:val="16"/>
              </w:rPr>
              <w:instrText xml:space="preserve"> FORMTEXT </w:instrText>
            </w:r>
            <w:r w:rsidRPr="00830AD8">
              <w:rPr>
                <w:rFonts w:ascii="Open Sans" w:hAnsi="Open Sans" w:cs="Open Sans"/>
                <w:noProof/>
                <w:color w:val="FF0000"/>
                <w:sz w:val="16"/>
                <w:szCs w:val="16"/>
              </w:rPr>
            </w:r>
            <w:r w:rsidRPr="00830AD8">
              <w:rPr>
                <w:rFonts w:ascii="Open Sans" w:hAnsi="Open Sans" w:cs="Open Sans"/>
                <w:noProof/>
                <w:color w:val="FF0000"/>
                <w:sz w:val="16"/>
                <w:szCs w:val="16"/>
              </w:rPr>
              <w:fldChar w:fldCharType="separate"/>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fldChar w:fldCharType="end"/>
            </w:r>
          </w:p>
        </w:tc>
        <w:tc>
          <w:tcPr>
            <w:tcW w:w="1505" w:type="dxa"/>
          </w:tcPr>
          <w:p w14:paraId="5D401573" w14:textId="3DEAC4A9" w:rsidR="005D4D31" w:rsidRPr="0024233B" w:rsidRDefault="005D4D31" w:rsidP="005D4D31">
            <w:pPr>
              <w:spacing w:after="0" w:line="240" w:lineRule="auto"/>
              <w:rPr>
                <w:rFonts w:ascii="Open Sans" w:hAnsi="Open Sans" w:cs="Open Sans"/>
                <w:sz w:val="16"/>
                <w:szCs w:val="16"/>
              </w:rPr>
            </w:pPr>
            <w:r w:rsidRPr="0092268C">
              <w:rPr>
                <w:rFonts w:ascii="Open Sans" w:hAnsi="Open Sans" w:cs="Open Sans"/>
                <w:sz w:val="16"/>
                <w:szCs w:val="16"/>
              </w:rPr>
              <w:fldChar w:fldCharType="begin">
                <w:ffData>
                  <w:name w:val="Dropdown1"/>
                  <w:enabled/>
                  <w:calcOnExit w:val="0"/>
                  <w:ddList>
                    <w:listEntry w:val=" "/>
                    <w:listEntry w:val="Yes"/>
                    <w:listEntry w:val="No"/>
                    <w:listEntry w:val="Unknown"/>
                    <w:listEntry w:val="Declined"/>
                  </w:ddList>
                </w:ffData>
              </w:fldChar>
            </w:r>
            <w:r w:rsidRPr="0092268C">
              <w:rPr>
                <w:rFonts w:ascii="Open Sans" w:hAnsi="Open Sans" w:cs="Open Sans"/>
                <w:sz w:val="16"/>
                <w:szCs w:val="16"/>
              </w:rPr>
              <w:instrText xml:space="preserve"> FORMDROPDOWN </w:instrText>
            </w:r>
            <w:r w:rsidR="001564D7">
              <w:rPr>
                <w:rFonts w:ascii="Open Sans" w:hAnsi="Open Sans" w:cs="Open Sans"/>
                <w:sz w:val="16"/>
                <w:szCs w:val="16"/>
              </w:rPr>
            </w:r>
            <w:r w:rsidR="001564D7">
              <w:rPr>
                <w:rFonts w:ascii="Open Sans" w:hAnsi="Open Sans" w:cs="Open Sans"/>
                <w:sz w:val="16"/>
                <w:szCs w:val="16"/>
              </w:rPr>
              <w:fldChar w:fldCharType="separate"/>
            </w:r>
            <w:r w:rsidRPr="0092268C">
              <w:rPr>
                <w:rFonts w:ascii="Open Sans" w:hAnsi="Open Sans" w:cs="Open Sans"/>
                <w:sz w:val="16"/>
                <w:szCs w:val="16"/>
              </w:rPr>
              <w:fldChar w:fldCharType="end"/>
            </w:r>
          </w:p>
        </w:tc>
        <w:tc>
          <w:tcPr>
            <w:tcW w:w="1792" w:type="dxa"/>
            <w:shd w:val="clear" w:color="auto" w:fill="auto"/>
          </w:tcPr>
          <w:p w14:paraId="5FBA2C50" w14:textId="7ACB1DB8"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t>
            </w:r>
          </w:p>
        </w:tc>
        <w:tc>
          <w:tcPr>
            <w:tcW w:w="2065" w:type="dxa"/>
            <w:shd w:val="clear" w:color="auto" w:fill="auto"/>
          </w:tcPr>
          <w:p w14:paraId="0442DFCB" w14:textId="77777777" w:rsidR="005D4D31" w:rsidRPr="0024233B" w:rsidRDefault="005D4D31" w:rsidP="005D4D31">
            <w:pPr>
              <w:spacing w:after="0" w:line="240" w:lineRule="auto"/>
              <w:rPr>
                <w:rFonts w:ascii="Open Sans" w:hAnsi="Open Sans" w:cs="Open Sans"/>
                <w:noProof/>
                <w:sz w:val="16"/>
                <w:szCs w:val="16"/>
                <w:u w:val="single"/>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with: </w:t>
            </w:r>
            <w:r w:rsidRPr="0024233B">
              <w:rPr>
                <w:rFonts w:ascii="Open Sans" w:hAnsi="Open Sans" w:cs="Open Sans"/>
                <w:noProof/>
                <w:sz w:val="16"/>
                <w:szCs w:val="16"/>
                <w:u w:val="single"/>
              </w:rPr>
              <w:fldChar w:fldCharType="begin">
                <w:ffData>
                  <w:name w:val="Text38"/>
                  <w:enabled/>
                  <w:calcOnExit w:val="0"/>
                  <w:textInput/>
                </w:ffData>
              </w:fldChar>
            </w:r>
            <w:r w:rsidRPr="0024233B">
              <w:rPr>
                <w:rFonts w:ascii="Open Sans" w:hAnsi="Open Sans" w:cs="Open Sans"/>
                <w:noProof/>
                <w:sz w:val="16"/>
                <w:szCs w:val="16"/>
                <w:u w:val="single"/>
              </w:rPr>
              <w:instrText xml:space="preserve"> FORMTEXT </w:instrText>
            </w:r>
            <w:r w:rsidRPr="0024233B">
              <w:rPr>
                <w:rFonts w:ascii="Open Sans" w:hAnsi="Open Sans" w:cs="Open Sans"/>
                <w:noProof/>
                <w:sz w:val="16"/>
                <w:szCs w:val="16"/>
                <w:u w:val="single"/>
              </w:rPr>
            </w:r>
            <w:r w:rsidRPr="0024233B">
              <w:rPr>
                <w:rFonts w:ascii="Open Sans" w:hAnsi="Open Sans" w:cs="Open Sans"/>
                <w:noProof/>
                <w:sz w:val="16"/>
                <w:szCs w:val="16"/>
                <w:u w:val="single"/>
              </w:rPr>
              <w:fldChar w:fldCharType="separate"/>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fldChar w:fldCharType="end"/>
            </w:r>
          </w:p>
        </w:tc>
      </w:tr>
      <w:tr w:rsidR="005D4D31" w:rsidRPr="0024233B" w14:paraId="39AC4B3E" w14:textId="77777777" w:rsidTr="00C53DD5">
        <w:tc>
          <w:tcPr>
            <w:tcW w:w="2236" w:type="dxa"/>
            <w:shd w:val="clear" w:color="auto" w:fill="auto"/>
          </w:tcPr>
          <w:p w14:paraId="78A8D470"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505" w:type="dxa"/>
            <w:shd w:val="clear" w:color="auto" w:fill="auto"/>
          </w:tcPr>
          <w:p w14:paraId="7FEAB4FC"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687" w:type="dxa"/>
            <w:shd w:val="clear" w:color="auto" w:fill="auto"/>
          </w:tcPr>
          <w:p w14:paraId="1AD2C56C" w14:textId="0BBB7C5F" w:rsidR="005D4D31" w:rsidRPr="00830AD8" w:rsidRDefault="005D4D31" w:rsidP="005D4D31">
            <w:pPr>
              <w:spacing w:after="0" w:line="240" w:lineRule="auto"/>
              <w:rPr>
                <w:rFonts w:ascii="Open Sans" w:hAnsi="Open Sans" w:cs="Open Sans"/>
                <w:color w:val="FF0000"/>
                <w:sz w:val="16"/>
                <w:szCs w:val="16"/>
              </w:rPr>
            </w:pPr>
            <w:r w:rsidRPr="00830AD8">
              <w:rPr>
                <w:rFonts w:ascii="Open Sans" w:hAnsi="Open Sans" w:cs="Open Sans"/>
                <w:noProof/>
                <w:color w:val="FF0000"/>
                <w:sz w:val="16"/>
                <w:szCs w:val="16"/>
              </w:rPr>
              <w:fldChar w:fldCharType="begin">
                <w:ffData>
                  <w:name w:val="Text38"/>
                  <w:enabled/>
                  <w:calcOnExit w:val="0"/>
                  <w:textInput/>
                </w:ffData>
              </w:fldChar>
            </w:r>
            <w:r w:rsidRPr="00830AD8">
              <w:rPr>
                <w:rFonts w:ascii="Open Sans" w:hAnsi="Open Sans" w:cs="Open Sans"/>
                <w:noProof/>
                <w:color w:val="FF0000"/>
                <w:sz w:val="16"/>
                <w:szCs w:val="16"/>
              </w:rPr>
              <w:instrText xml:space="preserve"> FORMTEXT </w:instrText>
            </w:r>
            <w:r w:rsidRPr="00830AD8">
              <w:rPr>
                <w:rFonts w:ascii="Open Sans" w:hAnsi="Open Sans" w:cs="Open Sans"/>
                <w:noProof/>
                <w:color w:val="FF0000"/>
                <w:sz w:val="16"/>
                <w:szCs w:val="16"/>
              </w:rPr>
            </w:r>
            <w:r w:rsidRPr="00830AD8">
              <w:rPr>
                <w:rFonts w:ascii="Open Sans" w:hAnsi="Open Sans" w:cs="Open Sans"/>
                <w:noProof/>
                <w:color w:val="FF0000"/>
                <w:sz w:val="16"/>
                <w:szCs w:val="16"/>
              </w:rPr>
              <w:fldChar w:fldCharType="separate"/>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fldChar w:fldCharType="end"/>
            </w:r>
          </w:p>
        </w:tc>
        <w:tc>
          <w:tcPr>
            <w:tcW w:w="1505" w:type="dxa"/>
          </w:tcPr>
          <w:p w14:paraId="22A1E7CA" w14:textId="4E0913B6" w:rsidR="005D4D31" w:rsidRPr="0024233B" w:rsidRDefault="005D4D31" w:rsidP="005D4D31">
            <w:pPr>
              <w:spacing w:after="0" w:line="240" w:lineRule="auto"/>
              <w:rPr>
                <w:rFonts w:ascii="Open Sans" w:hAnsi="Open Sans" w:cs="Open Sans"/>
                <w:sz w:val="16"/>
                <w:szCs w:val="16"/>
              </w:rPr>
            </w:pPr>
            <w:r w:rsidRPr="0092268C">
              <w:rPr>
                <w:rFonts w:ascii="Open Sans" w:hAnsi="Open Sans" w:cs="Open Sans"/>
                <w:sz w:val="16"/>
                <w:szCs w:val="16"/>
              </w:rPr>
              <w:fldChar w:fldCharType="begin">
                <w:ffData>
                  <w:name w:val="Dropdown1"/>
                  <w:enabled/>
                  <w:calcOnExit w:val="0"/>
                  <w:ddList>
                    <w:listEntry w:val=" "/>
                    <w:listEntry w:val="Yes"/>
                    <w:listEntry w:val="No"/>
                    <w:listEntry w:val="Unknown"/>
                    <w:listEntry w:val="Declined"/>
                  </w:ddList>
                </w:ffData>
              </w:fldChar>
            </w:r>
            <w:r w:rsidRPr="0092268C">
              <w:rPr>
                <w:rFonts w:ascii="Open Sans" w:hAnsi="Open Sans" w:cs="Open Sans"/>
                <w:sz w:val="16"/>
                <w:szCs w:val="16"/>
              </w:rPr>
              <w:instrText xml:space="preserve"> FORMDROPDOWN </w:instrText>
            </w:r>
            <w:r w:rsidR="001564D7">
              <w:rPr>
                <w:rFonts w:ascii="Open Sans" w:hAnsi="Open Sans" w:cs="Open Sans"/>
                <w:sz w:val="16"/>
                <w:szCs w:val="16"/>
              </w:rPr>
            </w:r>
            <w:r w:rsidR="001564D7">
              <w:rPr>
                <w:rFonts w:ascii="Open Sans" w:hAnsi="Open Sans" w:cs="Open Sans"/>
                <w:sz w:val="16"/>
                <w:szCs w:val="16"/>
              </w:rPr>
              <w:fldChar w:fldCharType="separate"/>
            </w:r>
            <w:r w:rsidRPr="0092268C">
              <w:rPr>
                <w:rFonts w:ascii="Open Sans" w:hAnsi="Open Sans" w:cs="Open Sans"/>
                <w:sz w:val="16"/>
                <w:szCs w:val="16"/>
              </w:rPr>
              <w:fldChar w:fldCharType="end"/>
            </w:r>
          </w:p>
        </w:tc>
        <w:tc>
          <w:tcPr>
            <w:tcW w:w="1792" w:type="dxa"/>
            <w:shd w:val="clear" w:color="auto" w:fill="auto"/>
          </w:tcPr>
          <w:p w14:paraId="6A2E21C1" w14:textId="7E83D57C"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t>
            </w:r>
          </w:p>
        </w:tc>
        <w:tc>
          <w:tcPr>
            <w:tcW w:w="2065" w:type="dxa"/>
            <w:shd w:val="clear" w:color="auto" w:fill="auto"/>
          </w:tcPr>
          <w:p w14:paraId="06D1CCD9" w14:textId="77777777" w:rsidR="005D4D31" w:rsidRPr="0024233B" w:rsidRDefault="005D4D31" w:rsidP="005D4D31">
            <w:pPr>
              <w:spacing w:after="0" w:line="240" w:lineRule="auto"/>
              <w:rPr>
                <w:rFonts w:ascii="Open Sans" w:hAnsi="Open Sans" w:cs="Open Sans"/>
                <w:noProof/>
                <w:sz w:val="16"/>
                <w:szCs w:val="16"/>
                <w:u w:val="single"/>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with: </w:t>
            </w:r>
            <w:r w:rsidRPr="0024233B">
              <w:rPr>
                <w:rFonts w:ascii="Open Sans" w:hAnsi="Open Sans" w:cs="Open Sans"/>
                <w:noProof/>
                <w:sz w:val="16"/>
                <w:szCs w:val="16"/>
                <w:u w:val="single"/>
              </w:rPr>
              <w:fldChar w:fldCharType="begin">
                <w:ffData>
                  <w:name w:val="Text38"/>
                  <w:enabled/>
                  <w:calcOnExit w:val="0"/>
                  <w:textInput/>
                </w:ffData>
              </w:fldChar>
            </w:r>
            <w:r w:rsidRPr="0024233B">
              <w:rPr>
                <w:rFonts w:ascii="Open Sans" w:hAnsi="Open Sans" w:cs="Open Sans"/>
                <w:noProof/>
                <w:sz w:val="16"/>
                <w:szCs w:val="16"/>
                <w:u w:val="single"/>
              </w:rPr>
              <w:instrText xml:space="preserve"> FORMTEXT </w:instrText>
            </w:r>
            <w:r w:rsidRPr="0024233B">
              <w:rPr>
                <w:rFonts w:ascii="Open Sans" w:hAnsi="Open Sans" w:cs="Open Sans"/>
                <w:noProof/>
                <w:sz w:val="16"/>
                <w:szCs w:val="16"/>
                <w:u w:val="single"/>
              </w:rPr>
            </w:r>
            <w:r w:rsidRPr="0024233B">
              <w:rPr>
                <w:rFonts w:ascii="Open Sans" w:hAnsi="Open Sans" w:cs="Open Sans"/>
                <w:noProof/>
                <w:sz w:val="16"/>
                <w:szCs w:val="16"/>
                <w:u w:val="single"/>
              </w:rPr>
              <w:fldChar w:fldCharType="separate"/>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fldChar w:fldCharType="end"/>
            </w:r>
          </w:p>
        </w:tc>
      </w:tr>
      <w:tr w:rsidR="005D4D31" w:rsidRPr="0024233B" w14:paraId="742C6676" w14:textId="77777777" w:rsidTr="00C53DD5">
        <w:tc>
          <w:tcPr>
            <w:tcW w:w="2236" w:type="dxa"/>
            <w:shd w:val="clear" w:color="auto" w:fill="auto"/>
          </w:tcPr>
          <w:p w14:paraId="21CF5C06"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505" w:type="dxa"/>
            <w:shd w:val="clear" w:color="auto" w:fill="auto"/>
          </w:tcPr>
          <w:p w14:paraId="2B0A0522"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687" w:type="dxa"/>
            <w:shd w:val="clear" w:color="auto" w:fill="auto"/>
          </w:tcPr>
          <w:p w14:paraId="64E635DD" w14:textId="329F0FC5" w:rsidR="005D4D31" w:rsidRPr="00830AD8" w:rsidRDefault="005D4D31" w:rsidP="005D4D31">
            <w:pPr>
              <w:spacing w:after="0" w:line="240" w:lineRule="auto"/>
              <w:rPr>
                <w:rFonts w:ascii="Open Sans" w:hAnsi="Open Sans" w:cs="Open Sans"/>
                <w:color w:val="FF0000"/>
                <w:sz w:val="16"/>
                <w:szCs w:val="16"/>
              </w:rPr>
            </w:pPr>
            <w:r w:rsidRPr="00830AD8">
              <w:rPr>
                <w:rFonts w:ascii="Open Sans" w:hAnsi="Open Sans" w:cs="Open Sans"/>
                <w:noProof/>
                <w:color w:val="FF0000"/>
                <w:sz w:val="16"/>
                <w:szCs w:val="16"/>
              </w:rPr>
              <w:fldChar w:fldCharType="begin">
                <w:ffData>
                  <w:name w:val="Text38"/>
                  <w:enabled/>
                  <w:calcOnExit w:val="0"/>
                  <w:textInput/>
                </w:ffData>
              </w:fldChar>
            </w:r>
            <w:r w:rsidRPr="00830AD8">
              <w:rPr>
                <w:rFonts w:ascii="Open Sans" w:hAnsi="Open Sans" w:cs="Open Sans"/>
                <w:noProof/>
                <w:color w:val="FF0000"/>
                <w:sz w:val="16"/>
                <w:szCs w:val="16"/>
              </w:rPr>
              <w:instrText xml:space="preserve"> FORMTEXT </w:instrText>
            </w:r>
            <w:r w:rsidRPr="00830AD8">
              <w:rPr>
                <w:rFonts w:ascii="Open Sans" w:hAnsi="Open Sans" w:cs="Open Sans"/>
                <w:noProof/>
                <w:color w:val="FF0000"/>
                <w:sz w:val="16"/>
                <w:szCs w:val="16"/>
              </w:rPr>
            </w:r>
            <w:r w:rsidRPr="00830AD8">
              <w:rPr>
                <w:rFonts w:ascii="Open Sans" w:hAnsi="Open Sans" w:cs="Open Sans"/>
                <w:noProof/>
                <w:color w:val="FF0000"/>
                <w:sz w:val="16"/>
                <w:szCs w:val="16"/>
              </w:rPr>
              <w:fldChar w:fldCharType="separate"/>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fldChar w:fldCharType="end"/>
            </w:r>
          </w:p>
        </w:tc>
        <w:tc>
          <w:tcPr>
            <w:tcW w:w="1505" w:type="dxa"/>
          </w:tcPr>
          <w:p w14:paraId="707C0FF7" w14:textId="12913629" w:rsidR="005D4D31" w:rsidRPr="0024233B" w:rsidRDefault="005D4D31" w:rsidP="005D4D31">
            <w:pPr>
              <w:spacing w:after="0" w:line="240" w:lineRule="auto"/>
              <w:rPr>
                <w:rFonts w:ascii="Open Sans" w:hAnsi="Open Sans" w:cs="Open Sans"/>
                <w:sz w:val="16"/>
                <w:szCs w:val="16"/>
              </w:rPr>
            </w:pPr>
            <w:r w:rsidRPr="0092268C">
              <w:rPr>
                <w:rFonts w:ascii="Open Sans" w:hAnsi="Open Sans" w:cs="Open Sans"/>
                <w:sz w:val="16"/>
                <w:szCs w:val="16"/>
              </w:rPr>
              <w:fldChar w:fldCharType="begin">
                <w:ffData>
                  <w:name w:val="Dropdown1"/>
                  <w:enabled/>
                  <w:calcOnExit w:val="0"/>
                  <w:ddList>
                    <w:listEntry w:val=" "/>
                    <w:listEntry w:val="Yes"/>
                    <w:listEntry w:val="No"/>
                    <w:listEntry w:val="Unknown"/>
                    <w:listEntry w:val="Declined"/>
                  </w:ddList>
                </w:ffData>
              </w:fldChar>
            </w:r>
            <w:r w:rsidRPr="0092268C">
              <w:rPr>
                <w:rFonts w:ascii="Open Sans" w:hAnsi="Open Sans" w:cs="Open Sans"/>
                <w:sz w:val="16"/>
                <w:szCs w:val="16"/>
              </w:rPr>
              <w:instrText xml:space="preserve"> FORMDROPDOWN </w:instrText>
            </w:r>
            <w:r w:rsidR="001564D7">
              <w:rPr>
                <w:rFonts w:ascii="Open Sans" w:hAnsi="Open Sans" w:cs="Open Sans"/>
                <w:sz w:val="16"/>
                <w:szCs w:val="16"/>
              </w:rPr>
            </w:r>
            <w:r w:rsidR="001564D7">
              <w:rPr>
                <w:rFonts w:ascii="Open Sans" w:hAnsi="Open Sans" w:cs="Open Sans"/>
                <w:sz w:val="16"/>
                <w:szCs w:val="16"/>
              </w:rPr>
              <w:fldChar w:fldCharType="separate"/>
            </w:r>
            <w:r w:rsidRPr="0092268C">
              <w:rPr>
                <w:rFonts w:ascii="Open Sans" w:hAnsi="Open Sans" w:cs="Open Sans"/>
                <w:sz w:val="16"/>
                <w:szCs w:val="16"/>
              </w:rPr>
              <w:fldChar w:fldCharType="end"/>
            </w:r>
          </w:p>
        </w:tc>
        <w:tc>
          <w:tcPr>
            <w:tcW w:w="1792" w:type="dxa"/>
            <w:shd w:val="clear" w:color="auto" w:fill="auto"/>
          </w:tcPr>
          <w:p w14:paraId="3A73B09C" w14:textId="38460008"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t>
            </w:r>
          </w:p>
        </w:tc>
        <w:tc>
          <w:tcPr>
            <w:tcW w:w="2065" w:type="dxa"/>
            <w:shd w:val="clear" w:color="auto" w:fill="auto"/>
          </w:tcPr>
          <w:p w14:paraId="034B208D" w14:textId="77777777" w:rsidR="005D4D31" w:rsidRPr="0024233B" w:rsidRDefault="005D4D31" w:rsidP="005D4D31">
            <w:pPr>
              <w:spacing w:after="0" w:line="240" w:lineRule="auto"/>
              <w:rPr>
                <w:rFonts w:ascii="Open Sans" w:hAnsi="Open Sans" w:cs="Open Sans"/>
                <w:noProof/>
                <w:sz w:val="16"/>
                <w:szCs w:val="16"/>
                <w:u w:val="single"/>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with: </w:t>
            </w:r>
            <w:r w:rsidRPr="0024233B">
              <w:rPr>
                <w:rFonts w:ascii="Open Sans" w:hAnsi="Open Sans" w:cs="Open Sans"/>
                <w:noProof/>
                <w:sz w:val="16"/>
                <w:szCs w:val="16"/>
                <w:u w:val="single"/>
              </w:rPr>
              <w:fldChar w:fldCharType="begin">
                <w:ffData>
                  <w:name w:val="Text38"/>
                  <w:enabled/>
                  <w:calcOnExit w:val="0"/>
                  <w:textInput/>
                </w:ffData>
              </w:fldChar>
            </w:r>
            <w:r w:rsidRPr="0024233B">
              <w:rPr>
                <w:rFonts w:ascii="Open Sans" w:hAnsi="Open Sans" w:cs="Open Sans"/>
                <w:noProof/>
                <w:sz w:val="16"/>
                <w:szCs w:val="16"/>
                <w:u w:val="single"/>
              </w:rPr>
              <w:instrText xml:space="preserve"> FORMTEXT </w:instrText>
            </w:r>
            <w:r w:rsidRPr="0024233B">
              <w:rPr>
                <w:rFonts w:ascii="Open Sans" w:hAnsi="Open Sans" w:cs="Open Sans"/>
                <w:noProof/>
                <w:sz w:val="16"/>
                <w:szCs w:val="16"/>
                <w:u w:val="single"/>
              </w:rPr>
            </w:r>
            <w:r w:rsidRPr="0024233B">
              <w:rPr>
                <w:rFonts w:ascii="Open Sans" w:hAnsi="Open Sans" w:cs="Open Sans"/>
                <w:noProof/>
                <w:sz w:val="16"/>
                <w:szCs w:val="16"/>
                <w:u w:val="single"/>
              </w:rPr>
              <w:fldChar w:fldCharType="separate"/>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fldChar w:fldCharType="end"/>
            </w:r>
          </w:p>
        </w:tc>
      </w:tr>
      <w:tr w:rsidR="005D4D31" w:rsidRPr="0024233B" w14:paraId="10CC4907" w14:textId="77777777" w:rsidTr="00C53DD5">
        <w:tc>
          <w:tcPr>
            <w:tcW w:w="2236" w:type="dxa"/>
            <w:shd w:val="clear" w:color="auto" w:fill="auto"/>
          </w:tcPr>
          <w:p w14:paraId="6663A145"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505" w:type="dxa"/>
            <w:shd w:val="clear" w:color="auto" w:fill="auto"/>
          </w:tcPr>
          <w:p w14:paraId="172ED446" w14:textId="77777777"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noProof/>
                <w:sz w:val="16"/>
                <w:szCs w:val="16"/>
              </w:rPr>
              <w:fldChar w:fldCharType="begin">
                <w:ffData>
                  <w:name w:val="Text38"/>
                  <w:enabled/>
                  <w:calcOnExit w:val="0"/>
                  <w:textInput/>
                </w:ffData>
              </w:fldChar>
            </w:r>
            <w:r w:rsidRPr="0024233B">
              <w:rPr>
                <w:rFonts w:ascii="Open Sans" w:hAnsi="Open Sans" w:cs="Open Sans"/>
                <w:noProof/>
                <w:sz w:val="16"/>
                <w:szCs w:val="16"/>
              </w:rPr>
              <w:instrText xml:space="preserve"> FORMTEXT </w:instrText>
            </w:r>
            <w:r w:rsidRPr="0024233B">
              <w:rPr>
                <w:rFonts w:ascii="Open Sans" w:hAnsi="Open Sans" w:cs="Open Sans"/>
                <w:noProof/>
                <w:sz w:val="16"/>
                <w:szCs w:val="16"/>
              </w:rPr>
            </w:r>
            <w:r w:rsidRPr="0024233B">
              <w:rPr>
                <w:rFonts w:ascii="Open Sans" w:hAnsi="Open Sans" w:cs="Open Sans"/>
                <w:noProof/>
                <w:sz w:val="16"/>
                <w:szCs w:val="16"/>
              </w:rPr>
              <w:fldChar w:fldCharType="separate"/>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t> </w:t>
            </w:r>
            <w:r w:rsidRPr="0024233B">
              <w:rPr>
                <w:rFonts w:ascii="Open Sans" w:hAnsi="Open Sans" w:cs="Open Sans"/>
                <w:noProof/>
                <w:sz w:val="16"/>
                <w:szCs w:val="16"/>
              </w:rPr>
              <w:fldChar w:fldCharType="end"/>
            </w:r>
          </w:p>
        </w:tc>
        <w:tc>
          <w:tcPr>
            <w:tcW w:w="1687" w:type="dxa"/>
            <w:shd w:val="clear" w:color="auto" w:fill="auto"/>
          </w:tcPr>
          <w:p w14:paraId="09C54C26" w14:textId="1B2CC871" w:rsidR="005D4D31" w:rsidRPr="00830AD8" w:rsidRDefault="005D4D31" w:rsidP="005D4D31">
            <w:pPr>
              <w:spacing w:after="0" w:line="240" w:lineRule="auto"/>
              <w:rPr>
                <w:rFonts w:ascii="Open Sans" w:hAnsi="Open Sans" w:cs="Open Sans"/>
                <w:color w:val="FF0000"/>
                <w:sz w:val="16"/>
                <w:szCs w:val="16"/>
              </w:rPr>
            </w:pPr>
            <w:r w:rsidRPr="00830AD8">
              <w:rPr>
                <w:rFonts w:ascii="Open Sans" w:hAnsi="Open Sans" w:cs="Open Sans"/>
                <w:noProof/>
                <w:color w:val="FF0000"/>
                <w:sz w:val="16"/>
                <w:szCs w:val="16"/>
              </w:rPr>
              <w:fldChar w:fldCharType="begin">
                <w:ffData>
                  <w:name w:val="Text38"/>
                  <w:enabled/>
                  <w:calcOnExit w:val="0"/>
                  <w:textInput/>
                </w:ffData>
              </w:fldChar>
            </w:r>
            <w:r w:rsidRPr="00830AD8">
              <w:rPr>
                <w:rFonts w:ascii="Open Sans" w:hAnsi="Open Sans" w:cs="Open Sans"/>
                <w:noProof/>
                <w:color w:val="FF0000"/>
                <w:sz w:val="16"/>
                <w:szCs w:val="16"/>
              </w:rPr>
              <w:instrText xml:space="preserve"> FORMTEXT </w:instrText>
            </w:r>
            <w:r w:rsidRPr="00830AD8">
              <w:rPr>
                <w:rFonts w:ascii="Open Sans" w:hAnsi="Open Sans" w:cs="Open Sans"/>
                <w:noProof/>
                <w:color w:val="FF0000"/>
                <w:sz w:val="16"/>
                <w:szCs w:val="16"/>
              </w:rPr>
            </w:r>
            <w:r w:rsidRPr="00830AD8">
              <w:rPr>
                <w:rFonts w:ascii="Open Sans" w:hAnsi="Open Sans" w:cs="Open Sans"/>
                <w:noProof/>
                <w:color w:val="FF0000"/>
                <w:sz w:val="16"/>
                <w:szCs w:val="16"/>
              </w:rPr>
              <w:fldChar w:fldCharType="separate"/>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t> </w:t>
            </w:r>
            <w:r w:rsidRPr="00830AD8">
              <w:rPr>
                <w:rFonts w:ascii="Open Sans" w:hAnsi="Open Sans" w:cs="Open Sans"/>
                <w:noProof/>
                <w:color w:val="FF0000"/>
                <w:sz w:val="16"/>
                <w:szCs w:val="16"/>
              </w:rPr>
              <w:fldChar w:fldCharType="end"/>
            </w:r>
          </w:p>
        </w:tc>
        <w:tc>
          <w:tcPr>
            <w:tcW w:w="1505" w:type="dxa"/>
          </w:tcPr>
          <w:p w14:paraId="7FF85B35" w14:textId="656B5D72" w:rsidR="005D4D31" w:rsidRPr="0024233B" w:rsidRDefault="005D4D31" w:rsidP="005D4D31">
            <w:pPr>
              <w:spacing w:after="0" w:line="240" w:lineRule="auto"/>
              <w:rPr>
                <w:rFonts w:ascii="Open Sans" w:hAnsi="Open Sans" w:cs="Open Sans"/>
                <w:sz w:val="16"/>
                <w:szCs w:val="16"/>
              </w:rPr>
            </w:pPr>
            <w:r w:rsidRPr="0092268C">
              <w:rPr>
                <w:rFonts w:ascii="Open Sans" w:hAnsi="Open Sans" w:cs="Open Sans"/>
                <w:sz w:val="16"/>
                <w:szCs w:val="16"/>
              </w:rPr>
              <w:fldChar w:fldCharType="begin">
                <w:ffData>
                  <w:name w:val=""/>
                  <w:enabled/>
                  <w:calcOnExit w:val="0"/>
                  <w:ddList>
                    <w:listEntry w:val=" "/>
                    <w:listEntry w:val="Yes"/>
                    <w:listEntry w:val="No"/>
                    <w:listEntry w:val="Unknown"/>
                    <w:listEntry w:val="Declined"/>
                  </w:ddList>
                </w:ffData>
              </w:fldChar>
            </w:r>
            <w:r w:rsidRPr="0092268C">
              <w:rPr>
                <w:rFonts w:ascii="Open Sans" w:hAnsi="Open Sans" w:cs="Open Sans"/>
                <w:sz w:val="16"/>
                <w:szCs w:val="16"/>
              </w:rPr>
              <w:instrText xml:space="preserve"> FORMDROPDOWN </w:instrText>
            </w:r>
            <w:r w:rsidR="001564D7">
              <w:rPr>
                <w:rFonts w:ascii="Open Sans" w:hAnsi="Open Sans" w:cs="Open Sans"/>
                <w:sz w:val="16"/>
                <w:szCs w:val="16"/>
              </w:rPr>
            </w:r>
            <w:r w:rsidR="001564D7">
              <w:rPr>
                <w:rFonts w:ascii="Open Sans" w:hAnsi="Open Sans" w:cs="Open Sans"/>
                <w:sz w:val="16"/>
                <w:szCs w:val="16"/>
              </w:rPr>
              <w:fldChar w:fldCharType="separate"/>
            </w:r>
            <w:r w:rsidRPr="0092268C">
              <w:rPr>
                <w:rFonts w:ascii="Open Sans" w:hAnsi="Open Sans" w:cs="Open Sans"/>
                <w:sz w:val="16"/>
                <w:szCs w:val="16"/>
              </w:rPr>
              <w:fldChar w:fldCharType="end"/>
            </w:r>
          </w:p>
        </w:tc>
        <w:tc>
          <w:tcPr>
            <w:tcW w:w="1792" w:type="dxa"/>
            <w:shd w:val="clear" w:color="auto" w:fill="auto"/>
          </w:tcPr>
          <w:p w14:paraId="7A922CBC" w14:textId="627D677F" w:rsidR="005D4D31" w:rsidRPr="0024233B" w:rsidRDefault="005D4D31" w:rsidP="005D4D31">
            <w:pPr>
              <w:spacing w:after="0" w:line="240" w:lineRule="auto"/>
              <w:rPr>
                <w:rFonts w:ascii="Open Sans" w:hAnsi="Open Sans" w:cs="Open Sans"/>
                <w:sz w:val="16"/>
                <w:szCs w:val="16"/>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t>
            </w:r>
          </w:p>
        </w:tc>
        <w:tc>
          <w:tcPr>
            <w:tcW w:w="2065" w:type="dxa"/>
            <w:shd w:val="clear" w:color="auto" w:fill="auto"/>
          </w:tcPr>
          <w:p w14:paraId="54CB280C" w14:textId="77777777" w:rsidR="005D4D31" w:rsidRPr="0024233B" w:rsidRDefault="005D4D31" w:rsidP="005D4D31">
            <w:pPr>
              <w:spacing w:after="0" w:line="240" w:lineRule="auto"/>
              <w:rPr>
                <w:rFonts w:ascii="Open Sans" w:hAnsi="Open Sans" w:cs="Open Sans"/>
                <w:noProof/>
                <w:sz w:val="16"/>
                <w:szCs w:val="16"/>
                <w:u w:val="single"/>
              </w:rPr>
            </w:pPr>
            <w:r w:rsidRPr="0024233B">
              <w:rPr>
                <w:rFonts w:ascii="Open Sans" w:hAnsi="Open Sans" w:cs="Open Sans"/>
                <w:sz w:val="16"/>
                <w:szCs w:val="16"/>
              </w:rPr>
              <w:fldChar w:fldCharType="begin">
                <w:ffData>
                  <w:name w:val="Check17"/>
                  <w:enabled/>
                  <w:calcOnExit w:val="0"/>
                  <w:checkBox>
                    <w:sizeAuto/>
                    <w:default w:val="0"/>
                  </w:checkBox>
                </w:ffData>
              </w:fldChar>
            </w:r>
            <w:r w:rsidRPr="0024233B">
              <w:rPr>
                <w:rFonts w:ascii="Open Sans" w:hAnsi="Open Sans" w:cs="Open Sans"/>
                <w:sz w:val="16"/>
                <w:szCs w:val="16"/>
              </w:rPr>
              <w:instrText xml:space="preserve"> FORMCHECKBOX </w:instrText>
            </w:r>
            <w:r w:rsidR="001564D7">
              <w:rPr>
                <w:rFonts w:ascii="Open Sans" w:hAnsi="Open Sans" w:cs="Open Sans"/>
                <w:sz w:val="16"/>
                <w:szCs w:val="16"/>
              </w:rPr>
            </w:r>
            <w:r w:rsidR="001564D7">
              <w:rPr>
                <w:rFonts w:ascii="Open Sans" w:hAnsi="Open Sans" w:cs="Open Sans"/>
                <w:sz w:val="16"/>
                <w:szCs w:val="16"/>
              </w:rPr>
              <w:fldChar w:fldCharType="separate"/>
            </w:r>
            <w:r w:rsidRPr="0024233B">
              <w:rPr>
                <w:rFonts w:ascii="Open Sans" w:hAnsi="Open Sans" w:cs="Open Sans"/>
                <w:sz w:val="16"/>
                <w:szCs w:val="16"/>
              </w:rPr>
              <w:fldChar w:fldCharType="end"/>
            </w:r>
            <w:r w:rsidRPr="0024233B">
              <w:rPr>
                <w:rFonts w:ascii="Open Sans" w:hAnsi="Open Sans" w:cs="Open Sans"/>
                <w:sz w:val="16"/>
                <w:szCs w:val="16"/>
              </w:rPr>
              <w:t xml:space="preserve"> with: </w:t>
            </w:r>
            <w:r w:rsidRPr="0024233B">
              <w:rPr>
                <w:rFonts w:ascii="Open Sans" w:hAnsi="Open Sans" w:cs="Open Sans"/>
                <w:noProof/>
                <w:sz w:val="16"/>
                <w:szCs w:val="16"/>
                <w:u w:val="single"/>
              </w:rPr>
              <w:fldChar w:fldCharType="begin">
                <w:ffData>
                  <w:name w:val="Text38"/>
                  <w:enabled/>
                  <w:calcOnExit w:val="0"/>
                  <w:textInput/>
                </w:ffData>
              </w:fldChar>
            </w:r>
            <w:r w:rsidRPr="0024233B">
              <w:rPr>
                <w:rFonts w:ascii="Open Sans" w:hAnsi="Open Sans" w:cs="Open Sans"/>
                <w:noProof/>
                <w:sz w:val="16"/>
                <w:szCs w:val="16"/>
                <w:u w:val="single"/>
              </w:rPr>
              <w:instrText xml:space="preserve"> FORMTEXT </w:instrText>
            </w:r>
            <w:r w:rsidRPr="0024233B">
              <w:rPr>
                <w:rFonts w:ascii="Open Sans" w:hAnsi="Open Sans" w:cs="Open Sans"/>
                <w:noProof/>
                <w:sz w:val="16"/>
                <w:szCs w:val="16"/>
                <w:u w:val="single"/>
              </w:rPr>
            </w:r>
            <w:r w:rsidRPr="0024233B">
              <w:rPr>
                <w:rFonts w:ascii="Open Sans" w:hAnsi="Open Sans" w:cs="Open Sans"/>
                <w:noProof/>
                <w:sz w:val="16"/>
                <w:szCs w:val="16"/>
                <w:u w:val="single"/>
              </w:rPr>
              <w:fldChar w:fldCharType="separate"/>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t> </w:t>
            </w:r>
            <w:r w:rsidRPr="0024233B">
              <w:rPr>
                <w:rFonts w:ascii="Open Sans" w:hAnsi="Open Sans" w:cs="Open Sans"/>
                <w:noProof/>
                <w:sz w:val="16"/>
                <w:szCs w:val="16"/>
                <w:u w:val="single"/>
              </w:rPr>
              <w:fldChar w:fldCharType="end"/>
            </w:r>
          </w:p>
        </w:tc>
      </w:tr>
    </w:tbl>
    <w:p w14:paraId="081A3DE7" w14:textId="77777777" w:rsidR="00AE2CEC" w:rsidRPr="0024233B" w:rsidRDefault="00AE2CEC" w:rsidP="00AE2CEC">
      <w:pPr>
        <w:spacing w:after="0" w:line="240" w:lineRule="auto"/>
        <w:rPr>
          <w:rFonts w:ascii="Open Sans" w:hAnsi="Open Sans" w:cs="Open Sans"/>
          <w:sz w:val="16"/>
          <w:szCs w:val="16"/>
        </w:rPr>
      </w:pPr>
      <w:r w:rsidRPr="0024233B">
        <w:rPr>
          <w:rFonts w:ascii="Open Sans" w:hAnsi="Open Sans" w:cs="Open Sans"/>
          <w:sz w:val="16"/>
          <w:szCs w:val="16"/>
        </w:rPr>
        <w:t xml:space="preserve">Note: If the family reports having Native American heritage, form letter </w:t>
      </w:r>
      <w:r w:rsidRPr="0024233B">
        <w:rPr>
          <w:rFonts w:ascii="Open Sans" w:hAnsi="Open Sans" w:cs="Open Sans"/>
          <w:b/>
          <w:color w:val="1F497D"/>
          <w:sz w:val="16"/>
          <w:szCs w:val="16"/>
          <w:u w:val="single"/>
        </w:rPr>
        <w:t>Confirmation of Native American Heritage</w:t>
      </w:r>
      <w:r w:rsidRPr="0024233B">
        <w:rPr>
          <w:rFonts w:ascii="Open Sans" w:hAnsi="Open Sans" w:cs="Open Sans"/>
          <w:sz w:val="16"/>
          <w:szCs w:val="16"/>
        </w:rPr>
        <w:t xml:space="preserve"> must be completed to capture tribal information.  Form letter </w:t>
      </w:r>
      <w:r w:rsidRPr="0024233B">
        <w:rPr>
          <w:rFonts w:ascii="Open Sans" w:hAnsi="Open Sans" w:cs="Open Sans"/>
          <w:b/>
          <w:color w:val="1F497D"/>
          <w:sz w:val="16"/>
          <w:szCs w:val="16"/>
          <w:u w:val="single"/>
        </w:rPr>
        <w:t>Determination of Tribal Affiliation</w:t>
      </w:r>
      <w:r w:rsidRPr="0024233B">
        <w:rPr>
          <w:rFonts w:ascii="Open Sans" w:hAnsi="Open Sans" w:cs="Open Sans"/>
          <w:color w:val="1F497D"/>
          <w:sz w:val="16"/>
          <w:szCs w:val="16"/>
        </w:rPr>
        <w:t xml:space="preserve"> </w:t>
      </w:r>
      <w:r w:rsidRPr="0024233B">
        <w:rPr>
          <w:rFonts w:ascii="Open Sans" w:hAnsi="Open Sans" w:cs="Open Sans"/>
          <w:sz w:val="16"/>
          <w:szCs w:val="16"/>
        </w:rPr>
        <w:t xml:space="preserve">must be completed if it is believed or confirmed that the child or parents are Native American, but the tribe or registration information is not known as outlined in </w:t>
      </w:r>
      <w:r w:rsidRPr="0024233B">
        <w:rPr>
          <w:rFonts w:ascii="Open Sans" w:hAnsi="Open Sans" w:cs="Open Sans"/>
          <w:b/>
          <w:sz w:val="16"/>
          <w:szCs w:val="16"/>
        </w:rPr>
        <w:t>DCS Policy 16.24 Children of Native American Heritage</w:t>
      </w:r>
      <w:r w:rsidRPr="0024233B">
        <w:rPr>
          <w:rFonts w:ascii="Open Sans" w:hAnsi="Open Sans" w:cs="Open Sans"/>
          <w:sz w:val="16"/>
          <w:szCs w:val="16"/>
        </w:rPr>
        <w:t>.</w:t>
      </w:r>
    </w:p>
    <w:p w14:paraId="71C58EC6" w14:textId="77777777" w:rsidR="00AE2CEC" w:rsidRPr="0024233B" w:rsidRDefault="00AE2CEC" w:rsidP="00165ABF">
      <w:pPr>
        <w:spacing w:after="0" w:line="240" w:lineRule="auto"/>
        <w:rPr>
          <w:rFonts w:ascii="Open Sans" w:hAnsi="Open Sans" w:cs="Open San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080"/>
        <w:gridCol w:w="900"/>
        <w:gridCol w:w="7650"/>
      </w:tblGrid>
      <w:tr w:rsidR="00E53429" w:rsidRPr="0024233B" w14:paraId="7876FD6F" w14:textId="77777777" w:rsidTr="00EF502B">
        <w:tc>
          <w:tcPr>
            <w:tcW w:w="1188" w:type="dxa"/>
            <w:shd w:val="clear" w:color="auto" w:fill="D9D9D9"/>
          </w:tcPr>
          <w:p w14:paraId="43032330" w14:textId="77777777" w:rsidR="00C6792D" w:rsidRPr="0024233B" w:rsidRDefault="00EF502B"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Mother/</w:t>
            </w:r>
          </w:p>
          <w:p w14:paraId="6A69B995" w14:textId="77777777" w:rsidR="00EF502B" w:rsidRPr="0024233B" w:rsidRDefault="00EF502B"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Caregiver</w:t>
            </w:r>
          </w:p>
          <w:p w14:paraId="75017E77" w14:textId="77777777" w:rsidR="00EF502B" w:rsidRPr="0024233B" w:rsidRDefault="00EF502B"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Initials</w:t>
            </w:r>
          </w:p>
        </w:tc>
        <w:tc>
          <w:tcPr>
            <w:tcW w:w="1080" w:type="dxa"/>
            <w:shd w:val="clear" w:color="auto" w:fill="D9D9D9"/>
          </w:tcPr>
          <w:p w14:paraId="555D864D" w14:textId="77777777" w:rsidR="00EF502B" w:rsidRPr="0024233B" w:rsidRDefault="00C6792D"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Father</w:t>
            </w:r>
            <w:r w:rsidR="00EF502B" w:rsidRPr="0024233B">
              <w:rPr>
                <w:rFonts w:ascii="Open Sans" w:hAnsi="Open Sans" w:cs="Open Sans"/>
                <w:b/>
                <w:sz w:val="16"/>
                <w:szCs w:val="16"/>
              </w:rPr>
              <w:t>/</w:t>
            </w:r>
          </w:p>
          <w:p w14:paraId="7FF6278A" w14:textId="77777777" w:rsidR="00C6792D" w:rsidRPr="0024233B" w:rsidRDefault="00EF502B"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Caregiver</w:t>
            </w:r>
            <w:r w:rsidR="00C6792D" w:rsidRPr="0024233B">
              <w:rPr>
                <w:rFonts w:ascii="Open Sans" w:hAnsi="Open Sans" w:cs="Open Sans"/>
                <w:b/>
                <w:sz w:val="16"/>
                <w:szCs w:val="16"/>
              </w:rPr>
              <w:t xml:space="preserve"> </w:t>
            </w:r>
          </w:p>
          <w:p w14:paraId="2157C4BB" w14:textId="77777777" w:rsidR="00C6792D" w:rsidRPr="0024233B" w:rsidRDefault="00C6792D"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Initials</w:t>
            </w:r>
          </w:p>
        </w:tc>
        <w:tc>
          <w:tcPr>
            <w:tcW w:w="900" w:type="dxa"/>
            <w:shd w:val="clear" w:color="auto" w:fill="D9D9D9"/>
          </w:tcPr>
          <w:p w14:paraId="3F230D7B" w14:textId="77777777" w:rsidR="00C6792D" w:rsidRPr="0024233B" w:rsidRDefault="00C6792D"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Youth</w:t>
            </w:r>
          </w:p>
          <w:p w14:paraId="3EC8EF77" w14:textId="77777777" w:rsidR="00C6792D" w:rsidRPr="0024233B" w:rsidRDefault="00C6792D"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Initials</w:t>
            </w:r>
          </w:p>
        </w:tc>
        <w:tc>
          <w:tcPr>
            <w:tcW w:w="7650" w:type="dxa"/>
            <w:shd w:val="clear" w:color="auto" w:fill="D9D9D9"/>
          </w:tcPr>
          <w:p w14:paraId="3D978285" w14:textId="77777777" w:rsidR="00C6792D" w:rsidRPr="0024233B" w:rsidRDefault="00C6792D" w:rsidP="004D4315">
            <w:pPr>
              <w:spacing w:after="0" w:line="240" w:lineRule="auto"/>
              <w:jc w:val="center"/>
              <w:rPr>
                <w:rFonts w:ascii="Open Sans" w:hAnsi="Open Sans" w:cs="Open Sans"/>
                <w:b/>
                <w:sz w:val="16"/>
                <w:szCs w:val="16"/>
              </w:rPr>
            </w:pPr>
            <w:r w:rsidRPr="0024233B">
              <w:rPr>
                <w:rFonts w:ascii="Open Sans" w:hAnsi="Open Sans" w:cs="Open Sans"/>
                <w:b/>
                <w:sz w:val="16"/>
                <w:szCs w:val="16"/>
              </w:rPr>
              <w:t xml:space="preserve">Name of Document </w:t>
            </w:r>
          </w:p>
        </w:tc>
      </w:tr>
      <w:tr w:rsidR="00E53429" w:rsidRPr="0024233B" w14:paraId="1A702D23" w14:textId="77777777" w:rsidTr="00EF502B">
        <w:tc>
          <w:tcPr>
            <w:tcW w:w="1188" w:type="dxa"/>
            <w:shd w:val="clear" w:color="auto" w:fill="auto"/>
          </w:tcPr>
          <w:p w14:paraId="69E74E16" w14:textId="77777777" w:rsidR="00C6792D" w:rsidRPr="0024233B" w:rsidRDefault="00C6792D" w:rsidP="004D4315">
            <w:pPr>
              <w:spacing w:after="0" w:line="240" w:lineRule="auto"/>
              <w:rPr>
                <w:rFonts w:ascii="Open Sans" w:hAnsi="Open Sans" w:cs="Open Sans"/>
                <w:noProof/>
                <w:sz w:val="16"/>
                <w:szCs w:val="16"/>
              </w:rPr>
            </w:pPr>
            <w:r w:rsidRPr="0024233B">
              <w:rPr>
                <w:rFonts w:ascii="Open Sans" w:hAnsi="Open Sans" w:cs="Open Sans"/>
                <w:noProof/>
                <w:sz w:val="16"/>
                <w:szCs w:val="16"/>
              </w:rPr>
              <w:t> </w:t>
            </w:r>
            <w:r w:rsidRPr="0024233B">
              <w:rPr>
                <w:rFonts w:ascii="Open Sans" w:hAnsi="Open Sans" w:cs="Open Sans"/>
                <w:noProof/>
                <w:sz w:val="16"/>
                <w:szCs w:val="16"/>
              </w:rPr>
              <w:t> </w:t>
            </w:r>
          </w:p>
          <w:p w14:paraId="78D065F4" w14:textId="77777777" w:rsidR="00741DE2" w:rsidRPr="0024233B" w:rsidRDefault="00741DE2" w:rsidP="004D4315">
            <w:pPr>
              <w:spacing w:after="0" w:line="240" w:lineRule="auto"/>
              <w:rPr>
                <w:rFonts w:ascii="Open Sans" w:hAnsi="Open Sans" w:cs="Open Sans"/>
                <w:noProof/>
                <w:sz w:val="16"/>
                <w:szCs w:val="16"/>
              </w:rPr>
            </w:pPr>
          </w:p>
          <w:p w14:paraId="07E5725B" w14:textId="69ABA471" w:rsidR="00741DE2" w:rsidRPr="0024233B" w:rsidRDefault="00741DE2" w:rsidP="004D4315">
            <w:pPr>
              <w:spacing w:after="0" w:line="240" w:lineRule="auto"/>
              <w:rPr>
                <w:rFonts w:ascii="Open Sans" w:hAnsi="Open Sans" w:cs="Open Sans"/>
                <w:sz w:val="16"/>
                <w:szCs w:val="16"/>
              </w:rPr>
            </w:pPr>
          </w:p>
        </w:tc>
        <w:tc>
          <w:tcPr>
            <w:tcW w:w="1080" w:type="dxa"/>
            <w:shd w:val="clear" w:color="auto" w:fill="auto"/>
          </w:tcPr>
          <w:p w14:paraId="0860B73F" w14:textId="77777777" w:rsidR="00C6792D" w:rsidRPr="0024233B" w:rsidRDefault="00C6792D" w:rsidP="004D4315">
            <w:pPr>
              <w:spacing w:after="0" w:line="240" w:lineRule="auto"/>
              <w:rPr>
                <w:rFonts w:ascii="Open Sans" w:hAnsi="Open Sans" w:cs="Open Sans"/>
                <w:sz w:val="16"/>
                <w:szCs w:val="16"/>
              </w:rPr>
            </w:pPr>
          </w:p>
        </w:tc>
        <w:tc>
          <w:tcPr>
            <w:tcW w:w="900" w:type="dxa"/>
            <w:shd w:val="clear" w:color="auto" w:fill="auto"/>
          </w:tcPr>
          <w:p w14:paraId="0162A97B" w14:textId="77777777" w:rsidR="00C6792D" w:rsidRPr="0024233B" w:rsidRDefault="00C6792D" w:rsidP="004D4315">
            <w:pPr>
              <w:spacing w:after="0" w:line="240" w:lineRule="auto"/>
              <w:rPr>
                <w:rFonts w:ascii="Open Sans" w:hAnsi="Open Sans" w:cs="Open Sans"/>
                <w:sz w:val="16"/>
                <w:szCs w:val="16"/>
              </w:rPr>
            </w:pPr>
          </w:p>
        </w:tc>
        <w:tc>
          <w:tcPr>
            <w:tcW w:w="7650" w:type="dxa"/>
            <w:shd w:val="clear" w:color="auto" w:fill="auto"/>
          </w:tcPr>
          <w:p w14:paraId="410C9300" w14:textId="77777777" w:rsidR="00C6792D" w:rsidRPr="0024233B" w:rsidRDefault="00C6792D" w:rsidP="004D4315">
            <w:pPr>
              <w:spacing w:after="0" w:line="240" w:lineRule="auto"/>
              <w:rPr>
                <w:rFonts w:ascii="Open Sans" w:hAnsi="Open Sans" w:cs="Open Sans"/>
                <w:sz w:val="16"/>
                <w:szCs w:val="16"/>
              </w:rPr>
            </w:pPr>
            <w:r w:rsidRPr="0024233B">
              <w:rPr>
                <w:rFonts w:ascii="Open Sans" w:hAnsi="Open Sans" w:cs="Open Sans"/>
                <w:b/>
                <w:i/>
                <w:sz w:val="16"/>
                <w:szCs w:val="16"/>
              </w:rPr>
              <w:t xml:space="preserve">Client’s Rights </w:t>
            </w:r>
            <w:proofErr w:type="gramStart"/>
            <w:r w:rsidRPr="0024233B">
              <w:rPr>
                <w:rFonts w:ascii="Open Sans" w:hAnsi="Open Sans" w:cs="Open Sans"/>
                <w:b/>
                <w:i/>
                <w:sz w:val="16"/>
                <w:szCs w:val="16"/>
              </w:rPr>
              <w:t>Handbook</w:t>
            </w:r>
            <w:r w:rsidRPr="0024233B">
              <w:rPr>
                <w:rFonts w:ascii="Open Sans" w:hAnsi="Open Sans" w:cs="Open Sans"/>
                <w:sz w:val="16"/>
                <w:szCs w:val="16"/>
              </w:rPr>
              <w:t xml:space="preserve">  (</w:t>
            </w:r>
            <w:proofErr w:type="gramEnd"/>
            <w:r w:rsidRPr="0024233B">
              <w:rPr>
                <w:rFonts w:ascii="Open Sans" w:hAnsi="Open Sans" w:cs="Open Sans"/>
                <w:sz w:val="16"/>
                <w:szCs w:val="16"/>
              </w:rPr>
              <w:t>7/15)</w:t>
            </w:r>
          </w:p>
        </w:tc>
      </w:tr>
      <w:tr w:rsidR="00E53429" w:rsidRPr="0024233B" w14:paraId="4BF7A14E" w14:textId="77777777" w:rsidTr="00EF502B">
        <w:tc>
          <w:tcPr>
            <w:tcW w:w="1188" w:type="dxa"/>
            <w:shd w:val="clear" w:color="auto" w:fill="auto"/>
          </w:tcPr>
          <w:p w14:paraId="5C805741" w14:textId="77777777" w:rsidR="00C6792D" w:rsidRPr="0024233B" w:rsidRDefault="00C6792D" w:rsidP="004D4315">
            <w:pPr>
              <w:spacing w:after="0" w:line="240" w:lineRule="auto"/>
              <w:rPr>
                <w:rFonts w:ascii="Open Sans" w:hAnsi="Open Sans" w:cs="Open Sans"/>
                <w:sz w:val="16"/>
                <w:szCs w:val="16"/>
              </w:rPr>
            </w:pPr>
          </w:p>
        </w:tc>
        <w:tc>
          <w:tcPr>
            <w:tcW w:w="1080" w:type="dxa"/>
            <w:shd w:val="clear" w:color="auto" w:fill="auto"/>
          </w:tcPr>
          <w:p w14:paraId="42A033A7" w14:textId="77777777" w:rsidR="00C6792D" w:rsidRPr="0024233B" w:rsidRDefault="00C6792D" w:rsidP="004D4315">
            <w:pPr>
              <w:spacing w:after="0" w:line="240" w:lineRule="auto"/>
              <w:rPr>
                <w:rFonts w:ascii="Open Sans" w:hAnsi="Open Sans" w:cs="Open Sans"/>
                <w:sz w:val="16"/>
                <w:szCs w:val="16"/>
              </w:rPr>
            </w:pPr>
          </w:p>
        </w:tc>
        <w:tc>
          <w:tcPr>
            <w:tcW w:w="900" w:type="dxa"/>
            <w:shd w:val="clear" w:color="auto" w:fill="auto"/>
          </w:tcPr>
          <w:p w14:paraId="16EA5BBF" w14:textId="77777777" w:rsidR="00C6792D" w:rsidRPr="0024233B" w:rsidRDefault="00C6792D" w:rsidP="004D4315">
            <w:pPr>
              <w:spacing w:after="0" w:line="240" w:lineRule="auto"/>
              <w:rPr>
                <w:rFonts w:ascii="Open Sans" w:hAnsi="Open Sans" w:cs="Open Sans"/>
                <w:sz w:val="16"/>
                <w:szCs w:val="16"/>
              </w:rPr>
            </w:pPr>
          </w:p>
        </w:tc>
        <w:tc>
          <w:tcPr>
            <w:tcW w:w="7650" w:type="dxa"/>
            <w:shd w:val="clear" w:color="auto" w:fill="auto"/>
          </w:tcPr>
          <w:p w14:paraId="37CE6C34" w14:textId="77777777" w:rsidR="00AD51C4" w:rsidRPr="0024233B" w:rsidRDefault="00AD51C4" w:rsidP="004D4315">
            <w:pPr>
              <w:spacing w:after="0" w:line="240" w:lineRule="auto"/>
              <w:rPr>
                <w:rFonts w:ascii="Open Sans" w:hAnsi="Open Sans" w:cs="Open Sans"/>
                <w:b/>
                <w:i/>
                <w:sz w:val="16"/>
                <w:szCs w:val="16"/>
              </w:rPr>
            </w:pPr>
            <w:r w:rsidRPr="0024233B">
              <w:rPr>
                <w:rFonts w:ascii="Open Sans" w:hAnsi="Open Sans" w:cs="Open Sans"/>
                <w:b/>
                <w:i/>
                <w:sz w:val="16"/>
                <w:szCs w:val="16"/>
              </w:rPr>
              <w:t>Notification of Equal Access to Programs and Services and Grievance Procedures</w:t>
            </w:r>
          </w:p>
          <w:p w14:paraId="0519DB1D" w14:textId="77777777" w:rsidR="00C6792D" w:rsidRPr="0024233B" w:rsidRDefault="00AD51C4" w:rsidP="004D4315">
            <w:pPr>
              <w:spacing w:after="0" w:line="240" w:lineRule="auto"/>
              <w:rPr>
                <w:rFonts w:ascii="Open Sans" w:eastAsia="Times New Roman" w:hAnsi="Open Sans" w:cs="Open Sans"/>
                <w:sz w:val="16"/>
                <w:szCs w:val="16"/>
              </w:rPr>
            </w:pPr>
            <w:r w:rsidRPr="0024233B">
              <w:rPr>
                <w:rFonts w:ascii="Open Sans" w:hAnsi="Open Sans" w:cs="Open Sans"/>
                <w:sz w:val="16"/>
                <w:szCs w:val="16"/>
              </w:rPr>
              <w:t xml:space="preserve">CS-0158 (7/15) </w:t>
            </w:r>
            <w:r w:rsidRPr="0024233B">
              <w:rPr>
                <w:rFonts w:ascii="Open Sans" w:eastAsia="Times New Roman" w:hAnsi="Open Sans" w:cs="Open Sans"/>
                <w:sz w:val="16"/>
                <w:szCs w:val="16"/>
              </w:rPr>
              <w:t>I have read the above procedure of how to file a Title VI complaint.  This procedure was explained to me in detail and a copy was issued to me for my records.  I was advised that this form is available in other languages.</w:t>
            </w:r>
          </w:p>
        </w:tc>
      </w:tr>
      <w:tr w:rsidR="00E53429" w:rsidRPr="0024233B" w14:paraId="564B08D0" w14:textId="77777777" w:rsidTr="00EF502B">
        <w:tc>
          <w:tcPr>
            <w:tcW w:w="1188" w:type="dxa"/>
            <w:shd w:val="clear" w:color="auto" w:fill="auto"/>
          </w:tcPr>
          <w:p w14:paraId="75F408E5" w14:textId="77777777" w:rsidR="00C6792D" w:rsidRPr="0024233B" w:rsidRDefault="00C6792D" w:rsidP="004D4315">
            <w:pPr>
              <w:spacing w:after="0" w:line="240" w:lineRule="auto"/>
              <w:rPr>
                <w:rFonts w:ascii="Open Sans" w:hAnsi="Open Sans" w:cs="Open Sans"/>
                <w:sz w:val="16"/>
                <w:szCs w:val="16"/>
              </w:rPr>
            </w:pPr>
          </w:p>
        </w:tc>
        <w:tc>
          <w:tcPr>
            <w:tcW w:w="1080" w:type="dxa"/>
            <w:shd w:val="clear" w:color="auto" w:fill="auto"/>
          </w:tcPr>
          <w:p w14:paraId="2E06380C" w14:textId="77777777" w:rsidR="00C6792D" w:rsidRPr="0024233B" w:rsidRDefault="00C6792D" w:rsidP="004D4315">
            <w:pPr>
              <w:spacing w:after="0" w:line="240" w:lineRule="auto"/>
              <w:rPr>
                <w:rFonts w:ascii="Open Sans" w:hAnsi="Open Sans" w:cs="Open Sans"/>
                <w:sz w:val="16"/>
                <w:szCs w:val="16"/>
              </w:rPr>
            </w:pPr>
          </w:p>
        </w:tc>
        <w:tc>
          <w:tcPr>
            <w:tcW w:w="900" w:type="dxa"/>
            <w:shd w:val="clear" w:color="auto" w:fill="auto"/>
          </w:tcPr>
          <w:p w14:paraId="3FA0EBC4" w14:textId="77777777" w:rsidR="00C6792D" w:rsidRPr="0024233B" w:rsidRDefault="00C6792D" w:rsidP="004D4315">
            <w:pPr>
              <w:spacing w:after="0" w:line="240" w:lineRule="auto"/>
              <w:rPr>
                <w:rFonts w:ascii="Open Sans" w:hAnsi="Open Sans" w:cs="Open Sans"/>
                <w:sz w:val="16"/>
                <w:szCs w:val="16"/>
              </w:rPr>
            </w:pPr>
          </w:p>
        </w:tc>
        <w:tc>
          <w:tcPr>
            <w:tcW w:w="7650" w:type="dxa"/>
            <w:shd w:val="clear" w:color="auto" w:fill="auto"/>
          </w:tcPr>
          <w:p w14:paraId="1B819C04" w14:textId="77777777" w:rsidR="00C6792D" w:rsidRPr="0024233B" w:rsidRDefault="00AD51C4" w:rsidP="004D4315">
            <w:pPr>
              <w:spacing w:after="0" w:line="240" w:lineRule="auto"/>
              <w:rPr>
                <w:rFonts w:ascii="Open Sans" w:eastAsia="Times New Roman" w:hAnsi="Open Sans" w:cs="Open Sans"/>
                <w:sz w:val="16"/>
                <w:szCs w:val="16"/>
              </w:rPr>
            </w:pPr>
            <w:r w:rsidRPr="0024233B">
              <w:rPr>
                <w:rFonts w:ascii="Open Sans" w:eastAsia="Times New Roman" w:hAnsi="Open Sans" w:cs="Open Sans"/>
                <w:b/>
                <w:i/>
                <w:iCs/>
                <w:sz w:val="16"/>
                <w:szCs w:val="16"/>
              </w:rPr>
              <w:t>Notice of Privacy Practices</w:t>
            </w:r>
            <w:r w:rsidRPr="0024233B">
              <w:rPr>
                <w:rFonts w:ascii="Open Sans" w:hAnsi="Open Sans" w:cs="Open Sans"/>
                <w:sz w:val="16"/>
                <w:szCs w:val="16"/>
              </w:rPr>
              <w:t xml:space="preserve"> CS-0699 (6/09)</w:t>
            </w:r>
            <w:r w:rsidRPr="0024233B">
              <w:rPr>
                <w:rFonts w:ascii="Open Sans" w:eastAsia="Times New Roman" w:hAnsi="Open Sans" w:cs="Open Sans"/>
                <w:sz w:val="16"/>
                <w:szCs w:val="16"/>
              </w:rPr>
              <w:t>, which describes how DCS may use my health information, my rights to privacy regarding my health information, and how I can exercise those rights.</w:t>
            </w:r>
          </w:p>
        </w:tc>
      </w:tr>
      <w:tr w:rsidR="008A32B7" w:rsidRPr="0024233B" w14:paraId="6C3BD83B" w14:textId="77777777" w:rsidTr="00EF502B">
        <w:tc>
          <w:tcPr>
            <w:tcW w:w="1188" w:type="dxa"/>
            <w:shd w:val="clear" w:color="auto" w:fill="auto"/>
          </w:tcPr>
          <w:p w14:paraId="179DF8B8" w14:textId="77777777" w:rsidR="008A32B7" w:rsidRPr="0024233B" w:rsidRDefault="008A32B7" w:rsidP="004D4315">
            <w:pPr>
              <w:spacing w:after="0" w:line="240" w:lineRule="auto"/>
              <w:rPr>
                <w:rFonts w:ascii="Open Sans" w:hAnsi="Open Sans" w:cs="Open Sans"/>
                <w:sz w:val="16"/>
                <w:szCs w:val="16"/>
              </w:rPr>
            </w:pPr>
          </w:p>
        </w:tc>
        <w:tc>
          <w:tcPr>
            <w:tcW w:w="1080" w:type="dxa"/>
            <w:shd w:val="clear" w:color="auto" w:fill="auto"/>
          </w:tcPr>
          <w:p w14:paraId="225B6690" w14:textId="77777777" w:rsidR="008A32B7" w:rsidRPr="0024233B" w:rsidRDefault="008A32B7" w:rsidP="004D4315">
            <w:pPr>
              <w:spacing w:after="0" w:line="240" w:lineRule="auto"/>
              <w:rPr>
                <w:rFonts w:ascii="Open Sans" w:hAnsi="Open Sans" w:cs="Open Sans"/>
                <w:sz w:val="16"/>
                <w:szCs w:val="16"/>
              </w:rPr>
            </w:pPr>
          </w:p>
        </w:tc>
        <w:tc>
          <w:tcPr>
            <w:tcW w:w="900" w:type="dxa"/>
            <w:shd w:val="clear" w:color="auto" w:fill="auto"/>
          </w:tcPr>
          <w:p w14:paraId="277A733D" w14:textId="77777777" w:rsidR="008A32B7" w:rsidRPr="0024233B" w:rsidRDefault="008A32B7" w:rsidP="004D4315">
            <w:pPr>
              <w:spacing w:after="0" w:line="240" w:lineRule="auto"/>
              <w:rPr>
                <w:rFonts w:ascii="Open Sans" w:hAnsi="Open Sans" w:cs="Open Sans"/>
                <w:sz w:val="16"/>
                <w:szCs w:val="16"/>
              </w:rPr>
            </w:pPr>
          </w:p>
        </w:tc>
        <w:tc>
          <w:tcPr>
            <w:tcW w:w="7650" w:type="dxa"/>
            <w:shd w:val="clear" w:color="auto" w:fill="auto"/>
          </w:tcPr>
          <w:p w14:paraId="1FA3A53B" w14:textId="77777777" w:rsidR="008A32B7" w:rsidRPr="0024233B" w:rsidRDefault="008A32B7" w:rsidP="004D4315">
            <w:pPr>
              <w:spacing w:after="0" w:line="240" w:lineRule="auto"/>
              <w:rPr>
                <w:rFonts w:ascii="Open Sans" w:eastAsia="Times New Roman" w:hAnsi="Open Sans" w:cs="Open Sans"/>
                <w:iCs/>
                <w:sz w:val="16"/>
                <w:szCs w:val="16"/>
              </w:rPr>
            </w:pPr>
            <w:r w:rsidRPr="0024233B">
              <w:rPr>
                <w:rFonts w:ascii="Open Sans" w:eastAsia="Times New Roman" w:hAnsi="Open Sans" w:cs="Open Sans"/>
                <w:b/>
                <w:i/>
                <w:iCs/>
                <w:sz w:val="16"/>
                <w:szCs w:val="16"/>
              </w:rPr>
              <w:t xml:space="preserve">Independent Living </w:t>
            </w:r>
            <w:r w:rsidR="00F61FB0" w:rsidRPr="0024233B">
              <w:rPr>
                <w:rFonts w:ascii="Open Sans" w:eastAsia="Times New Roman" w:hAnsi="Open Sans" w:cs="Open Sans"/>
                <w:b/>
                <w:i/>
                <w:iCs/>
                <w:sz w:val="16"/>
                <w:szCs w:val="16"/>
              </w:rPr>
              <w:t xml:space="preserve">Youth </w:t>
            </w:r>
            <w:r w:rsidRPr="0024233B">
              <w:rPr>
                <w:rFonts w:ascii="Open Sans" w:eastAsia="Times New Roman" w:hAnsi="Open Sans" w:cs="Open Sans"/>
                <w:b/>
                <w:i/>
                <w:iCs/>
                <w:sz w:val="16"/>
                <w:szCs w:val="16"/>
              </w:rPr>
              <w:t>Handbook</w:t>
            </w:r>
            <w:r w:rsidR="001014BF" w:rsidRPr="0024233B">
              <w:rPr>
                <w:rFonts w:ascii="Open Sans" w:eastAsia="Times New Roman" w:hAnsi="Open Sans" w:cs="Open Sans"/>
                <w:b/>
                <w:i/>
                <w:iCs/>
                <w:sz w:val="16"/>
                <w:szCs w:val="16"/>
              </w:rPr>
              <w:t xml:space="preserve">/A Guide for Teens in </w:t>
            </w:r>
            <w:proofErr w:type="gramStart"/>
            <w:r w:rsidR="001014BF" w:rsidRPr="0024233B">
              <w:rPr>
                <w:rFonts w:ascii="Open Sans" w:eastAsia="Times New Roman" w:hAnsi="Open Sans" w:cs="Open Sans"/>
                <w:b/>
                <w:i/>
                <w:iCs/>
                <w:sz w:val="16"/>
                <w:szCs w:val="16"/>
              </w:rPr>
              <w:t>Foster  Care</w:t>
            </w:r>
            <w:proofErr w:type="gramEnd"/>
            <w:r w:rsidRPr="0024233B">
              <w:rPr>
                <w:rFonts w:ascii="Open Sans" w:eastAsia="Times New Roman" w:hAnsi="Open Sans" w:cs="Open Sans"/>
                <w:b/>
                <w:i/>
                <w:iCs/>
                <w:sz w:val="16"/>
                <w:szCs w:val="16"/>
              </w:rPr>
              <w:t xml:space="preserve"> </w:t>
            </w:r>
            <w:r w:rsidRPr="0024233B">
              <w:rPr>
                <w:rFonts w:ascii="Open Sans" w:eastAsia="Times New Roman" w:hAnsi="Open Sans" w:cs="Open Sans"/>
                <w:iCs/>
                <w:sz w:val="16"/>
                <w:szCs w:val="16"/>
              </w:rPr>
              <w:t>(For youth ages 14 and older</w:t>
            </w:r>
            <w:r w:rsidR="00B61BE8" w:rsidRPr="0024233B">
              <w:rPr>
                <w:rFonts w:ascii="Open Sans" w:eastAsia="Times New Roman" w:hAnsi="Open Sans" w:cs="Open Sans"/>
                <w:iCs/>
                <w:sz w:val="16"/>
                <w:szCs w:val="16"/>
              </w:rPr>
              <w:t xml:space="preserve"> </w:t>
            </w:r>
            <w:r w:rsidR="00B61BE8" w:rsidRPr="0024233B">
              <w:rPr>
                <w:rFonts w:ascii="Open Sans" w:eastAsia="Times New Roman" w:hAnsi="Open Sans" w:cs="Open Sans"/>
                <w:i/>
                <w:iCs/>
                <w:sz w:val="16"/>
                <w:szCs w:val="16"/>
              </w:rPr>
              <w:t>who are in state custody</w:t>
            </w:r>
            <w:r w:rsidRPr="0024233B">
              <w:rPr>
                <w:rFonts w:ascii="Open Sans" w:eastAsia="Times New Roman" w:hAnsi="Open Sans" w:cs="Open Sans"/>
                <w:iCs/>
                <w:sz w:val="16"/>
                <w:szCs w:val="16"/>
              </w:rPr>
              <w:t>)</w:t>
            </w:r>
          </w:p>
          <w:p w14:paraId="64069981" w14:textId="77777777" w:rsidR="008A32B7" w:rsidRPr="0024233B" w:rsidRDefault="008A32B7" w:rsidP="004D4315">
            <w:pPr>
              <w:spacing w:after="0" w:line="240" w:lineRule="auto"/>
              <w:rPr>
                <w:rFonts w:ascii="Open Sans" w:eastAsia="Times New Roman" w:hAnsi="Open Sans" w:cs="Open Sans"/>
                <w:iCs/>
                <w:sz w:val="16"/>
                <w:szCs w:val="16"/>
              </w:rPr>
            </w:pPr>
            <w:r w:rsidRPr="0024233B">
              <w:rPr>
                <w:rFonts w:ascii="Open Sans" w:eastAsia="Times New Roman" w:hAnsi="Open Sans" w:cs="Open Sans"/>
                <w:iCs/>
                <w:sz w:val="16"/>
                <w:szCs w:val="16"/>
              </w:rPr>
              <w:t>*Must be printed/separate from packet</w:t>
            </w:r>
          </w:p>
        </w:tc>
      </w:tr>
      <w:tr w:rsidR="001D4D36" w:rsidRPr="0024233B" w14:paraId="0D6F28BB" w14:textId="77777777" w:rsidTr="00EF502B">
        <w:tc>
          <w:tcPr>
            <w:tcW w:w="1188" w:type="dxa"/>
            <w:shd w:val="clear" w:color="auto" w:fill="auto"/>
          </w:tcPr>
          <w:p w14:paraId="1D821211" w14:textId="77777777" w:rsidR="001D4D36" w:rsidRPr="0024233B" w:rsidRDefault="001D4D36" w:rsidP="004D4315">
            <w:pPr>
              <w:spacing w:after="0" w:line="240" w:lineRule="auto"/>
              <w:rPr>
                <w:rFonts w:ascii="Open Sans" w:hAnsi="Open Sans" w:cs="Open Sans"/>
                <w:sz w:val="16"/>
                <w:szCs w:val="16"/>
              </w:rPr>
            </w:pPr>
          </w:p>
        </w:tc>
        <w:tc>
          <w:tcPr>
            <w:tcW w:w="1080" w:type="dxa"/>
            <w:shd w:val="clear" w:color="auto" w:fill="auto"/>
          </w:tcPr>
          <w:p w14:paraId="21FBCB74" w14:textId="77777777" w:rsidR="001D4D36" w:rsidRPr="0024233B" w:rsidRDefault="001D4D36" w:rsidP="004D4315">
            <w:pPr>
              <w:spacing w:after="0" w:line="240" w:lineRule="auto"/>
              <w:rPr>
                <w:rFonts w:ascii="Open Sans" w:hAnsi="Open Sans" w:cs="Open Sans"/>
                <w:sz w:val="16"/>
                <w:szCs w:val="16"/>
              </w:rPr>
            </w:pPr>
          </w:p>
        </w:tc>
        <w:tc>
          <w:tcPr>
            <w:tcW w:w="900" w:type="dxa"/>
            <w:shd w:val="clear" w:color="auto" w:fill="auto"/>
          </w:tcPr>
          <w:p w14:paraId="53B8DA3C" w14:textId="77777777" w:rsidR="001D4D36" w:rsidRPr="0024233B" w:rsidRDefault="001D4D36" w:rsidP="004D4315">
            <w:pPr>
              <w:spacing w:after="0" w:line="240" w:lineRule="auto"/>
              <w:rPr>
                <w:rFonts w:ascii="Open Sans" w:hAnsi="Open Sans" w:cs="Open Sans"/>
                <w:sz w:val="16"/>
                <w:szCs w:val="16"/>
              </w:rPr>
            </w:pPr>
          </w:p>
        </w:tc>
        <w:tc>
          <w:tcPr>
            <w:tcW w:w="7650" w:type="dxa"/>
            <w:shd w:val="clear" w:color="auto" w:fill="auto"/>
          </w:tcPr>
          <w:p w14:paraId="7599195E" w14:textId="0C3930BB" w:rsidR="001D4D36" w:rsidRPr="0024233B" w:rsidRDefault="001D4D36" w:rsidP="004D4315">
            <w:pPr>
              <w:spacing w:after="0" w:line="240" w:lineRule="auto"/>
              <w:rPr>
                <w:rFonts w:ascii="Open Sans" w:eastAsia="Times New Roman" w:hAnsi="Open Sans" w:cs="Open Sans"/>
                <w:bCs/>
                <w:sz w:val="16"/>
                <w:szCs w:val="16"/>
              </w:rPr>
            </w:pPr>
            <w:r w:rsidRPr="0024233B">
              <w:rPr>
                <w:rFonts w:ascii="Open Sans" w:eastAsia="Times New Roman" w:hAnsi="Open Sans" w:cs="Open Sans"/>
                <w:b/>
                <w:i/>
                <w:iCs/>
                <w:sz w:val="16"/>
                <w:szCs w:val="16"/>
              </w:rPr>
              <w:t xml:space="preserve">Authorization for Release of Information to the Department of Children’s Services: TennCare Eligibility and Authorization for the Department of Children’s Services to Release Information to TennCare </w:t>
            </w:r>
            <w:r w:rsidRPr="0024233B">
              <w:rPr>
                <w:rFonts w:ascii="Open Sans" w:eastAsia="Times New Roman" w:hAnsi="Open Sans" w:cs="Open Sans"/>
                <w:bCs/>
                <w:sz w:val="16"/>
                <w:szCs w:val="16"/>
              </w:rPr>
              <w:t>CS-0789</w:t>
            </w:r>
          </w:p>
        </w:tc>
      </w:tr>
    </w:tbl>
    <w:p w14:paraId="4EE33EA0" w14:textId="77777777" w:rsidR="00AE2CEC" w:rsidRPr="0024233B" w:rsidRDefault="00AE2CEC" w:rsidP="00165ABF">
      <w:pPr>
        <w:spacing w:after="0" w:line="240" w:lineRule="auto"/>
        <w:rPr>
          <w:rFonts w:ascii="Open Sans" w:hAnsi="Open Sans" w:cs="Open Sans"/>
          <w:sz w:val="16"/>
          <w:szCs w:val="16"/>
        </w:rPr>
      </w:pPr>
    </w:p>
    <w:p w14:paraId="518303E8" w14:textId="6444A8ED" w:rsidR="00E96A12" w:rsidRDefault="00AE2CEC" w:rsidP="00486C51">
      <w:pPr>
        <w:spacing w:after="0" w:line="240" w:lineRule="auto"/>
        <w:rPr>
          <w:rFonts w:ascii="Open Sans" w:hAnsi="Open Sans" w:cs="Open Sans"/>
          <w:sz w:val="16"/>
          <w:szCs w:val="16"/>
        </w:rPr>
      </w:pPr>
      <w:r w:rsidRPr="0024233B">
        <w:rPr>
          <w:rFonts w:ascii="Open Sans" w:hAnsi="Open Sans" w:cs="Open Sans"/>
          <w:sz w:val="16"/>
          <w:szCs w:val="16"/>
        </w:rPr>
        <w:t xml:space="preserve">By </w:t>
      </w:r>
      <w:r w:rsidR="008A32B7" w:rsidRPr="0024233B">
        <w:rPr>
          <w:rFonts w:ascii="Open Sans" w:hAnsi="Open Sans" w:cs="Open Sans"/>
          <w:sz w:val="16"/>
          <w:szCs w:val="16"/>
        </w:rPr>
        <w:t xml:space="preserve">providing my initials and </w:t>
      </w:r>
      <w:r w:rsidRPr="0024233B">
        <w:rPr>
          <w:rFonts w:ascii="Open Sans" w:hAnsi="Open Sans" w:cs="Open Sans"/>
          <w:sz w:val="16"/>
          <w:szCs w:val="16"/>
        </w:rPr>
        <w:t>sign</w:t>
      </w:r>
      <w:r w:rsidR="008A32B7" w:rsidRPr="0024233B">
        <w:rPr>
          <w:rFonts w:ascii="Open Sans" w:hAnsi="Open Sans" w:cs="Open Sans"/>
          <w:sz w:val="16"/>
          <w:szCs w:val="16"/>
        </w:rPr>
        <w:t>ature</w:t>
      </w:r>
      <w:r w:rsidRPr="0024233B">
        <w:rPr>
          <w:rFonts w:ascii="Open Sans" w:hAnsi="Open Sans" w:cs="Open Sans"/>
          <w:sz w:val="16"/>
          <w:szCs w:val="16"/>
        </w:rPr>
        <w:t xml:space="preserve"> </w:t>
      </w:r>
      <w:r w:rsidR="000A2CF7" w:rsidRPr="0024233B">
        <w:rPr>
          <w:rFonts w:ascii="Open Sans" w:hAnsi="Open Sans" w:cs="Open Sans"/>
          <w:sz w:val="16"/>
          <w:szCs w:val="16"/>
        </w:rPr>
        <w:t>below</w:t>
      </w:r>
      <w:r w:rsidRPr="0024233B">
        <w:rPr>
          <w:rFonts w:ascii="Open Sans" w:hAnsi="Open Sans" w:cs="Open Sans"/>
          <w:sz w:val="16"/>
          <w:szCs w:val="16"/>
        </w:rPr>
        <w:t xml:space="preserve">, I acknowledge that I received </w:t>
      </w:r>
      <w:r w:rsidR="008A32B7" w:rsidRPr="0024233B">
        <w:rPr>
          <w:rFonts w:ascii="Open Sans" w:hAnsi="Open Sans" w:cs="Open Sans"/>
          <w:sz w:val="16"/>
          <w:szCs w:val="16"/>
        </w:rPr>
        <w:t xml:space="preserve">the following paperwork, the case worker has reviewed the paperwork with me, </w:t>
      </w:r>
      <w:r w:rsidR="002A530D" w:rsidRPr="0024233B">
        <w:rPr>
          <w:rFonts w:ascii="Open Sans" w:hAnsi="Open Sans" w:cs="Open Sans"/>
          <w:sz w:val="16"/>
          <w:szCs w:val="16"/>
        </w:rPr>
        <w:t>I verify</w:t>
      </w:r>
      <w:r w:rsidR="008A32B7" w:rsidRPr="0024233B">
        <w:rPr>
          <w:rFonts w:ascii="Open Sans" w:hAnsi="Open Sans" w:cs="Open Sans"/>
          <w:sz w:val="16"/>
          <w:szCs w:val="16"/>
        </w:rPr>
        <w:t xml:space="preserve"> that the information I provided regarding Native American Heritage is correct and I had the opportunity to review and ask questions. </w:t>
      </w:r>
    </w:p>
    <w:p w14:paraId="3911748C" w14:textId="6DB100A3" w:rsidR="0024233B" w:rsidRDefault="0024233B" w:rsidP="00486C51">
      <w:pPr>
        <w:spacing w:after="0" w:line="240" w:lineRule="auto"/>
        <w:rPr>
          <w:rFonts w:ascii="Open Sans" w:hAnsi="Open Sans" w:cs="Open Sans"/>
          <w:sz w:val="16"/>
          <w:szCs w:val="16"/>
        </w:rPr>
      </w:pPr>
    </w:p>
    <w:p w14:paraId="3A726EFE" w14:textId="77777777" w:rsidR="0024233B" w:rsidRPr="0024233B" w:rsidRDefault="0024233B" w:rsidP="00486C51">
      <w:pPr>
        <w:spacing w:after="0" w:line="240" w:lineRule="auto"/>
        <w:rPr>
          <w:rFonts w:ascii="Open Sans" w:hAnsi="Open Sans" w:cs="Open San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70"/>
        <w:gridCol w:w="1527"/>
        <w:gridCol w:w="629"/>
        <w:gridCol w:w="3414"/>
        <w:gridCol w:w="270"/>
        <w:gridCol w:w="1617"/>
      </w:tblGrid>
      <w:tr w:rsidR="004D4315" w:rsidRPr="0024233B" w14:paraId="2E605DBC" w14:textId="77777777" w:rsidTr="004D4315">
        <w:tc>
          <w:tcPr>
            <w:tcW w:w="3078" w:type="dxa"/>
            <w:tcBorders>
              <w:top w:val="single" w:sz="4" w:space="0" w:color="auto"/>
              <w:left w:val="nil"/>
              <w:bottom w:val="nil"/>
              <w:right w:val="nil"/>
            </w:tcBorders>
            <w:shd w:val="clear" w:color="auto" w:fill="auto"/>
          </w:tcPr>
          <w:p w14:paraId="2A39AEC1"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Parent/Caregiver Signature</w:t>
            </w:r>
          </w:p>
        </w:tc>
        <w:tc>
          <w:tcPr>
            <w:tcW w:w="270" w:type="dxa"/>
            <w:tcBorders>
              <w:top w:val="nil"/>
              <w:left w:val="nil"/>
              <w:bottom w:val="nil"/>
              <w:right w:val="nil"/>
            </w:tcBorders>
            <w:shd w:val="clear" w:color="auto" w:fill="auto"/>
          </w:tcPr>
          <w:p w14:paraId="01F1E2EE" w14:textId="77777777" w:rsidR="00E96A12" w:rsidRPr="0024233B" w:rsidRDefault="00E96A12" w:rsidP="004D4315">
            <w:pPr>
              <w:spacing w:after="0" w:line="240" w:lineRule="auto"/>
              <w:rPr>
                <w:rFonts w:ascii="Open Sans" w:hAnsi="Open Sans" w:cs="Open Sans"/>
                <w:sz w:val="16"/>
                <w:szCs w:val="16"/>
              </w:rPr>
            </w:pPr>
          </w:p>
        </w:tc>
        <w:tc>
          <w:tcPr>
            <w:tcW w:w="1530" w:type="dxa"/>
            <w:tcBorders>
              <w:top w:val="single" w:sz="4" w:space="0" w:color="auto"/>
              <w:left w:val="nil"/>
              <w:bottom w:val="nil"/>
              <w:right w:val="nil"/>
            </w:tcBorders>
            <w:shd w:val="clear" w:color="auto" w:fill="auto"/>
          </w:tcPr>
          <w:p w14:paraId="379B7C82"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Date</w:t>
            </w:r>
          </w:p>
        </w:tc>
        <w:tc>
          <w:tcPr>
            <w:tcW w:w="630" w:type="dxa"/>
            <w:tcBorders>
              <w:top w:val="nil"/>
              <w:left w:val="nil"/>
              <w:bottom w:val="nil"/>
              <w:right w:val="nil"/>
            </w:tcBorders>
            <w:shd w:val="clear" w:color="auto" w:fill="auto"/>
          </w:tcPr>
          <w:p w14:paraId="63045BF9" w14:textId="77777777" w:rsidR="00E96A12" w:rsidRPr="0024233B" w:rsidRDefault="00E96A12" w:rsidP="004D4315">
            <w:pPr>
              <w:spacing w:after="0" w:line="240" w:lineRule="auto"/>
              <w:rPr>
                <w:rFonts w:ascii="Open Sans" w:hAnsi="Open Sans" w:cs="Open Sans"/>
                <w:sz w:val="16"/>
                <w:szCs w:val="16"/>
              </w:rPr>
            </w:pPr>
          </w:p>
        </w:tc>
        <w:tc>
          <w:tcPr>
            <w:tcW w:w="3420" w:type="dxa"/>
            <w:tcBorders>
              <w:top w:val="single" w:sz="4" w:space="0" w:color="auto"/>
              <w:left w:val="nil"/>
              <w:bottom w:val="nil"/>
              <w:right w:val="nil"/>
            </w:tcBorders>
            <w:shd w:val="clear" w:color="auto" w:fill="auto"/>
          </w:tcPr>
          <w:p w14:paraId="39493AA5"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Parent/Caregiver Signature</w:t>
            </w:r>
          </w:p>
        </w:tc>
        <w:tc>
          <w:tcPr>
            <w:tcW w:w="270" w:type="dxa"/>
            <w:tcBorders>
              <w:top w:val="nil"/>
              <w:left w:val="nil"/>
              <w:bottom w:val="nil"/>
              <w:right w:val="nil"/>
            </w:tcBorders>
            <w:shd w:val="clear" w:color="auto" w:fill="auto"/>
          </w:tcPr>
          <w:p w14:paraId="495BA7F4" w14:textId="77777777" w:rsidR="00E96A12" w:rsidRPr="0024233B" w:rsidRDefault="00E96A12" w:rsidP="004D4315">
            <w:pPr>
              <w:spacing w:after="0" w:line="240" w:lineRule="auto"/>
              <w:rPr>
                <w:rFonts w:ascii="Open Sans" w:hAnsi="Open Sans" w:cs="Open Sans"/>
                <w:sz w:val="16"/>
                <w:szCs w:val="16"/>
              </w:rPr>
            </w:pPr>
          </w:p>
        </w:tc>
        <w:tc>
          <w:tcPr>
            <w:tcW w:w="1620" w:type="dxa"/>
            <w:tcBorders>
              <w:top w:val="single" w:sz="4" w:space="0" w:color="auto"/>
              <w:left w:val="nil"/>
              <w:bottom w:val="nil"/>
              <w:right w:val="nil"/>
            </w:tcBorders>
            <w:shd w:val="clear" w:color="auto" w:fill="auto"/>
          </w:tcPr>
          <w:p w14:paraId="5C471794"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Date</w:t>
            </w:r>
          </w:p>
        </w:tc>
      </w:tr>
      <w:tr w:rsidR="004D4315" w:rsidRPr="0024233B" w14:paraId="1CF565EB" w14:textId="77777777" w:rsidTr="004D4315">
        <w:tc>
          <w:tcPr>
            <w:tcW w:w="3078" w:type="dxa"/>
            <w:tcBorders>
              <w:top w:val="nil"/>
              <w:left w:val="nil"/>
              <w:bottom w:val="single" w:sz="4" w:space="0" w:color="auto"/>
              <w:right w:val="nil"/>
            </w:tcBorders>
            <w:shd w:val="clear" w:color="auto" w:fill="auto"/>
          </w:tcPr>
          <w:p w14:paraId="41F8CE63" w14:textId="77777777" w:rsidR="00E96A12" w:rsidRPr="0024233B" w:rsidRDefault="00E96A12" w:rsidP="004D4315">
            <w:pPr>
              <w:spacing w:after="0" w:line="240" w:lineRule="auto"/>
              <w:rPr>
                <w:rFonts w:ascii="Open Sans" w:hAnsi="Open Sans" w:cs="Open Sans"/>
                <w:sz w:val="16"/>
                <w:szCs w:val="16"/>
              </w:rPr>
            </w:pPr>
          </w:p>
          <w:p w14:paraId="011284AF" w14:textId="77777777" w:rsidR="00E96A12" w:rsidRPr="0024233B" w:rsidRDefault="00E96A12" w:rsidP="004D4315">
            <w:pPr>
              <w:spacing w:after="0" w:line="240" w:lineRule="auto"/>
              <w:rPr>
                <w:rFonts w:ascii="Open Sans" w:hAnsi="Open Sans" w:cs="Open Sans"/>
                <w:sz w:val="16"/>
                <w:szCs w:val="16"/>
              </w:rPr>
            </w:pPr>
          </w:p>
        </w:tc>
        <w:tc>
          <w:tcPr>
            <w:tcW w:w="270" w:type="dxa"/>
            <w:tcBorders>
              <w:top w:val="nil"/>
              <w:left w:val="nil"/>
              <w:bottom w:val="nil"/>
              <w:right w:val="nil"/>
            </w:tcBorders>
            <w:shd w:val="clear" w:color="auto" w:fill="auto"/>
          </w:tcPr>
          <w:p w14:paraId="3E78E373" w14:textId="77777777" w:rsidR="00E96A12" w:rsidRPr="0024233B" w:rsidRDefault="00E96A12" w:rsidP="004D4315">
            <w:pPr>
              <w:spacing w:after="0" w:line="240" w:lineRule="auto"/>
              <w:rPr>
                <w:rFonts w:ascii="Open Sans" w:hAnsi="Open Sans" w:cs="Open Sans"/>
                <w:sz w:val="16"/>
                <w:szCs w:val="16"/>
              </w:rPr>
            </w:pPr>
          </w:p>
        </w:tc>
        <w:tc>
          <w:tcPr>
            <w:tcW w:w="1530" w:type="dxa"/>
            <w:tcBorders>
              <w:top w:val="nil"/>
              <w:left w:val="nil"/>
              <w:bottom w:val="single" w:sz="4" w:space="0" w:color="auto"/>
              <w:right w:val="nil"/>
            </w:tcBorders>
            <w:shd w:val="clear" w:color="auto" w:fill="auto"/>
          </w:tcPr>
          <w:p w14:paraId="3EBA7D42" w14:textId="77777777" w:rsidR="00E96A12" w:rsidRPr="0024233B" w:rsidRDefault="00E96A12" w:rsidP="004D4315">
            <w:pPr>
              <w:spacing w:after="0" w:line="240" w:lineRule="auto"/>
              <w:rPr>
                <w:rFonts w:ascii="Open Sans" w:hAnsi="Open Sans" w:cs="Open Sans"/>
                <w:sz w:val="16"/>
                <w:szCs w:val="16"/>
              </w:rPr>
            </w:pPr>
          </w:p>
        </w:tc>
        <w:tc>
          <w:tcPr>
            <w:tcW w:w="630" w:type="dxa"/>
            <w:tcBorders>
              <w:top w:val="nil"/>
              <w:left w:val="nil"/>
              <w:bottom w:val="nil"/>
              <w:right w:val="nil"/>
            </w:tcBorders>
            <w:shd w:val="clear" w:color="auto" w:fill="auto"/>
          </w:tcPr>
          <w:p w14:paraId="1364210D" w14:textId="77777777" w:rsidR="00E96A12" w:rsidRPr="0024233B" w:rsidRDefault="00E96A12" w:rsidP="004D4315">
            <w:pPr>
              <w:spacing w:after="0" w:line="240" w:lineRule="auto"/>
              <w:rPr>
                <w:rFonts w:ascii="Open Sans" w:hAnsi="Open Sans" w:cs="Open Sans"/>
                <w:sz w:val="16"/>
                <w:szCs w:val="16"/>
              </w:rPr>
            </w:pPr>
          </w:p>
        </w:tc>
        <w:tc>
          <w:tcPr>
            <w:tcW w:w="3420" w:type="dxa"/>
            <w:tcBorders>
              <w:top w:val="nil"/>
              <w:left w:val="nil"/>
              <w:bottom w:val="single" w:sz="4" w:space="0" w:color="auto"/>
              <w:right w:val="nil"/>
            </w:tcBorders>
            <w:shd w:val="clear" w:color="auto" w:fill="auto"/>
          </w:tcPr>
          <w:p w14:paraId="03549B8F" w14:textId="77777777" w:rsidR="00E96A12" w:rsidRPr="0024233B" w:rsidRDefault="00E96A12" w:rsidP="004D4315">
            <w:pPr>
              <w:spacing w:after="0" w:line="240" w:lineRule="auto"/>
              <w:rPr>
                <w:rFonts w:ascii="Open Sans" w:hAnsi="Open Sans" w:cs="Open Sans"/>
                <w:sz w:val="16"/>
                <w:szCs w:val="16"/>
              </w:rPr>
            </w:pPr>
          </w:p>
        </w:tc>
        <w:tc>
          <w:tcPr>
            <w:tcW w:w="270" w:type="dxa"/>
            <w:tcBorders>
              <w:top w:val="nil"/>
              <w:left w:val="nil"/>
              <w:bottom w:val="nil"/>
              <w:right w:val="nil"/>
            </w:tcBorders>
            <w:shd w:val="clear" w:color="auto" w:fill="auto"/>
          </w:tcPr>
          <w:p w14:paraId="5FE07A64" w14:textId="77777777" w:rsidR="00E96A12" w:rsidRPr="0024233B" w:rsidRDefault="00E96A12" w:rsidP="004D4315">
            <w:pPr>
              <w:spacing w:after="0" w:line="240" w:lineRule="auto"/>
              <w:rPr>
                <w:rFonts w:ascii="Open Sans" w:hAnsi="Open Sans" w:cs="Open Sans"/>
                <w:sz w:val="16"/>
                <w:szCs w:val="16"/>
              </w:rPr>
            </w:pPr>
          </w:p>
        </w:tc>
        <w:tc>
          <w:tcPr>
            <w:tcW w:w="1620" w:type="dxa"/>
            <w:tcBorders>
              <w:top w:val="nil"/>
              <w:left w:val="nil"/>
              <w:bottom w:val="single" w:sz="4" w:space="0" w:color="auto"/>
              <w:right w:val="nil"/>
            </w:tcBorders>
            <w:shd w:val="clear" w:color="auto" w:fill="auto"/>
          </w:tcPr>
          <w:p w14:paraId="41C42612" w14:textId="77777777" w:rsidR="00E96A12" w:rsidRPr="0024233B" w:rsidRDefault="00E96A12" w:rsidP="004D4315">
            <w:pPr>
              <w:spacing w:after="0" w:line="240" w:lineRule="auto"/>
              <w:rPr>
                <w:rFonts w:ascii="Open Sans" w:hAnsi="Open Sans" w:cs="Open Sans"/>
                <w:sz w:val="16"/>
                <w:szCs w:val="16"/>
              </w:rPr>
            </w:pPr>
          </w:p>
        </w:tc>
      </w:tr>
      <w:tr w:rsidR="004D4315" w:rsidRPr="0024233B" w14:paraId="7B389029" w14:textId="77777777" w:rsidTr="004D4315">
        <w:trPr>
          <w:trHeight w:val="332"/>
        </w:trPr>
        <w:tc>
          <w:tcPr>
            <w:tcW w:w="3078" w:type="dxa"/>
            <w:tcBorders>
              <w:top w:val="single" w:sz="4" w:space="0" w:color="auto"/>
              <w:left w:val="nil"/>
              <w:bottom w:val="nil"/>
              <w:right w:val="nil"/>
            </w:tcBorders>
            <w:shd w:val="clear" w:color="auto" w:fill="auto"/>
          </w:tcPr>
          <w:p w14:paraId="0D53B8FF"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Youth over age 14</w:t>
            </w:r>
            <w:r w:rsidR="00F61FB0" w:rsidRPr="0024233B">
              <w:rPr>
                <w:rFonts w:ascii="Open Sans" w:hAnsi="Open Sans" w:cs="Open Sans"/>
                <w:sz w:val="16"/>
                <w:szCs w:val="16"/>
              </w:rPr>
              <w:t xml:space="preserve"> Signature</w:t>
            </w:r>
          </w:p>
        </w:tc>
        <w:tc>
          <w:tcPr>
            <w:tcW w:w="270" w:type="dxa"/>
            <w:tcBorders>
              <w:top w:val="nil"/>
              <w:left w:val="nil"/>
              <w:bottom w:val="nil"/>
              <w:right w:val="nil"/>
            </w:tcBorders>
            <w:shd w:val="clear" w:color="auto" w:fill="auto"/>
          </w:tcPr>
          <w:p w14:paraId="5FECD332" w14:textId="77777777" w:rsidR="00E96A12" w:rsidRPr="0024233B" w:rsidRDefault="00E96A12" w:rsidP="004D4315">
            <w:pPr>
              <w:spacing w:after="0" w:line="240" w:lineRule="auto"/>
              <w:rPr>
                <w:rFonts w:ascii="Open Sans" w:hAnsi="Open Sans" w:cs="Open Sans"/>
                <w:sz w:val="16"/>
                <w:szCs w:val="16"/>
              </w:rPr>
            </w:pPr>
          </w:p>
        </w:tc>
        <w:tc>
          <w:tcPr>
            <w:tcW w:w="1530" w:type="dxa"/>
            <w:tcBorders>
              <w:top w:val="single" w:sz="4" w:space="0" w:color="auto"/>
              <w:left w:val="nil"/>
              <w:bottom w:val="nil"/>
              <w:right w:val="nil"/>
            </w:tcBorders>
            <w:shd w:val="clear" w:color="auto" w:fill="auto"/>
          </w:tcPr>
          <w:p w14:paraId="1B6F06B9"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Date</w:t>
            </w:r>
          </w:p>
        </w:tc>
        <w:tc>
          <w:tcPr>
            <w:tcW w:w="630" w:type="dxa"/>
            <w:tcBorders>
              <w:top w:val="nil"/>
              <w:left w:val="nil"/>
              <w:bottom w:val="nil"/>
              <w:right w:val="nil"/>
            </w:tcBorders>
            <w:shd w:val="clear" w:color="auto" w:fill="auto"/>
          </w:tcPr>
          <w:p w14:paraId="0D61ADB8" w14:textId="77777777" w:rsidR="00E96A12" w:rsidRPr="0024233B" w:rsidRDefault="00E96A12" w:rsidP="004D4315">
            <w:pPr>
              <w:spacing w:after="0" w:line="240" w:lineRule="auto"/>
              <w:rPr>
                <w:rFonts w:ascii="Open Sans" w:hAnsi="Open Sans" w:cs="Open Sans"/>
                <w:sz w:val="16"/>
                <w:szCs w:val="16"/>
              </w:rPr>
            </w:pPr>
          </w:p>
        </w:tc>
        <w:tc>
          <w:tcPr>
            <w:tcW w:w="3420" w:type="dxa"/>
            <w:tcBorders>
              <w:top w:val="single" w:sz="4" w:space="0" w:color="auto"/>
              <w:left w:val="nil"/>
              <w:bottom w:val="nil"/>
              <w:right w:val="nil"/>
            </w:tcBorders>
            <w:shd w:val="clear" w:color="auto" w:fill="auto"/>
          </w:tcPr>
          <w:p w14:paraId="77521C65"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Witness</w:t>
            </w:r>
          </w:p>
        </w:tc>
        <w:tc>
          <w:tcPr>
            <w:tcW w:w="270" w:type="dxa"/>
            <w:tcBorders>
              <w:top w:val="nil"/>
              <w:left w:val="nil"/>
              <w:bottom w:val="nil"/>
              <w:right w:val="nil"/>
            </w:tcBorders>
            <w:shd w:val="clear" w:color="auto" w:fill="auto"/>
          </w:tcPr>
          <w:p w14:paraId="24184382" w14:textId="77777777" w:rsidR="00E96A12" w:rsidRPr="0024233B" w:rsidRDefault="00E96A12" w:rsidP="004D4315">
            <w:pPr>
              <w:spacing w:after="0" w:line="240" w:lineRule="auto"/>
              <w:rPr>
                <w:rFonts w:ascii="Open Sans" w:hAnsi="Open Sans" w:cs="Open Sans"/>
                <w:sz w:val="16"/>
                <w:szCs w:val="16"/>
              </w:rPr>
            </w:pPr>
          </w:p>
        </w:tc>
        <w:tc>
          <w:tcPr>
            <w:tcW w:w="1620" w:type="dxa"/>
            <w:tcBorders>
              <w:top w:val="single" w:sz="4" w:space="0" w:color="auto"/>
              <w:left w:val="nil"/>
              <w:bottom w:val="nil"/>
              <w:right w:val="nil"/>
            </w:tcBorders>
            <w:shd w:val="clear" w:color="auto" w:fill="auto"/>
          </w:tcPr>
          <w:p w14:paraId="51E28C98" w14:textId="77777777" w:rsidR="00E96A12" w:rsidRPr="0024233B" w:rsidRDefault="00E96A12" w:rsidP="00F61FB0">
            <w:pPr>
              <w:spacing w:after="0" w:line="240" w:lineRule="auto"/>
              <w:jc w:val="center"/>
              <w:rPr>
                <w:rFonts w:ascii="Open Sans" w:hAnsi="Open Sans" w:cs="Open Sans"/>
                <w:sz w:val="16"/>
                <w:szCs w:val="16"/>
              </w:rPr>
            </w:pPr>
            <w:r w:rsidRPr="0024233B">
              <w:rPr>
                <w:rFonts w:ascii="Open Sans" w:hAnsi="Open Sans" w:cs="Open Sans"/>
                <w:sz w:val="16"/>
                <w:szCs w:val="16"/>
              </w:rPr>
              <w:t>Date</w:t>
            </w:r>
          </w:p>
        </w:tc>
      </w:tr>
    </w:tbl>
    <w:p w14:paraId="43FF7925" w14:textId="77777777" w:rsidR="00B75688" w:rsidRDefault="00B75688" w:rsidP="00B75688">
      <w:pPr>
        <w:widowControl w:val="0"/>
        <w:autoSpaceDE w:val="0"/>
        <w:autoSpaceDN w:val="0"/>
        <w:adjustRightInd w:val="0"/>
        <w:spacing w:after="0" w:line="240" w:lineRule="auto"/>
        <w:rPr>
          <w:rFonts w:ascii="Open Sans" w:eastAsia="Times New Roman" w:hAnsi="Open Sans" w:cs="Open Sans"/>
          <w:b/>
          <w:bCs/>
        </w:rPr>
        <w:sectPr w:rsidR="00B75688" w:rsidSect="004D4315">
          <w:footerReference w:type="default" r:id="rId10"/>
          <w:footerReference w:type="first" r:id="rId11"/>
          <w:type w:val="continuous"/>
          <w:pgSz w:w="12240" w:h="15840"/>
          <w:pgMar w:top="720" w:right="720" w:bottom="720" w:left="720" w:header="432" w:footer="144" w:gutter="0"/>
          <w:pgNumType w:start="1"/>
          <w:cols w:space="720"/>
          <w:titlePg/>
          <w:docGrid w:linePitch="360"/>
        </w:sectPr>
      </w:pPr>
    </w:p>
    <w:p w14:paraId="3AD74AD9" w14:textId="77777777" w:rsidR="00445FCE" w:rsidRDefault="00E53429" w:rsidP="00445FCE">
      <w:r>
        <w:rPr>
          <w:noProof/>
        </w:rPr>
        <w:lastRenderedPageBreak/>
        <w:drawing>
          <wp:anchor distT="0" distB="0" distL="114300" distR="114300" simplePos="0" relativeHeight="251668480" behindDoc="1" locked="0" layoutInCell="1" allowOverlap="1" wp14:anchorId="6E0A89A1" wp14:editId="254EC5EC">
            <wp:simplePos x="0" y="0"/>
            <wp:positionH relativeFrom="column">
              <wp:posOffset>-468630</wp:posOffset>
            </wp:positionH>
            <wp:positionV relativeFrom="paragraph">
              <wp:posOffset>-654685</wp:posOffset>
            </wp:positionV>
            <wp:extent cx="8624570" cy="6899910"/>
            <wp:effectExtent l="0" t="0" r="508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4570" cy="6899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A0BBFE1" wp14:editId="0FCD1014">
            <wp:simplePos x="0" y="0"/>
            <wp:positionH relativeFrom="column">
              <wp:posOffset>-78740</wp:posOffset>
            </wp:positionH>
            <wp:positionV relativeFrom="paragraph">
              <wp:posOffset>-156210</wp:posOffset>
            </wp:positionV>
            <wp:extent cx="3840480" cy="128016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04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8EE93FA" wp14:editId="03AFA6F4">
            <wp:simplePos x="0" y="0"/>
            <wp:positionH relativeFrom="column">
              <wp:posOffset>-213995</wp:posOffset>
            </wp:positionH>
            <wp:positionV relativeFrom="paragraph">
              <wp:posOffset>-213995</wp:posOffset>
            </wp:positionV>
            <wp:extent cx="3840480" cy="128016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04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FCE">
        <w:br/>
      </w:r>
    </w:p>
    <w:p w14:paraId="705F2877" w14:textId="77777777" w:rsidR="00445FCE" w:rsidRDefault="00445FCE" w:rsidP="00445FCE"/>
    <w:p w14:paraId="0DA061EF" w14:textId="77777777" w:rsidR="00445FCE" w:rsidRDefault="00445FCE" w:rsidP="00445FCE"/>
    <w:p w14:paraId="5CD9B54F" w14:textId="77777777" w:rsidR="00445FCE" w:rsidRDefault="00445FCE" w:rsidP="00445FCE"/>
    <w:p w14:paraId="270D8D57" w14:textId="77777777" w:rsidR="00445FCE" w:rsidRDefault="00445FCE" w:rsidP="00445FCE"/>
    <w:p w14:paraId="4DF3FCD3" w14:textId="77777777" w:rsidR="00445FCE" w:rsidRDefault="00445FCE" w:rsidP="00445FCE"/>
    <w:p w14:paraId="243709AA" w14:textId="77777777" w:rsidR="00445FCE" w:rsidRDefault="00445FCE" w:rsidP="00445FCE"/>
    <w:p w14:paraId="6E7A7E85" w14:textId="77777777" w:rsidR="00445FCE" w:rsidRDefault="00445FCE" w:rsidP="00445FCE"/>
    <w:p w14:paraId="6C54A442" w14:textId="77777777" w:rsidR="00445FCE" w:rsidRDefault="00445FCE" w:rsidP="00445FCE"/>
    <w:p w14:paraId="062E6035" w14:textId="77777777" w:rsidR="00445FCE" w:rsidRDefault="00445FCE" w:rsidP="00445FCE"/>
    <w:p w14:paraId="3C2D77D8" w14:textId="77777777" w:rsidR="00445FCE" w:rsidRDefault="00445FCE" w:rsidP="00445FCE"/>
    <w:p w14:paraId="375B61DA" w14:textId="77777777" w:rsidR="00445FCE" w:rsidRDefault="00445FCE" w:rsidP="00445FCE"/>
    <w:p w14:paraId="47C5AD81" w14:textId="77777777" w:rsidR="00445FCE" w:rsidRPr="004D4315" w:rsidRDefault="00445FCE" w:rsidP="00445FCE">
      <w:pPr>
        <w:pStyle w:val="Title"/>
        <w:spacing w:before="480" w:line="900" w:lineRule="exact"/>
        <w:jc w:val="left"/>
        <w:rPr>
          <w:b/>
          <w:color w:val="1F497D"/>
          <w:spacing w:val="0"/>
          <w:sz w:val="84"/>
          <w:szCs w:val="84"/>
        </w:rPr>
      </w:pPr>
    </w:p>
    <w:p w14:paraId="059E0861" w14:textId="77777777" w:rsidR="00445FCE" w:rsidRPr="004D4315" w:rsidRDefault="00445FCE" w:rsidP="00445FCE">
      <w:pPr>
        <w:pStyle w:val="Title"/>
        <w:spacing w:before="480" w:line="900" w:lineRule="exact"/>
        <w:jc w:val="left"/>
        <w:rPr>
          <w:b/>
          <w:color w:val="1F497D"/>
          <w:spacing w:val="0"/>
          <w:sz w:val="24"/>
          <w:szCs w:val="96"/>
        </w:rPr>
      </w:pPr>
    </w:p>
    <w:p w14:paraId="1AB434E7" w14:textId="77777777" w:rsidR="00445FCE" w:rsidRDefault="00445FCE" w:rsidP="00445FCE"/>
    <w:p w14:paraId="0E5E3639" w14:textId="77777777" w:rsidR="00445FCE" w:rsidRPr="00445FCE" w:rsidRDefault="00E53429" w:rsidP="00445FCE">
      <w:r>
        <w:rPr>
          <w:noProof/>
        </w:rPr>
        <mc:AlternateContent>
          <mc:Choice Requires="wps">
            <w:drawing>
              <wp:anchor distT="4294967295" distB="4294967295" distL="114300" distR="114300" simplePos="0" relativeHeight="251665408" behindDoc="0" locked="0" layoutInCell="1" allowOverlap="1" wp14:anchorId="04A49CE9" wp14:editId="3A2447F3">
                <wp:simplePos x="0" y="0"/>
                <wp:positionH relativeFrom="column">
                  <wp:posOffset>-1026795</wp:posOffset>
                </wp:positionH>
                <wp:positionV relativeFrom="paragraph">
                  <wp:posOffset>64769</wp:posOffset>
                </wp:positionV>
                <wp:extent cx="8124825" cy="0"/>
                <wp:effectExtent l="38100" t="38100" r="66675" b="95250"/>
                <wp:wrapNone/>
                <wp:docPr id="1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48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C8746F1" id="Straight Connector 1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85pt,5.1pt" to="558.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" strokecolor="#c0504d" strokeweight="2pt">
                <v:shadow on="t" color="black" opacity="24903f" origin=",.5" offset="0,.55556mm"/>
                <o:lock v:ext="edit" shapetype="f"/>
              </v:line>
            </w:pict>
          </mc:Fallback>
        </mc:AlternateContent>
      </w:r>
    </w:p>
    <w:p w14:paraId="4F52D3F1" w14:textId="77777777" w:rsidR="00445FCE" w:rsidRPr="004D4315" w:rsidRDefault="00E53429" w:rsidP="00445FCE">
      <w:pPr>
        <w:pStyle w:val="Title"/>
        <w:spacing w:before="480" w:line="900" w:lineRule="exact"/>
        <w:jc w:val="left"/>
        <w:rPr>
          <w:b/>
          <w:color w:val="1F497D"/>
          <w:spacing w:val="0"/>
          <w:sz w:val="96"/>
          <w:szCs w:val="96"/>
        </w:rPr>
      </w:pPr>
      <w:r>
        <w:rPr>
          <w:noProof/>
        </w:rPr>
        <w:drawing>
          <wp:anchor distT="0" distB="0" distL="114300" distR="114300" simplePos="0" relativeHeight="251666432" behindDoc="0" locked="0" layoutInCell="1" allowOverlap="1" wp14:anchorId="1CE8FCB0" wp14:editId="3132A363">
            <wp:simplePos x="0" y="0"/>
            <wp:positionH relativeFrom="column">
              <wp:posOffset>5043170</wp:posOffset>
            </wp:positionH>
            <wp:positionV relativeFrom="paragraph">
              <wp:posOffset>852805</wp:posOffset>
            </wp:positionV>
            <wp:extent cx="2654300" cy="2654300"/>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30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FCE" w:rsidRPr="004D4315">
        <w:rPr>
          <w:b/>
          <w:color w:val="1F497D"/>
          <w:spacing w:val="0"/>
          <w:sz w:val="96"/>
          <w:szCs w:val="96"/>
        </w:rPr>
        <w:t>Client’s Rights Handbook</w:t>
      </w:r>
    </w:p>
    <w:p w14:paraId="379996F9" w14:textId="77777777" w:rsidR="00445FCE" w:rsidRPr="004D4315" w:rsidRDefault="00445FCE" w:rsidP="00445FCE">
      <w:pPr>
        <w:pStyle w:val="coverbyline"/>
        <w:spacing w:after="120"/>
        <w:rPr>
          <w:color w:val="4BACC6"/>
          <w:sz w:val="20"/>
        </w:rPr>
      </w:pPr>
    </w:p>
    <w:p w14:paraId="1A41A0CE" w14:textId="44FB22FC" w:rsidR="00445FCE" w:rsidRPr="0076206A" w:rsidRDefault="00445FCE" w:rsidP="00445FCE">
      <w:pPr>
        <w:pStyle w:val="coverbyline"/>
        <w:spacing w:after="120"/>
      </w:pPr>
      <w:r w:rsidRPr="004D4315">
        <w:rPr>
          <w:color w:val="4BACC6"/>
          <w:sz w:val="20"/>
        </w:rPr>
        <w:t xml:space="preserve">Tennessee Department of Children’s Services| Policy and Procedures| </w:t>
      </w:r>
      <w:r w:rsidR="00CD76CA">
        <w:rPr>
          <w:color w:val="4BACC6"/>
          <w:sz w:val="20"/>
        </w:rPr>
        <w:t>October 2023</w:t>
      </w:r>
      <w:r>
        <w:br w:type="page"/>
      </w:r>
    </w:p>
    <w:p w14:paraId="62C2CA36" w14:textId="77777777" w:rsidR="00D07464" w:rsidRPr="004D4315" w:rsidRDefault="00D07464" w:rsidP="00D07464">
      <w:pPr>
        <w:pStyle w:val="Heading1"/>
        <w:rPr>
          <w:color w:val="1F497D"/>
        </w:rPr>
      </w:pPr>
      <w:r w:rsidRPr="004D4315">
        <w:rPr>
          <w:color w:val="1F497D"/>
        </w:rPr>
        <w:lastRenderedPageBreak/>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076"/>
      </w:tblGrid>
      <w:tr w:rsidR="00D07464" w:rsidRPr="004D4315" w14:paraId="335127D9" w14:textId="77777777" w:rsidTr="009E3FAF">
        <w:tc>
          <w:tcPr>
            <w:tcW w:w="8500" w:type="dxa"/>
          </w:tcPr>
          <w:p w14:paraId="65D46F7A"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A Note About This Handbook</w:t>
            </w:r>
          </w:p>
        </w:tc>
        <w:tc>
          <w:tcPr>
            <w:tcW w:w="1076" w:type="dxa"/>
          </w:tcPr>
          <w:p w14:paraId="21C590CF"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3</w:t>
            </w:r>
          </w:p>
        </w:tc>
      </w:tr>
      <w:tr w:rsidR="00D07464" w:rsidRPr="004D4315" w14:paraId="4422E354" w14:textId="77777777" w:rsidTr="009E3FAF">
        <w:tc>
          <w:tcPr>
            <w:tcW w:w="8500" w:type="dxa"/>
          </w:tcPr>
          <w:p w14:paraId="4B7270B8"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Contact Information</w:t>
            </w:r>
          </w:p>
        </w:tc>
        <w:tc>
          <w:tcPr>
            <w:tcW w:w="1076" w:type="dxa"/>
          </w:tcPr>
          <w:p w14:paraId="005B283A"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3</w:t>
            </w:r>
          </w:p>
        </w:tc>
      </w:tr>
      <w:tr w:rsidR="00D07464" w:rsidRPr="004D4315" w14:paraId="678A9890" w14:textId="77777777" w:rsidTr="009E3FAF">
        <w:tc>
          <w:tcPr>
            <w:tcW w:w="8500" w:type="dxa"/>
          </w:tcPr>
          <w:p w14:paraId="0977F872"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 xml:space="preserve">Rights and Responsibilities </w:t>
            </w:r>
          </w:p>
        </w:tc>
        <w:tc>
          <w:tcPr>
            <w:tcW w:w="1076" w:type="dxa"/>
          </w:tcPr>
          <w:p w14:paraId="5A82D0A1"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3</w:t>
            </w:r>
          </w:p>
        </w:tc>
      </w:tr>
      <w:tr w:rsidR="00D07464" w:rsidRPr="004D4315" w14:paraId="7DD315C3" w14:textId="77777777" w:rsidTr="009E3FAF">
        <w:tc>
          <w:tcPr>
            <w:tcW w:w="8500" w:type="dxa"/>
          </w:tcPr>
          <w:p w14:paraId="4B0BB19D" w14:textId="77777777" w:rsidR="00D07464" w:rsidRPr="00ED30D3" w:rsidRDefault="00D07464" w:rsidP="00D07464">
            <w:pPr>
              <w:pStyle w:val="Default"/>
              <w:numPr>
                <w:ilvl w:val="0"/>
                <w:numId w:val="16"/>
              </w:numPr>
              <w:spacing w:before="120"/>
              <w:rPr>
                <w:rFonts w:ascii="Open Sans" w:hAnsi="Open Sans" w:cs="Open Sans"/>
                <w:b/>
                <w:bCs/>
                <w:color w:val="auto"/>
                <w:sz w:val="18"/>
                <w:szCs w:val="18"/>
              </w:rPr>
            </w:pPr>
            <w:r w:rsidRPr="00ED30D3">
              <w:rPr>
                <w:rFonts w:ascii="Open Sans" w:hAnsi="Open Sans" w:cs="Open Sans"/>
                <w:b/>
                <w:bCs/>
                <w:color w:val="auto"/>
                <w:sz w:val="18"/>
                <w:szCs w:val="18"/>
              </w:rPr>
              <w:t>Your Rights</w:t>
            </w:r>
          </w:p>
        </w:tc>
        <w:tc>
          <w:tcPr>
            <w:tcW w:w="1076" w:type="dxa"/>
          </w:tcPr>
          <w:p w14:paraId="1AA9C40E"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3</w:t>
            </w:r>
          </w:p>
        </w:tc>
      </w:tr>
      <w:tr w:rsidR="00D07464" w:rsidRPr="004D4315" w14:paraId="7FCC47AA" w14:textId="77777777" w:rsidTr="009E3FAF">
        <w:tc>
          <w:tcPr>
            <w:tcW w:w="8500" w:type="dxa"/>
          </w:tcPr>
          <w:p w14:paraId="25F6E163" w14:textId="77777777" w:rsidR="00D07464" w:rsidRPr="00ED30D3" w:rsidRDefault="00D07464" w:rsidP="00D07464">
            <w:pPr>
              <w:pStyle w:val="Default"/>
              <w:numPr>
                <w:ilvl w:val="0"/>
                <w:numId w:val="16"/>
              </w:numPr>
              <w:spacing w:before="120"/>
              <w:rPr>
                <w:rFonts w:ascii="Open Sans" w:hAnsi="Open Sans" w:cs="Open Sans"/>
                <w:b/>
                <w:bCs/>
                <w:color w:val="auto"/>
                <w:sz w:val="18"/>
                <w:szCs w:val="18"/>
              </w:rPr>
            </w:pPr>
            <w:r w:rsidRPr="00ED30D3">
              <w:rPr>
                <w:rFonts w:ascii="Open Sans" w:hAnsi="Open Sans" w:cs="Open Sans"/>
                <w:b/>
                <w:bCs/>
                <w:color w:val="auto"/>
                <w:sz w:val="18"/>
                <w:szCs w:val="18"/>
              </w:rPr>
              <w:t>Your Responsibilities</w:t>
            </w:r>
          </w:p>
        </w:tc>
        <w:tc>
          <w:tcPr>
            <w:tcW w:w="1076" w:type="dxa"/>
          </w:tcPr>
          <w:p w14:paraId="0B315D13"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4</w:t>
            </w:r>
          </w:p>
        </w:tc>
      </w:tr>
      <w:tr w:rsidR="00D07464" w:rsidRPr="004D4315" w14:paraId="07473943" w14:textId="77777777" w:rsidTr="009E3FAF">
        <w:tc>
          <w:tcPr>
            <w:tcW w:w="8500" w:type="dxa"/>
          </w:tcPr>
          <w:p w14:paraId="5AE63393" w14:textId="77777777" w:rsidR="00D07464" w:rsidRPr="00ED30D3" w:rsidRDefault="00D07464" w:rsidP="00D07464">
            <w:pPr>
              <w:pStyle w:val="Default"/>
              <w:numPr>
                <w:ilvl w:val="0"/>
                <w:numId w:val="16"/>
              </w:numPr>
              <w:spacing w:before="120"/>
              <w:rPr>
                <w:rFonts w:ascii="Open Sans" w:hAnsi="Open Sans" w:cs="Open Sans"/>
                <w:b/>
                <w:bCs/>
                <w:color w:val="auto"/>
                <w:sz w:val="18"/>
                <w:szCs w:val="18"/>
              </w:rPr>
            </w:pPr>
            <w:r w:rsidRPr="00ED30D3">
              <w:rPr>
                <w:rFonts w:ascii="Open Sans" w:hAnsi="Open Sans" w:cs="Open Sans"/>
                <w:b/>
                <w:bCs/>
                <w:color w:val="auto"/>
                <w:sz w:val="18"/>
                <w:szCs w:val="18"/>
              </w:rPr>
              <w:t>Case Worker’s Responsibilities</w:t>
            </w:r>
          </w:p>
        </w:tc>
        <w:tc>
          <w:tcPr>
            <w:tcW w:w="1076" w:type="dxa"/>
          </w:tcPr>
          <w:p w14:paraId="4C55811E"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4</w:t>
            </w:r>
          </w:p>
        </w:tc>
      </w:tr>
      <w:tr w:rsidR="00D07464" w:rsidRPr="004D4315" w14:paraId="5E56A9D2" w14:textId="77777777" w:rsidTr="009E3FAF">
        <w:tc>
          <w:tcPr>
            <w:tcW w:w="8500" w:type="dxa"/>
          </w:tcPr>
          <w:p w14:paraId="526C7F41"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Resolution of Grievances</w:t>
            </w:r>
          </w:p>
        </w:tc>
        <w:tc>
          <w:tcPr>
            <w:tcW w:w="1076" w:type="dxa"/>
          </w:tcPr>
          <w:p w14:paraId="275AB822"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4</w:t>
            </w:r>
          </w:p>
        </w:tc>
      </w:tr>
      <w:tr w:rsidR="00D07464" w:rsidRPr="004D4315" w14:paraId="5D711EF6" w14:textId="77777777" w:rsidTr="009E3FAF">
        <w:tc>
          <w:tcPr>
            <w:tcW w:w="8500" w:type="dxa"/>
          </w:tcPr>
          <w:p w14:paraId="3DBDC358"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Indian Child Welfare Act (ICWA)</w:t>
            </w:r>
          </w:p>
        </w:tc>
        <w:tc>
          <w:tcPr>
            <w:tcW w:w="1076" w:type="dxa"/>
          </w:tcPr>
          <w:p w14:paraId="33FBC995"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5</w:t>
            </w:r>
          </w:p>
        </w:tc>
      </w:tr>
      <w:tr w:rsidR="00D07464" w:rsidRPr="004D4315" w14:paraId="4B05544E" w14:textId="77777777" w:rsidTr="009E3FAF">
        <w:tc>
          <w:tcPr>
            <w:tcW w:w="8500" w:type="dxa"/>
          </w:tcPr>
          <w:p w14:paraId="57BDA84B"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Confidential Child Specific Information</w:t>
            </w:r>
          </w:p>
        </w:tc>
        <w:tc>
          <w:tcPr>
            <w:tcW w:w="1076" w:type="dxa"/>
          </w:tcPr>
          <w:p w14:paraId="21EE38CA"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5</w:t>
            </w:r>
          </w:p>
        </w:tc>
      </w:tr>
      <w:tr w:rsidR="00D07464" w:rsidRPr="004D4315" w14:paraId="017E193A" w14:textId="77777777" w:rsidTr="009E3FAF">
        <w:tc>
          <w:tcPr>
            <w:tcW w:w="8500" w:type="dxa"/>
          </w:tcPr>
          <w:p w14:paraId="268013A6"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Equal Access to Programs</w:t>
            </w:r>
          </w:p>
        </w:tc>
        <w:tc>
          <w:tcPr>
            <w:tcW w:w="1076" w:type="dxa"/>
          </w:tcPr>
          <w:p w14:paraId="1A7E7C95"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5</w:t>
            </w:r>
          </w:p>
        </w:tc>
      </w:tr>
      <w:tr w:rsidR="00D07464" w:rsidRPr="004D4315" w14:paraId="4111404D" w14:textId="77777777" w:rsidTr="009E3FAF">
        <w:tc>
          <w:tcPr>
            <w:tcW w:w="8500" w:type="dxa"/>
          </w:tcPr>
          <w:p w14:paraId="5D9A8948"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Child Abuse Hotline</w:t>
            </w:r>
          </w:p>
        </w:tc>
        <w:tc>
          <w:tcPr>
            <w:tcW w:w="1076" w:type="dxa"/>
          </w:tcPr>
          <w:p w14:paraId="0C916661" w14:textId="77777777" w:rsidR="00D07464"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5</w:t>
            </w:r>
          </w:p>
        </w:tc>
      </w:tr>
      <w:tr w:rsidR="00D07464" w:rsidRPr="004D4315" w14:paraId="7C481CFD" w14:textId="77777777" w:rsidTr="009E3FAF">
        <w:tc>
          <w:tcPr>
            <w:tcW w:w="8500" w:type="dxa"/>
          </w:tcPr>
          <w:p w14:paraId="4DDC9221"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Abuse and Neglect Investigations</w:t>
            </w:r>
          </w:p>
        </w:tc>
        <w:tc>
          <w:tcPr>
            <w:tcW w:w="1076" w:type="dxa"/>
          </w:tcPr>
          <w:p w14:paraId="21DED2C2"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5</w:t>
            </w:r>
          </w:p>
        </w:tc>
      </w:tr>
      <w:tr w:rsidR="00D07464" w:rsidRPr="004D4315" w14:paraId="6406AEB8" w14:textId="77777777" w:rsidTr="009E3FAF">
        <w:tc>
          <w:tcPr>
            <w:tcW w:w="8500" w:type="dxa"/>
          </w:tcPr>
          <w:p w14:paraId="758CFECF"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What to Expect</w:t>
            </w:r>
            <w:r>
              <w:rPr>
                <w:rFonts w:ascii="Open Sans" w:hAnsi="Open Sans" w:cs="Open Sans"/>
                <w:b/>
                <w:bCs/>
                <w:color w:val="auto"/>
                <w:sz w:val="18"/>
                <w:szCs w:val="18"/>
              </w:rPr>
              <w:t xml:space="preserve"> During an Investigation</w:t>
            </w:r>
          </w:p>
        </w:tc>
        <w:tc>
          <w:tcPr>
            <w:tcW w:w="1076" w:type="dxa"/>
          </w:tcPr>
          <w:p w14:paraId="3D18306E"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5</w:t>
            </w:r>
          </w:p>
        </w:tc>
      </w:tr>
      <w:tr w:rsidR="00D07464" w:rsidRPr="004D4315" w14:paraId="40FDC23A" w14:textId="77777777" w:rsidTr="009E3FAF">
        <w:tc>
          <w:tcPr>
            <w:tcW w:w="8500" w:type="dxa"/>
          </w:tcPr>
          <w:p w14:paraId="6F69C2F9"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Appeal Rights</w:t>
            </w:r>
          </w:p>
        </w:tc>
        <w:tc>
          <w:tcPr>
            <w:tcW w:w="1076" w:type="dxa"/>
          </w:tcPr>
          <w:p w14:paraId="4769CD82"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6</w:t>
            </w:r>
          </w:p>
        </w:tc>
      </w:tr>
      <w:tr w:rsidR="00D07464" w:rsidRPr="004D4315" w14:paraId="7F0909E4" w14:textId="77777777" w:rsidTr="009E3FAF">
        <w:tc>
          <w:tcPr>
            <w:tcW w:w="8500" w:type="dxa"/>
          </w:tcPr>
          <w:p w14:paraId="62110848"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Pr>
                <w:rFonts w:ascii="Open Sans" w:hAnsi="Open Sans" w:cs="Open Sans"/>
                <w:b/>
                <w:bCs/>
                <w:color w:val="auto"/>
                <w:sz w:val="18"/>
                <w:szCs w:val="18"/>
              </w:rPr>
              <w:t>What to Expect During an Assessment Case</w:t>
            </w:r>
          </w:p>
        </w:tc>
        <w:tc>
          <w:tcPr>
            <w:tcW w:w="1076" w:type="dxa"/>
          </w:tcPr>
          <w:p w14:paraId="42778A7F"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7</w:t>
            </w:r>
          </w:p>
        </w:tc>
      </w:tr>
      <w:tr w:rsidR="00D07464" w:rsidRPr="004D4315" w14:paraId="60133F5F" w14:textId="77777777" w:rsidTr="009E3FAF">
        <w:tc>
          <w:tcPr>
            <w:tcW w:w="8500" w:type="dxa"/>
          </w:tcPr>
          <w:p w14:paraId="18CD7547"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Non-Custodial Interventions</w:t>
            </w:r>
          </w:p>
        </w:tc>
        <w:tc>
          <w:tcPr>
            <w:tcW w:w="1076" w:type="dxa"/>
          </w:tcPr>
          <w:p w14:paraId="1D18EB9A"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7</w:t>
            </w:r>
          </w:p>
        </w:tc>
      </w:tr>
      <w:tr w:rsidR="00D07464" w:rsidRPr="004D4315" w14:paraId="31D9AF3B" w14:textId="77777777" w:rsidTr="009E3FAF">
        <w:tc>
          <w:tcPr>
            <w:tcW w:w="8500" w:type="dxa"/>
          </w:tcPr>
          <w:p w14:paraId="5D7303D7"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Family Crisis Intervention Program/Family Support Services</w:t>
            </w:r>
          </w:p>
        </w:tc>
        <w:tc>
          <w:tcPr>
            <w:tcW w:w="1076" w:type="dxa"/>
          </w:tcPr>
          <w:p w14:paraId="20673144"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7</w:t>
            </w:r>
          </w:p>
        </w:tc>
      </w:tr>
      <w:tr w:rsidR="00D07464" w:rsidRPr="004D4315" w14:paraId="3D037C3A" w14:textId="77777777" w:rsidTr="009E3FAF">
        <w:tc>
          <w:tcPr>
            <w:tcW w:w="8500" w:type="dxa"/>
          </w:tcPr>
          <w:p w14:paraId="072446C0"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Pr>
                <w:rFonts w:ascii="Open Sans" w:hAnsi="Open Sans" w:cs="Open Sans"/>
                <w:b/>
                <w:bCs/>
                <w:color w:val="auto"/>
                <w:sz w:val="18"/>
                <w:szCs w:val="18"/>
              </w:rPr>
              <w:t xml:space="preserve">Juvenile </w:t>
            </w:r>
            <w:r w:rsidRPr="00ED30D3">
              <w:rPr>
                <w:rFonts w:ascii="Open Sans" w:hAnsi="Open Sans" w:cs="Open Sans"/>
                <w:b/>
                <w:bCs/>
                <w:color w:val="auto"/>
                <w:sz w:val="18"/>
                <w:szCs w:val="18"/>
              </w:rPr>
              <w:t>Probation</w:t>
            </w:r>
          </w:p>
        </w:tc>
        <w:tc>
          <w:tcPr>
            <w:tcW w:w="1076" w:type="dxa"/>
          </w:tcPr>
          <w:p w14:paraId="15BADED6"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7</w:t>
            </w:r>
          </w:p>
        </w:tc>
      </w:tr>
      <w:tr w:rsidR="00D07464" w:rsidRPr="004D4315" w14:paraId="1ED531B9" w14:textId="77777777" w:rsidTr="009E3FAF">
        <w:tc>
          <w:tcPr>
            <w:tcW w:w="8500" w:type="dxa"/>
          </w:tcPr>
          <w:p w14:paraId="49C197A9" w14:textId="77777777" w:rsidR="00D07464" w:rsidRPr="00ED30D3" w:rsidRDefault="00D07464" w:rsidP="009E3FAF">
            <w:pPr>
              <w:pStyle w:val="Default"/>
              <w:spacing w:before="120"/>
              <w:rPr>
                <w:rFonts w:ascii="Open Sans" w:hAnsi="Open Sans" w:cs="Open Sans"/>
                <w:b/>
                <w:bCs/>
                <w:color w:val="auto"/>
                <w:sz w:val="18"/>
                <w:szCs w:val="18"/>
              </w:rPr>
            </w:pPr>
            <w:r w:rsidRPr="00ED30D3">
              <w:rPr>
                <w:rFonts w:ascii="Open Sans" w:hAnsi="Open Sans" w:cs="Open Sans"/>
                <w:b/>
                <w:bCs/>
                <w:color w:val="auto"/>
                <w:sz w:val="18"/>
                <w:szCs w:val="18"/>
              </w:rPr>
              <w:t>If Your Child Has Been Committed to the Custody of DCS</w:t>
            </w:r>
          </w:p>
        </w:tc>
        <w:tc>
          <w:tcPr>
            <w:tcW w:w="1076" w:type="dxa"/>
          </w:tcPr>
          <w:p w14:paraId="22E3F906"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8</w:t>
            </w:r>
          </w:p>
        </w:tc>
      </w:tr>
      <w:tr w:rsidR="00D07464" w:rsidRPr="004D4315" w14:paraId="5FC463D9" w14:textId="77777777" w:rsidTr="009E3FAF">
        <w:tc>
          <w:tcPr>
            <w:tcW w:w="8500" w:type="dxa"/>
          </w:tcPr>
          <w:p w14:paraId="73E1582D"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Pr>
                <w:rFonts w:ascii="Open Sans" w:hAnsi="Open Sans" w:cs="Open Sans"/>
                <w:b/>
                <w:bCs/>
                <w:color w:val="auto"/>
                <w:sz w:val="18"/>
                <w:szCs w:val="18"/>
              </w:rPr>
              <w:t>Foster Care</w:t>
            </w:r>
          </w:p>
        </w:tc>
        <w:tc>
          <w:tcPr>
            <w:tcW w:w="1076" w:type="dxa"/>
          </w:tcPr>
          <w:p w14:paraId="2700AB9D"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8</w:t>
            </w:r>
          </w:p>
        </w:tc>
      </w:tr>
      <w:tr w:rsidR="00D07464" w:rsidRPr="004D4315" w14:paraId="4D0D8F24" w14:textId="77777777" w:rsidTr="009E3FAF">
        <w:tc>
          <w:tcPr>
            <w:tcW w:w="8500" w:type="dxa"/>
          </w:tcPr>
          <w:p w14:paraId="0C37766B"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Pr>
                <w:rFonts w:ascii="Open Sans" w:hAnsi="Open Sans" w:cs="Open Sans"/>
                <w:b/>
                <w:bCs/>
                <w:color w:val="auto"/>
                <w:sz w:val="18"/>
                <w:szCs w:val="18"/>
              </w:rPr>
              <w:t>Kinship Foster Care</w:t>
            </w:r>
          </w:p>
        </w:tc>
        <w:tc>
          <w:tcPr>
            <w:tcW w:w="1076" w:type="dxa"/>
          </w:tcPr>
          <w:p w14:paraId="46C6A0A4"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9</w:t>
            </w:r>
          </w:p>
        </w:tc>
      </w:tr>
      <w:tr w:rsidR="00D07464" w:rsidRPr="004D4315" w14:paraId="4CF8CB5A" w14:textId="77777777" w:rsidTr="009E3FAF">
        <w:tc>
          <w:tcPr>
            <w:tcW w:w="8500" w:type="dxa"/>
          </w:tcPr>
          <w:p w14:paraId="1C393092"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Juvenile Justice</w:t>
            </w:r>
          </w:p>
        </w:tc>
        <w:tc>
          <w:tcPr>
            <w:tcW w:w="1076" w:type="dxa"/>
          </w:tcPr>
          <w:p w14:paraId="5909185F"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9</w:t>
            </w:r>
          </w:p>
        </w:tc>
      </w:tr>
      <w:tr w:rsidR="00D07464" w:rsidRPr="004D4315" w14:paraId="00810B54" w14:textId="77777777" w:rsidTr="009E3FAF">
        <w:tc>
          <w:tcPr>
            <w:tcW w:w="8500" w:type="dxa"/>
          </w:tcPr>
          <w:p w14:paraId="7F9E2989"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 xml:space="preserve">Permanency Planning </w:t>
            </w:r>
          </w:p>
        </w:tc>
        <w:tc>
          <w:tcPr>
            <w:tcW w:w="1076" w:type="dxa"/>
          </w:tcPr>
          <w:p w14:paraId="71AC77E9"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9</w:t>
            </w:r>
          </w:p>
        </w:tc>
      </w:tr>
      <w:tr w:rsidR="00D07464" w:rsidRPr="004D4315" w14:paraId="7ADF0E7C" w14:textId="77777777" w:rsidTr="009E3FAF">
        <w:tc>
          <w:tcPr>
            <w:tcW w:w="8500" w:type="dxa"/>
          </w:tcPr>
          <w:p w14:paraId="719C355C"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Informed Consent</w:t>
            </w:r>
          </w:p>
        </w:tc>
        <w:tc>
          <w:tcPr>
            <w:tcW w:w="1076" w:type="dxa"/>
          </w:tcPr>
          <w:p w14:paraId="10B7EBD5"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10</w:t>
            </w:r>
          </w:p>
        </w:tc>
      </w:tr>
      <w:tr w:rsidR="00D07464" w:rsidRPr="004D4315" w14:paraId="4E89D5E4" w14:textId="77777777" w:rsidTr="009E3FAF">
        <w:tc>
          <w:tcPr>
            <w:tcW w:w="8500" w:type="dxa"/>
          </w:tcPr>
          <w:p w14:paraId="5A3BAF85"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Behavior Management and Restrictive Interventions for Children in Custody</w:t>
            </w:r>
          </w:p>
        </w:tc>
        <w:tc>
          <w:tcPr>
            <w:tcW w:w="1076" w:type="dxa"/>
          </w:tcPr>
          <w:p w14:paraId="3EC9608D"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11</w:t>
            </w:r>
          </w:p>
        </w:tc>
      </w:tr>
      <w:tr w:rsidR="00D07464" w:rsidRPr="004D4315" w14:paraId="7CA164EB" w14:textId="77777777" w:rsidTr="009E3FAF">
        <w:tc>
          <w:tcPr>
            <w:tcW w:w="8500" w:type="dxa"/>
          </w:tcPr>
          <w:p w14:paraId="18DF6F69"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 xml:space="preserve">TennCare Appeals </w:t>
            </w:r>
          </w:p>
        </w:tc>
        <w:tc>
          <w:tcPr>
            <w:tcW w:w="1076" w:type="dxa"/>
          </w:tcPr>
          <w:p w14:paraId="4EC1D1FB"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11</w:t>
            </w:r>
          </w:p>
        </w:tc>
      </w:tr>
      <w:tr w:rsidR="00D07464" w:rsidRPr="004D4315" w14:paraId="3C0461E4" w14:textId="77777777" w:rsidTr="009E3FAF">
        <w:tc>
          <w:tcPr>
            <w:tcW w:w="8500" w:type="dxa"/>
          </w:tcPr>
          <w:p w14:paraId="56A98A4C"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Pr>
                <w:rFonts w:ascii="Open Sans" w:hAnsi="Open Sans" w:cs="Open Sans"/>
                <w:b/>
                <w:bCs/>
                <w:color w:val="auto"/>
                <w:sz w:val="18"/>
                <w:szCs w:val="18"/>
              </w:rPr>
              <w:t xml:space="preserve">Credit Checks and Independent Living </w:t>
            </w:r>
          </w:p>
        </w:tc>
        <w:tc>
          <w:tcPr>
            <w:tcW w:w="1076" w:type="dxa"/>
          </w:tcPr>
          <w:p w14:paraId="412B7A6C" w14:textId="77777777" w:rsidR="00D07464"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11</w:t>
            </w:r>
          </w:p>
        </w:tc>
      </w:tr>
      <w:tr w:rsidR="00D07464" w:rsidRPr="004D4315" w14:paraId="0A335D6D" w14:textId="77777777" w:rsidTr="009E3FAF">
        <w:tc>
          <w:tcPr>
            <w:tcW w:w="8500" w:type="dxa"/>
          </w:tcPr>
          <w:p w14:paraId="0F2C4DCF"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Termination of Parental Rights</w:t>
            </w:r>
            <w:r>
              <w:rPr>
                <w:rFonts w:ascii="Open Sans" w:hAnsi="Open Sans" w:cs="Open Sans"/>
                <w:b/>
                <w:bCs/>
                <w:color w:val="auto"/>
                <w:sz w:val="18"/>
                <w:szCs w:val="18"/>
              </w:rPr>
              <w:t>-Voluntary and Involuntary</w:t>
            </w:r>
          </w:p>
        </w:tc>
        <w:tc>
          <w:tcPr>
            <w:tcW w:w="1076" w:type="dxa"/>
          </w:tcPr>
          <w:p w14:paraId="31B1B9D8"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11</w:t>
            </w:r>
          </w:p>
        </w:tc>
      </w:tr>
      <w:tr w:rsidR="00D07464" w:rsidRPr="004D4315" w14:paraId="477EAB3B" w14:textId="77777777" w:rsidTr="009E3FAF">
        <w:tc>
          <w:tcPr>
            <w:tcW w:w="8500" w:type="dxa"/>
          </w:tcPr>
          <w:p w14:paraId="6F93DCC9" w14:textId="77777777" w:rsidR="00D07464" w:rsidRPr="00ED30D3" w:rsidRDefault="00D07464" w:rsidP="009E3FAF">
            <w:pPr>
              <w:pStyle w:val="Default"/>
              <w:numPr>
                <w:ilvl w:val="0"/>
                <w:numId w:val="15"/>
              </w:numPr>
              <w:spacing w:before="120"/>
              <w:rPr>
                <w:rFonts w:ascii="Open Sans" w:hAnsi="Open Sans" w:cs="Open Sans"/>
                <w:b/>
                <w:bCs/>
                <w:color w:val="auto"/>
                <w:sz w:val="18"/>
                <w:szCs w:val="18"/>
              </w:rPr>
            </w:pPr>
            <w:r w:rsidRPr="00ED30D3">
              <w:rPr>
                <w:rFonts w:ascii="Open Sans" w:hAnsi="Open Sans" w:cs="Open Sans"/>
                <w:b/>
                <w:bCs/>
                <w:color w:val="auto"/>
                <w:sz w:val="18"/>
                <w:szCs w:val="18"/>
              </w:rPr>
              <w:t>When Your Child Exits Custody</w:t>
            </w:r>
          </w:p>
        </w:tc>
        <w:tc>
          <w:tcPr>
            <w:tcW w:w="1076" w:type="dxa"/>
          </w:tcPr>
          <w:p w14:paraId="168A0215" w14:textId="77777777" w:rsidR="00D07464" w:rsidRPr="00ED30D3" w:rsidRDefault="00D07464" w:rsidP="009E3FAF">
            <w:pPr>
              <w:pStyle w:val="Default"/>
              <w:spacing w:before="120"/>
              <w:rPr>
                <w:rFonts w:ascii="Open Sans" w:hAnsi="Open Sans" w:cs="Open Sans"/>
                <w:b/>
                <w:bCs/>
                <w:color w:val="auto"/>
                <w:sz w:val="18"/>
                <w:szCs w:val="18"/>
              </w:rPr>
            </w:pPr>
            <w:r>
              <w:rPr>
                <w:rFonts w:ascii="Open Sans" w:hAnsi="Open Sans" w:cs="Open Sans"/>
                <w:b/>
                <w:bCs/>
                <w:color w:val="auto"/>
                <w:sz w:val="18"/>
                <w:szCs w:val="18"/>
              </w:rPr>
              <w:t>12</w:t>
            </w:r>
          </w:p>
        </w:tc>
      </w:tr>
    </w:tbl>
    <w:p w14:paraId="617BDAD6" w14:textId="77777777" w:rsidR="004D4315" w:rsidRPr="004D4315" w:rsidRDefault="004D4315" w:rsidP="004D4315">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1098"/>
      </w:tblGrid>
      <w:tr w:rsidR="00D07464" w:rsidRPr="004D4315" w14:paraId="3B09298F" w14:textId="77777777" w:rsidTr="004D4315">
        <w:tc>
          <w:tcPr>
            <w:tcW w:w="8478" w:type="dxa"/>
            <w:shd w:val="clear" w:color="auto" w:fill="auto"/>
          </w:tcPr>
          <w:p w14:paraId="67872CDD" w14:textId="77777777" w:rsidR="00D07464" w:rsidRPr="004D4315" w:rsidRDefault="00D07464" w:rsidP="004D4315">
            <w:pPr>
              <w:pStyle w:val="Default"/>
              <w:spacing w:before="120"/>
              <w:rPr>
                <w:rFonts w:ascii="Open Sans" w:hAnsi="Open Sans" w:cs="Open Sans"/>
                <w:b/>
                <w:bCs/>
                <w:color w:val="auto"/>
                <w:sz w:val="18"/>
                <w:szCs w:val="18"/>
              </w:rPr>
            </w:pPr>
            <w:r w:rsidRPr="004D4315">
              <w:rPr>
                <w:rFonts w:ascii="Open Sans" w:hAnsi="Open Sans" w:cs="Open Sans"/>
                <w:b/>
                <w:bCs/>
                <w:color w:val="auto"/>
                <w:sz w:val="18"/>
                <w:szCs w:val="18"/>
              </w:rPr>
              <w:t>Glossary</w:t>
            </w:r>
          </w:p>
        </w:tc>
        <w:tc>
          <w:tcPr>
            <w:tcW w:w="1098" w:type="dxa"/>
            <w:shd w:val="clear" w:color="auto" w:fill="auto"/>
          </w:tcPr>
          <w:p w14:paraId="47D1146B" w14:textId="77777777" w:rsidR="00D07464" w:rsidRPr="004D4315" w:rsidRDefault="00D07464" w:rsidP="004D4315">
            <w:pPr>
              <w:pStyle w:val="Default"/>
              <w:spacing w:before="120"/>
              <w:rPr>
                <w:rFonts w:ascii="Open Sans" w:hAnsi="Open Sans" w:cs="Open Sans"/>
                <w:b/>
                <w:bCs/>
                <w:color w:val="auto"/>
                <w:sz w:val="18"/>
                <w:szCs w:val="18"/>
              </w:rPr>
            </w:pPr>
            <w:r w:rsidRPr="004D4315">
              <w:rPr>
                <w:rFonts w:ascii="Open Sans" w:hAnsi="Open Sans" w:cs="Open Sans"/>
                <w:b/>
                <w:bCs/>
                <w:color w:val="auto"/>
                <w:sz w:val="18"/>
                <w:szCs w:val="18"/>
              </w:rPr>
              <w:t>12</w:t>
            </w:r>
          </w:p>
        </w:tc>
      </w:tr>
    </w:tbl>
    <w:p w14:paraId="698C20DF" w14:textId="77777777" w:rsidR="00445FCE" w:rsidRDefault="00445FCE" w:rsidP="00445FCE">
      <w:pPr>
        <w:pStyle w:val="Heading1"/>
      </w:pPr>
    </w:p>
    <w:p w14:paraId="3FD6079E" w14:textId="77777777" w:rsidR="00445FCE" w:rsidRPr="00F26303" w:rsidRDefault="00445FCE" w:rsidP="00445FCE"/>
    <w:p w14:paraId="10EF14DD" w14:textId="77777777" w:rsidR="00445FCE" w:rsidRPr="004D4315" w:rsidRDefault="00445FCE" w:rsidP="000D0A80">
      <w:pPr>
        <w:pStyle w:val="Heading1"/>
        <w:spacing w:after="0"/>
        <w:rPr>
          <w:color w:val="1F497D"/>
        </w:rPr>
      </w:pPr>
      <w:r w:rsidRPr="004D4315">
        <w:rPr>
          <w:color w:val="1F497D"/>
        </w:rPr>
        <w:lastRenderedPageBreak/>
        <w:t>A Note about this Handbook</w:t>
      </w:r>
    </w:p>
    <w:p w14:paraId="3F001B4E" w14:textId="77777777" w:rsidR="00445FCE" w:rsidRPr="007F587F" w:rsidRDefault="00445FCE" w:rsidP="000D0A80">
      <w:pPr>
        <w:pStyle w:val="NoSpacing"/>
        <w:rPr>
          <w:rFonts w:ascii="Open Sans" w:hAnsi="Open Sans" w:cs="Open Sans"/>
          <w:sz w:val="18"/>
          <w:szCs w:val="18"/>
        </w:rPr>
      </w:pPr>
      <w:r w:rsidRPr="007F587F">
        <w:rPr>
          <w:rFonts w:ascii="Open Sans" w:hAnsi="Open Sans" w:cs="Open Sans"/>
          <w:sz w:val="18"/>
          <w:szCs w:val="18"/>
        </w:rPr>
        <w:t xml:space="preserve">The information inside is very important.  It spells out how the Department of Children’s Services (DCS) process works in Tennessee.  It describes what happens when DCS gets called, what we will seek to do and how we work to keep a child’s best interests at heart. </w:t>
      </w:r>
    </w:p>
    <w:p w14:paraId="022461F2" w14:textId="77777777" w:rsidR="00445FCE" w:rsidRPr="007F587F" w:rsidRDefault="00445FCE" w:rsidP="000D0A80">
      <w:pPr>
        <w:pStyle w:val="NoSpacing"/>
        <w:rPr>
          <w:rFonts w:ascii="Open Sans" w:hAnsi="Open Sans" w:cs="Open Sans"/>
          <w:sz w:val="18"/>
          <w:szCs w:val="18"/>
        </w:rPr>
      </w:pPr>
    </w:p>
    <w:p w14:paraId="48CE35E3" w14:textId="77777777" w:rsidR="00445FCE" w:rsidRPr="007F587F" w:rsidRDefault="00445FCE" w:rsidP="000D0A80">
      <w:pPr>
        <w:pStyle w:val="NoSpacing"/>
        <w:rPr>
          <w:rFonts w:ascii="Open Sans" w:hAnsi="Open Sans" w:cs="Open Sans"/>
          <w:sz w:val="18"/>
          <w:szCs w:val="18"/>
        </w:rPr>
      </w:pPr>
      <w:r w:rsidRPr="007F587F">
        <w:rPr>
          <w:rFonts w:ascii="Open Sans" w:hAnsi="Open Sans" w:cs="Open Sans"/>
          <w:sz w:val="18"/>
          <w:szCs w:val="18"/>
        </w:rPr>
        <w:t xml:space="preserve">We know that this can be very hard on families and very hard on children.  But we also know that when we remember to do what is best for the children, we are often very successful in making this a positive turning point in a child’s life. </w:t>
      </w:r>
    </w:p>
    <w:p w14:paraId="29F62F6B" w14:textId="77777777" w:rsidR="00445FCE" w:rsidRPr="007F587F" w:rsidRDefault="00445FCE" w:rsidP="000D0A80">
      <w:pPr>
        <w:pStyle w:val="NoSpacing"/>
        <w:rPr>
          <w:rFonts w:ascii="Open Sans" w:hAnsi="Open Sans" w:cs="Open Sans"/>
          <w:sz w:val="18"/>
          <w:szCs w:val="18"/>
        </w:rPr>
      </w:pPr>
    </w:p>
    <w:p w14:paraId="6485E034" w14:textId="77777777" w:rsidR="00445FCE" w:rsidRPr="007F587F" w:rsidRDefault="00445FCE" w:rsidP="000D0A80">
      <w:pPr>
        <w:pStyle w:val="NoSpacing"/>
        <w:rPr>
          <w:rFonts w:ascii="Open Sans" w:hAnsi="Open Sans" w:cs="Open Sans"/>
          <w:sz w:val="18"/>
          <w:szCs w:val="18"/>
        </w:rPr>
      </w:pPr>
      <w:r w:rsidRPr="007F587F">
        <w:rPr>
          <w:rFonts w:ascii="Open Sans" w:hAnsi="Open Sans" w:cs="Open Sans"/>
          <w:sz w:val="18"/>
          <w:szCs w:val="18"/>
        </w:rPr>
        <w:t xml:space="preserve">DCS works closely with the courts; there are specific laws that describe how we do what we do.  For many people, these laws and procedures are long and confusing.  This handbook is designed to </w:t>
      </w:r>
      <w:r w:rsidR="006476CF">
        <w:rPr>
          <w:rFonts w:ascii="Open Sans" w:hAnsi="Open Sans" w:cs="Open Sans"/>
          <w:sz w:val="18"/>
          <w:szCs w:val="18"/>
        </w:rPr>
        <w:t>help you understand better</w:t>
      </w:r>
      <w:r w:rsidRPr="007F587F">
        <w:rPr>
          <w:rFonts w:ascii="Open Sans" w:hAnsi="Open Sans" w:cs="Open Sans"/>
          <w:sz w:val="18"/>
          <w:szCs w:val="18"/>
        </w:rPr>
        <w:t xml:space="preserve">. </w:t>
      </w:r>
    </w:p>
    <w:p w14:paraId="7EF71DE7" w14:textId="77777777" w:rsidR="00445FCE" w:rsidRPr="007F587F" w:rsidRDefault="00445FCE" w:rsidP="000D0A80">
      <w:pPr>
        <w:pStyle w:val="NoSpacing"/>
        <w:rPr>
          <w:rFonts w:ascii="Open Sans" w:hAnsi="Open Sans" w:cs="Open Sans"/>
          <w:sz w:val="18"/>
          <w:szCs w:val="18"/>
        </w:rPr>
      </w:pPr>
    </w:p>
    <w:p w14:paraId="69432026" w14:textId="77777777" w:rsidR="00445FCE" w:rsidRPr="007F587F" w:rsidRDefault="00445FCE" w:rsidP="000D0A80">
      <w:pPr>
        <w:pStyle w:val="NoSpacing"/>
        <w:rPr>
          <w:rFonts w:ascii="Open Sans" w:hAnsi="Open Sans" w:cs="Open Sans"/>
          <w:sz w:val="18"/>
          <w:szCs w:val="18"/>
        </w:rPr>
      </w:pPr>
      <w:r w:rsidRPr="007F587F">
        <w:rPr>
          <w:rFonts w:ascii="Open Sans" w:hAnsi="Open Sans" w:cs="Open Sans"/>
          <w:sz w:val="18"/>
          <w:szCs w:val="18"/>
        </w:rPr>
        <w:t xml:space="preserve">DCS staff will also work with clients and families to accommodate special needs as listed below, including but not limited to: </w:t>
      </w:r>
    </w:p>
    <w:p w14:paraId="4F354E1C" w14:textId="77777777" w:rsidR="00445FCE" w:rsidRPr="007F587F" w:rsidRDefault="00445FCE" w:rsidP="000D0A80">
      <w:pPr>
        <w:pStyle w:val="NoSpacing"/>
        <w:numPr>
          <w:ilvl w:val="0"/>
          <w:numId w:val="20"/>
        </w:numPr>
        <w:rPr>
          <w:rFonts w:ascii="Open Sans" w:hAnsi="Open Sans" w:cs="Open Sans"/>
          <w:sz w:val="18"/>
          <w:szCs w:val="18"/>
        </w:rPr>
      </w:pPr>
      <w:r w:rsidRPr="007F587F">
        <w:rPr>
          <w:rFonts w:ascii="Open Sans" w:hAnsi="Open Sans" w:cs="Open Sans"/>
          <w:sz w:val="18"/>
          <w:szCs w:val="18"/>
        </w:rPr>
        <w:t xml:space="preserve">Bilingual personnel or translators or arrange for the use of communication technology; </w:t>
      </w:r>
    </w:p>
    <w:p w14:paraId="4B026F1F" w14:textId="77777777" w:rsidR="00445FCE" w:rsidRPr="007F587F" w:rsidRDefault="00445FCE" w:rsidP="000D0A80">
      <w:pPr>
        <w:pStyle w:val="NoSpacing"/>
        <w:numPr>
          <w:ilvl w:val="0"/>
          <w:numId w:val="20"/>
        </w:numPr>
        <w:rPr>
          <w:rFonts w:ascii="Open Sans" w:hAnsi="Open Sans" w:cs="Open Sans"/>
          <w:sz w:val="18"/>
          <w:szCs w:val="18"/>
        </w:rPr>
      </w:pPr>
      <w:r w:rsidRPr="007F587F">
        <w:rPr>
          <w:rFonts w:ascii="Open Sans" w:hAnsi="Open Sans" w:cs="Open Sans"/>
          <w:sz w:val="18"/>
          <w:szCs w:val="18"/>
        </w:rPr>
        <w:t xml:space="preserve">Sign language needs; </w:t>
      </w:r>
    </w:p>
    <w:p w14:paraId="376DE821" w14:textId="77777777" w:rsidR="00445FCE" w:rsidRPr="007F587F" w:rsidRDefault="00445FCE" w:rsidP="000D0A80">
      <w:pPr>
        <w:pStyle w:val="NoSpacing"/>
        <w:numPr>
          <w:ilvl w:val="0"/>
          <w:numId w:val="20"/>
        </w:numPr>
        <w:rPr>
          <w:rFonts w:ascii="Open Sans" w:hAnsi="Open Sans" w:cs="Open Sans"/>
          <w:sz w:val="18"/>
          <w:szCs w:val="18"/>
        </w:rPr>
      </w:pPr>
      <w:r w:rsidRPr="007F587F">
        <w:rPr>
          <w:rFonts w:ascii="Open Sans" w:hAnsi="Open Sans" w:cs="Open Sans"/>
          <w:sz w:val="18"/>
          <w:szCs w:val="18"/>
        </w:rPr>
        <w:t xml:space="preserve">Methods for the hearing impaired clients and persons; </w:t>
      </w:r>
    </w:p>
    <w:p w14:paraId="0E6F1B19" w14:textId="77777777" w:rsidR="00445FCE" w:rsidRPr="007F587F" w:rsidRDefault="00445FCE" w:rsidP="000D0A80">
      <w:pPr>
        <w:pStyle w:val="NoSpacing"/>
        <w:numPr>
          <w:ilvl w:val="0"/>
          <w:numId w:val="20"/>
        </w:numPr>
        <w:rPr>
          <w:rFonts w:ascii="Open Sans" w:hAnsi="Open Sans" w:cs="Open Sans"/>
          <w:sz w:val="18"/>
          <w:szCs w:val="18"/>
        </w:rPr>
      </w:pPr>
      <w:r w:rsidRPr="007F587F">
        <w:rPr>
          <w:rFonts w:ascii="Open Sans" w:hAnsi="Open Sans" w:cs="Open Sans"/>
          <w:sz w:val="18"/>
          <w:szCs w:val="18"/>
        </w:rPr>
        <w:t xml:space="preserve">Communication assistance for persons with special needs who have difficulty making their service needs known, and </w:t>
      </w:r>
    </w:p>
    <w:p w14:paraId="576F5124" w14:textId="77777777" w:rsidR="00445FCE" w:rsidRPr="007F587F" w:rsidRDefault="00445FCE" w:rsidP="000D0A80">
      <w:pPr>
        <w:pStyle w:val="NoSpacing"/>
        <w:numPr>
          <w:ilvl w:val="0"/>
          <w:numId w:val="20"/>
        </w:numPr>
        <w:rPr>
          <w:rFonts w:ascii="Open Sans" w:hAnsi="Open Sans" w:cs="Open Sans"/>
          <w:sz w:val="18"/>
          <w:szCs w:val="18"/>
        </w:rPr>
      </w:pPr>
      <w:r w:rsidRPr="007F587F">
        <w:rPr>
          <w:rFonts w:ascii="Open Sans" w:hAnsi="Open Sans" w:cs="Open Sans"/>
          <w:sz w:val="18"/>
          <w:szCs w:val="18"/>
        </w:rPr>
        <w:t xml:space="preserve">Consideration of literacy levels of clients and family. </w:t>
      </w:r>
    </w:p>
    <w:p w14:paraId="6488C1B8" w14:textId="77777777" w:rsidR="00445FCE" w:rsidRPr="007F587F" w:rsidRDefault="00445FCE" w:rsidP="000D0A80">
      <w:pPr>
        <w:pStyle w:val="NoSpacing"/>
        <w:rPr>
          <w:rFonts w:ascii="Open Sans" w:hAnsi="Open Sans" w:cs="Open Sans"/>
          <w:sz w:val="18"/>
          <w:szCs w:val="18"/>
        </w:rPr>
      </w:pPr>
    </w:p>
    <w:p w14:paraId="6D7CA268" w14:textId="77777777" w:rsidR="00445FCE" w:rsidRPr="007F587F" w:rsidRDefault="00445FCE" w:rsidP="000D0A80">
      <w:pPr>
        <w:pStyle w:val="NoSpacing"/>
        <w:rPr>
          <w:rFonts w:ascii="Open Sans" w:hAnsi="Open Sans" w:cs="Open Sans"/>
          <w:sz w:val="18"/>
          <w:szCs w:val="18"/>
        </w:rPr>
      </w:pPr>
      <w:r w:rsidRPr="007F587F">
        <w:rPr>
          <w:rFonts w:ascii="Open Sans" w:hAnsi="Open Sans" w:cs="Open Sans"/>
          <w:sz w:val="18"/>
          <w:szCs w:val="18"/>
        </w:rPr>
        <w:t xml:space="preserve">A Case Worker will review all of these rights and expectations with you in person and will be happy to go back over it with you if you wish.  If you require any special accommodations as listed above, please let the Case Worker know your specific needs. </w:t>
      </w:r>
    </w:p>
    <w:p w14:paraId="616F6591" w14:textId="77777777" w:rsidR="00445FCE" w:rsidRPr="007F587F" w:rsidRDefault="00445FCE" w:rsidP="000D0A80">
      <w:pPr>
        <w:pStyle w:val="NoSpacing"/>
        <w:rPr>
          <w:rFonts w:ascii="Open Sans" w:hAnsi="Open Sans" w:cs="Open Sans"/>
          <w:sz w:val="18"/>
          <w:szCs w:val="18"/>
        </w:rPr>
      </w:pPr>
    </w:p>
    <w:p w14:paraId="09985A33" w14:textId="77777777" w:rsidR="00445FCE" w:rsidRPr="007F587F" w:rsidRDefault="00445FCE" w:rsidP="000D0A80">
      <w:pPr>
        <w:pStyle w:val="NoSpacing"/>
        <w:rPr>
          <w:rFonts w:ascii="Open Sans" w:hAnsi="Open Sans" w:cs="Open Sans"/>
          <w:sz w:val="18"/>
          <w:szCs w:val="18"/>
        </w:rPr>
      </w:pPr>
      <w:r w:rsidRPr="007F587F">
        <w:rPr>
          <w:rFonts w:ascii="Open Sans" w:hAnsi="Open Sans" w:cs="Open Sans"/>
          <w:sz w:val="18"/>
          <w:szCs w:val="18"/>
        </w:rPr>
        <w:t xml:space="preserve">Still, many families find it useful to have it all in writing so they can review it later.  If you need help understanding anything here, please ask for help.  Feel free to go through it with your lawyer or someone you trust. </w:t>
      </w:r>
    </w:p>
    <w:p w14:paraId="34C906EF" w14:textId="77777777" w:rsidR="00445FCE" w:rsidRPr="000451CB" w:rsidRDefault="00445FCE" w:rsidP="000D0A80">
      <w:pPr>
        <w:pStyle w:val="NoSpacing"/>
        <w:rPr>
          <w:rFonts w:ascii="Open Sans" w:hAnsi="Open Sans" w:cs="Open Sans"/>
          <w:sz w:val="20"/>
        </w:rPr>
      </w:pPr>
    </w:p>
    <w:p w14:paraId="1F1BBF57" w14:textId="77777777" w:rsidR="00445FCE" w:rsidRPr="004D4315" w:rsidRDefault="00445FCE" w:rsidP="000D0A80">
      <w:pPr>
        <w:pStyle w:val="Heading1"/>
        <w:spacing w:after="0"/>
        <w:rPr>
          <w:color w:val="1F497D"/>
          <w:sz w:val="40"/>
        </w:rPr>
      </w:pPr>
      <w:r w:rsidRPr="004D4315">
        <w:rPr>
          <w:color w:val="1F497D"/>
          <w:sz w:val="40"/>
        </w:rPr>
        <w:t>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3587"/>
        <w:gridCol w:w="2693"/>
      </w:tblGrid>
      <w:tr w:rsidR="00807665" w:rsidRPr="004D4315" w14:paraId="54203CC4" w14:textId="77777777" w:rsidTr="004D4315">
        <w:tc>
          <w:tcPr>
            <w:tcW w:w="4518" w:type="dxa"/>
            <w:shd w:val="clear" w:color="auto" w:fill="auto"/>
          </w:tcPr>
          <w:p w14:paraId="06882F25" w14:textId="77777777" w:rsidR="00807665" w:rsidRPr="004D4315" w:rsidRDefault="00807665" w:rsidP="000D0A80">
            <w:pPr>
              <w:pStyle w:val="Default"/>
              <w:rPr>
                <w:rFonts w:ascii="Open Sans" w:hAnsi="Open Sans" w:cs="Open Sans"/>
                <w:b/>
                <w:bCs/>
                <w:color w:val="auto"/>
                <w:sz w:val="20"/>
                <w:szCs w:val="20"/>
              </w:rPr>
            </w:pPr>
            <w:r w:rsidRPr="004D4315">
              <w:rPr>
                <w:rFonts w:ascii="Open Sans" w:hAnsi="Open Sans" w:cs="Open Sans"/>
                <w:b/>
                <w:bCs/>
                <w:color w:val="auto"/>
                <w:sz w:val="20"/>
                <w:szCs w:val="20"/>
              </w:rPr>
              <w:t>DCS Staff</w:t>
            </w:r>
          </w:p>
        </w:tc>
        <w:tc>
          <w:tcPr>
            <w:tcW w:w="3600" w:type="dxa"/>
            <w:shd w:val="clear" w:color="auto" w:fill="auto"/>
          </w:tcPr>
          <w:p w14:paraId="31855D4F" w14:textId="77777777" w:rsidR="00807665" w:rsidRPr="004D4315" w:rsidRDefault="00807665" w:rsidP="000D0A80">
            <w:pPr>
              <w:pStyle w:val="Default"/>
              <w:rPr>
                <w:rFonts w:ascii="Open Sans" w:hAnsi="Open Sans" w:cs="Open Sans"/>
                <w:b/>
                <w:bCs/>
                <w:color w:val="auto"/>
                <w:sz w:val="20"/>
                <w:szCs w:val="20"/>
              </w:rPr>
            </w:pPr>
            <w:r w:rsidRPr="004D4315">
              <w:rPr>
                <w:rFonts w:ascii="Open Sans" w:hAnsi="Open Sans" w:cs="Open Sans"/>
                <w:b/>
                <w:bCs/>
                <w:color w:val="auto"/>
                <w:sz w:val="20"/>
                <w:szCs w:val="20"/>
              </w:rPr>
              <w:t>Name</w:t>
            </w:r>
          </w:p>
        </w:tc>
        <w:tc>
          <w:tcPr>
            <w:tcW w:w="2700" w:type="dxa"/>
            <w:shd w:val="clear" w:color="auto" w:fill="auto"/>
          </w:tcPr>
          <w:p w14:paraId="64596262" w14:textId="77777777" w:rsidR="00807665" w:rsidRPr="004D4315" w:rsidRDefault="00807665" w:rsidP="000D0A80">
            <w:pPr>
              <w:pStyle w:val="Default"/>
              <w:rPr>
                <w:rFonts w:ascii="Open Sans" w:hAnsi="Open Sans" w:cs="Open Sans"/>
                <w:b/>
                <w:bCs/>
                <w:color w:val="auto"/>
                <w:sz w:val="20"/>
                <w:szCs w:val="20"/>
              </w:rPr>
            </w:pPr>
            <w:r w:rsidRPr="004D4315">
              <w:rPr>
                <w:rFonts w:ascii="Open Sans" w:hAnsi="Open Sans" w:cs="Open Sans"/>
                <w:b/>
                <w:bCs/>
                <w:color w:val="auto"/>
                <w:sz w:val="20"/>
                <w:szCs w:val="20"/>
              </w:rPr>
              <w:t>Telephone Number</w:t>
            </w:r>
          </w:p>
        </w:tc>
      </w:tr>
      <w:tr w:rsidR="00807665" w:rsidRPr="004D4315" w14:paraId="3BD2EF8B" w14:textId="77777777" w:rsidTr="004D4315">
        <w:tc>
          <w:tcPr>
            <w:tcW w:w="4518" w:type="dxa"/>
            <w:shd w:val="clear" w:color="auto" w:fill="auto"/>
          </w:tcPr>
          <w:p w14:paraId="73C80C02" w14:textId="77777777" w:rsidR="00807665" w:rsidRPr="004D4315" w:rsidRDefault="00807665" w:rsidP="000D0A80">
            <w:pPr>
              <w:pStyle w:val="Default"/>
              <w:rPr>
                <w:rFonts w:ascii="Open Sans" w:hAnsi="Open Sans" w:cs="Open Sans"/>
                <w:bCs/>
                <w:color w:val="auto"/>
                <w:sz w:val="20"/>
                <w:szCs w:val="20"/>
              </w:rPr>
            </w:pPr>
            <w:r w:rsidRPr="004D4315">
              <w:rPr>
                <w:rFonts w:ascii="Open Sans" w:hAnsi="Open Sans" w:cs="Open Sans"/>
                <w:bCs/>
                <w:color w:val="auto"/>
                <w:sz w:val="20"/>
                <w:szCs w:val="20"/>
              </w:rPr>
              <w:t>DCS Case Worker</w:t>
            </w:r>
          </w:p>
        </w:tc>
        <w:tc>
          <w:tcPr>
            <w:tcW w:w="3600" w:type="dxa"/>
            <w:shd w:val="clear" w:color="auto" w:fill="auto"/>
          </w:tcPr>
          <w:p w14:paraId="5C819CA4" w14:textId="77777777" w:rsidR="00807665" w:rsidRPr="004D4315" w:rsidRDefault="00807665" w:rsidP="000D0A80">
            <w:pPr>
              <w:pStyle w:val="Default"/>
              <w:rPr>
                <w:rFonts w:ascii="Open Sans" w:hAnsi="Open Sans" w:cs="Open Sans"/>
                <w:bCs/>
                <w:color w:val="auto"/>
                <w:sz w:val="20"/>
                <w:szCs w:val="20"/>
              </w:rPr>
            </w:pPr>
          </w:p>
        </w:tc>
        <w:tc>
          <w:tcPr>
            <w:tcW w:w="2700" w:type="dxa"/>
            <w:shd w:val="clear" w:color="auto" w:fill="auto"/>
          </w:tcPr>
          <w:p w14:paraId="7363196A" w14:textId="77777777" w:rsidR="00807665" w:rsidRPr="004D4315" w:rsidRDefault="00807665" w:rsidP="000D0A80">
            <w:pPr>
              <w:pStyle w:val="Default"/>
              <w:rPr>
                <w:rFonts w:ascii="Open Sans" w:hAnsi="Open Sans" w:cs="Open Sans"/>
                <w:bCs/>
                <w:color w:val="auto"/>
                <w:sz w:val="20"/>
                <w:szCs w:val="20"/>
              </w:rPr>
            </w:pPr>
            <w:r w:rsidRPr="004D4315">
              <w:rPr>
                <w:rFonts w:ascii="Open Sans" w:hAnsi="Open Sans" w:cs="Open Sans"/>
                <w:bCs/>
                <w:color w:val="auto"/>
                <w:sz w:val="20"/>
                <w:szCs w:val="20"/>
              </w:rPr>
              <w:t xml:space="preserve">(           )             -  </w:t>
            </w:r>
          </w:p>
        </w:tc>
      </w:tr>
      <w:tr w:rsidR="00807665" w:rsidRPr="004D4315" w14:paraId="6F17B18B" w14:textId="77777777" w:rsidTr="004D4315">
        <w:tc>
          <w:tcPr>
            <w:tcW w:w="4518" w:type="dxa"/>
            <w:shd w:val="clear" w:color="auto" w:fill="auto"/>
          </w:tcPr>
          <w:p w14:paraId="263C810A" w14:textId="77777777" w:rsidR="00807665" w:rsidRPr="004D4315" w:rsidRDefault="00807665" w:rsidP="000D0A80">
            <w:pPr>
              <w:pStyle w:val="Default"/>
              <w:rPr>
                <w:rFonts w:ascii="Open Sans" w:hAnsi="Open Sans" w:cs="Open Sans"/>
                <w:bCs/>
                <w:color w:val="auto"/>
                <w:sz w:val="20"/>
                <w:szCs w:val="20"/>
              </w:rPr>
            </w:pPr>
            <w:r w:rsidRPr="004D4315">
              <w:rPr>
                <w:rFonts w:ascii="Open Sans" w:hAnsi="Open Sans" w:cs="Open Sans"/>
                <w:bCs/>
                <w:color w:val="auto"/>
                <w:sz w:val="20"/>
                <w:szCs w:val="20"/>
              </w:rPr>
              <w:t>Team Leader/Lead Investigator</w:t>
            </w:r>
          </w:p>
        </w:tc>
        <w:tc>
          <w:tcPr>
            <w:tcW w:w="3600" w:type="dxa"/>
            <w:shd w:val="clear" w:color="auto" w:fill="auto"/>
          </w:tcPr>
          <w:p w14:paraId="7A2F126E" w14:textId="77777777" w:rsidR="00807665" w:rsidRPr="004D4315" w:rsidRDefault="00807665" w:rsidP="000D0A80">
            <w:pPr>
              <w:pStyle w:val="Default"/>
              <w:rPr>
                <w:rFonts w:ascii="Open Sans" w:hAnsi="Open Sans" w:cs="Open Sans"/>
                <w:bCs/>
                <w:color w:val="auto"/>
                <w:sz w:val="20"/>
                <w:szCs w:val="20"/>
              </w:rPr>
            </w:pPr>
          </w:p>
        </w:tc>
        <w:tc>
          <w:tcPr>
            <w:tcW w:w="2700" w:type="dxa"/>
            <w:shd w:val="clear" w:color="auto" w:fill="auto"/>
          </w:tcPr>
          <w:p w14:paraId="7AE2EFD5" w14:textId="77777777" w:rsidR="00807665" w:rsidRPr="004D4315" w:rsidRDefault="00807665" w:rsidP="000D0A80">
            <w:pPr>
              <w:pStyle w:val="Default"/>
              <w:rPr>
                <w:rFonts w:ascii="Open Sans" w:hAnsi="Open Sans" w:cs="Open Sans"/>
                <w:bCs/>
                <w:color w:val="auto"/>
                <w:sz w:val="20"/>
                <w:szCs w:val="20"/>
              </w:rPr>
            </w:pPr>
            <w:r w:rsidRPr="004D4315">
              <w:rPr>
                <w:rFonts w:ascii="Open Sans" w:hAnsi="Open Sans" w:cs="Open Sans"/>
                <w:bCs/>
                <w:color w:val="auto"/>
                <w:sz w:val="20"/>
                <w:szCs w:val="20"/>
              </w:rPr>
              <w:t xml:space="preserve">(           )             -  </w:t>
            </w:r>
          </w:p>
        </w:tc>
      </w:tr>
      <w:tr w:rsidR="00807665" w:rsidRPr="004D4315" w14:paraId="65C81119" w14:textId="77777777" w:rsidTr="004D4315">
        <w:tc>
          <w:tcPr>
            <w:tcW w:w="4518" w:type="dxa"/>
            <w:shd w:val="clear" w:color="auto" w:fill="auto"/>
          </w:tcPr>
          <w:p w14:paraId="7B030260" w14:textId="77777777" w:rsidR="00807665" w:rsidRPr="004D4315" w:rsidRDefault="00807665" w:rsidP="00807665">
            <w:pPr>
              <w:pStyle w:val="Default"/>
              <w:rPr>
                <w:rFonts w:ascii="Open Sans" w:hAnsi="Open Sans" w:cs="Open Sans"/>
                <w:bCs/>
                <w:color w:val="auto"/>
                <w:sz w:val="20"/>
                <w:szCs w:val="20"/>
              </w:rPr>
            </w:pPr>
            <w:r w:rsidRPr="004D4315">
              <w:rPr>
                <w:rFonts w:ascii="Open Sans" w:hAnsi="Open Sans" w:cs="Open Sans"/>
                <w:bCs/>
                <w:color w:val="auto"/>
                <w:sz w:val="20"/>
                <w:szCs w:val="20"/>
              </w:rPr>
              <w:t>Team Coordinator/Investigative Coordinator</w:t>
            </w:r>
          </w:p>
        </w:tc>
        <w:tc>
          <w:tcPr>
            <w:tcW w:w="3600" w:type="dxa"/>
            <w:shd w:val="clear" w:color="auto" w:fill="auto"/>
          </w:tcPr>
          <w:p w14:paraId="3D7F17D5" w14:textId="77777777" w:rsidR="00807665" w:rsidRPr="004D4315" w:rsidRDefault="00807665" w:rsidP="000D0A80">
            <w:pPr>
              <w:pStyle w:val="Default"/>
              <w:rPr>
                <w:rFonts w:ascii="Open Sans" w:hAnsi="Open Sans" w:cs="Open Sans"/>
                <w:bCs/>
                <w:color w:val="auto"/>
                <w:sz w:val="20"/>
                <w:szCs w:val="20"/>
              </w:rPr>
            </w:pPr>
          </w:p>
        </w:tc>
        <w:tc>
          <w:tcPr>
            <w:tcW w:w="2700" w:type="dxa"/>
            <w:shd w:val="clear" w:color="auto" w:fill="auto"/>
          </w:tcPr>
          <w:p w14:paraId="4FC22311" w14:textId="77777777" w:rsidR="00807665" w:rsidRPr="004D4315" w:rsidRDefault="00807665" w:rsidP="000D0A80">
            <w:pPr>
              <w:pStyle w:val="Default"/>
              <w:rPr>
                <w:rFonts w:ascii="Open Sans" w:hAnsi="Open Sans" w:cs="Open Sans"/>
                <w:bCs/>
                <w:color w:val="auto"/>
                <w:sz w:val="20"/>
                <w:szCs w:val="20"/>
              </w:rPr>
            </w:pPr>
            <w:r w:rsidRPr="004D4315">
              <w:rPr>
                <w:rFonts w:ascii="Open Sans" w:hAnsi="Open Sans" w:cs="Open Sans"/>
                <w:bCs/>
                <w:color w:val="auto"/>
                <w:sz w:val="20"/>
                <w:szCs w:val="20"/>
              </w:rPr>
              <w:t xml:space="preserve">(           )             -  </w:t>
            </w:r>
          </w:p>
        </w:tc>
      </w:tr>
      <w:tr w:rsidR="00807665" w:rsidRPr="004D4315" w14:paraId="20FAD74C" w14:textId="77777777" w:rsidTr="004D4315">
        <w:tc>
          <w:tcPr>
            <w:tcW w:w="4518" w:type="dxa"/>
            <w:shd w:val="clear" w:color="auto" w:fill="auto"/>
          </w:tcPr>
          <w:p w14:paraId="4744E8B0" w14:textId="77777777" w:rsidR="00807665" w:rsidRPr="004D4315" w:rsidRDefault="00807665" w:rsidP="00807665">
            <w:pPr>
              <w:pStyle w:val="Default"/>
              <w:rPr>
                <w:rFonts w:ascii="Open Sans" w:hAnsi="Open Sans" w:cs="Open Sans"/>
                <w:bCs/>
                <w:color w:val="auto"/>
                <w:sz w:val="20"/>
                <w:szCs w:val="20"/>
              </w:rPr>
            </w:pPr>
            <w:r w:rsidRPr="004D4315">
              <w:rPr>
                <w:rFonts w:ascii="Open Sans" w:hAnsi="Open Sans" w:cs="Open Sans"/>
                <w:bCs/>
                <w:color w:val="auto"/>
                <w:sz w:val="20"/>
                <w:szCs w:val="20"/>
              </w:rPr>
              <w:t>Regional Administrator/Regional Investigative Director</w:t>
            </w:r>
          </w:p>
        </w:tc>
        <w:tc>
          <w:tcPr>
            <w:tcW w:w="3600" w:type="dxa"/>
            <w:shd w:val="clear" w:color="auto" w:fill="auto"/>
          </w:tcPr>
          <w:p w14:paraId="399F8466" w14:textId="77777777" w:rsidR="00807665" w:rsidRPr="004D4315" w:rsidRDefault="00807665" w:rsidP="000D0A80">
            <w:pPr>
              <w:pStyle w:val="Default"/>
              <w:rPr>
                <w:rFonts w:ascii="Open Sans" w:hAnsi="Open Sans" w:cs="Open Sans"/>
                <w:bCs/>
                <w:color w:val="auto"/>
                <w:sz w:val="20"/>
                <w:szCs w:val="20"/>
              </w:rPr>
            </w:pPr>
          </w:p>
        </w:tc>
        <w:tc>
          <w:tcPr>
            <w:tcW w:w="2700" w:type="dxa"/>
            <w:shd w:val="clear" w:color="auto" w:fill="auto"/>
          </w:tcPr>
          <w:p w14:paraId="37A71C70" w14:textId="77777777" w:rsidR="00807665" w:rsidRPr="004D4315" w:rsidRDefault="00807665" w:rsidP="000D0A80">
            <w:pPr>
              <w:pStyle w:val="Default"/>
              <w:rPr>
                <w:rFonts w:ascii="Open Sans" w:hAnsi="Open Sans" w:cs="Open Sans"/>
                <w:bCs/>
                <w:color w:val="auto"/>
                <w:sz w:val="20"/>
                <w:szCs w:val="20"/>
              </w:rPr>
            </w:pPr>
            <w:r w:rsidRPr="004D4315">
              <w:rPr>
                <w:rFonts w:ascii="Open Sans" w:hAnsi="Open Sans" w:cs="Open Sans"/>
                <w:bCs/>
                <w:color w:val="auto"/>
                <w:sz w:val="20"/>
                <w:szCs w:val="20"/>
              </w:rPr>
              <w:t xml:space="preserve">(           )             -  </w:t>
            </w:r>
          </w:p>
        </w:tc>
      </w:tr>
    </w:tbl>
    <w:p w14:paraId="52223395" w14:textId="77777777" w:rsidR="00445FCE" w:rsidRDefault="00445FCE" w:rsidP="000D0A80">
      <w:pPr>
        <w:pStyle w:val="Default"/>
        <w:rPr>
          <w:rFonts w:ascii="Open Sans" w:hAnsi="Open Sans" w:cs="Open Sans"/>
          <w:b/>
          <w:bCs/>
          <w:color w:val="auto"/>
          <w:sz w:val="20"/>
          <w:szCs w:val="20"/>
        </w:rPr>
      </w:pPr>
      <w:r w:rsidRPr="000472D4">
        <w:rPr>
          <w:rFonts w:ascii="Open Sans" w:hAnsi="Open Sans" w:cs="Open Sans"/>
          <w:b/>
          <w:bCs/>
          <w:color w:val="auto"/>
          <w:sz w:val="20"/>
          <w:szCs w:val="20"/>
        </w:rPr>
        <w:t>DCS hours of operation are 8:00 a.m. – 4:30 p.m</w:t>
      </w:r>
      <w:r w:rsidRPr="000472D4">
        <w:rPr>
          <w:rFonts w:ascii="Open Sans" w:hAnsi="Open Sans" w:cs="Open Sans"/>
          <w:color w:val="auto"/>
          <w:sz w:val="20"/>
          <w:szCs w:val="20"/>
        </w:rPr>
        <w:t xml:space="preserve">.  </w:t>
      </w:r>
      <w:r w:rsidRPr="000472D4">
        <w:rPr>
          <w:rFonts w:ascii="Open Sans" w:hAnsi="Open Sans" w:cs="Open Sans"/>
          <w:b/>
          <w:bCs/>
          <w:color w:val="auto"/>
          <w:sz w:val="20"/>
          <w:szCs w:val="20"/>
        </w:rPr>
        <w:t xml:space="preserve">If you have an emergency after hours, please contact: </w:t>
      </w:r>
    </w:p>
    <w:p w14:paraId="0521C515" w14:textId="77777777" w:rsidR="00445FCE" w:rsidRPr="000472D4" w:rsidRDefault="00445FCE" w:rsidP="000D0A80">
      <w:pPr>
        <w:pStyle w:val="Default"/>
        <w:rPr>
          <w:rFonts w:ascii="Open Sans" w:hAnsi="Open Sans" w:cs="Open Sans"/>
          <w:color w:val="auto"/>
          <w:sz w:val="20"/>
          <w:szCs w:val="20"/>
        </w:rPr>
      </w:pPr>
      <w:r w:rsidRPr="000472D4">
        <w:rPr>
          <w:rFonts w:ascii="Open Sans" w:hAnsi="Open Sans" w:cs="Open Sans"/>
          <w:color w:val="auto"/>
          <w:sz w:val="20"/>
          <w:szCs w:val="20"/>
        </w:rPr>
        <w:t>___________________________________________________________________</w:t>
      </w:r>
      <w:r>
        <w:rPr>
          <w:rFonts w:ascii="Open Sans" w:hAnsi="Open Sans" w:cs="Open Sans"/>
          <w:color w:val="auto"/>
          <w:sz w:val="20"/>
          <w:szCs w:val="20"/>
        </w:rPr>
        <w:t xml:space="preserve"> </w:t>
      </w:r>
      <w:r w:rsidRPr="000472D4">
        <w:rPr>
          <w:rFonts w:ascii="Open Sans" w:hAnsi="Open Sans" w:cs="Open Sans"/>
          <w:b/>
          <w:color w:val="auto"/>
          <w:sz w:val="20"/>
          <w:szCs w:val="20"/>
        </w:rPr>
        <w:t>Telep</w:t>
      </w:r>
      <w:r w:rsidRPr="000472D4">
        <w:rPr>
          <w:rFonts w:ascii="Open Sans" w:hAnsi="Open Sans" w:cs="Open Sans"/>
          <w:b/>
          <w:bCs/>
          <w:color w:val="auto"/>
          <w:sz w:val="20"/>
          <w:szCs w:val="20"/>
        </w:rPr>
        <w:t xml:space="preserve">hone Number: </w:t>
      </w:r>
      <w:r w:rsidRPr="000472D4">
        <w:rPr>
          <w:rFonts w:ascii="Open Sans" w:hAnsi="Open Sans" w:cs="Open Sans"/>
          <w:color w:val="auto"/>
          <w:sz w:val="20"/>
          <w:szCs w:val="20"/>
        </w:rPr>
        <w:t>_____________________________</w:t>
      </w:r>
    </w:p>
    <w:p w14:paraId="7B9263F5" w14:textId="77777777" w:rsidR="00445FCE" w:rsidRDefault="00445FCE" w:rsidP="000D0A80">
      <w:pPr>
        <w:pStyle w:val="Default"/>
        <w:rPr>
          <w:rFonts w:ascii="Open Sans" w:hAnsi="Open Sans" w:cs="Open Sans"/>
          <w:b/>
          <w:color w:val="auto"/>
          <w:sz w:val="20"/>
          <w:szCs w:val="20"/>
        </w:rPr>
      </w:pPr>
      <w:r w:rsidRPr="000472D4">
        <w:rPr>
          <w:rFonts w:ascii="Open Sans" w:hAnsi="Open Sans" w:cs="Open Sans"/>
          <w:b/>
          <w:color w:val="auto"/>
          <w:sz w:val="20"/>
          <w:szCs w:val="20"/>
        </w:rPr>
        <w:t xml:space="preserve">The Tennessee Child Abuse Hotline, 1-877-237-0004, </w:t>
      </w:r>
      <w:r w:rsidRPr="000472D4">
        <w:rPr>
          <w:rFonts w:ascii="Open Sans" w:hAnsi="Open Sans" w:cs="Open Sans"/>
          <w:color w:val="auto"/>
          <w:sz w:val="20"/>
          <w:szCs w:val="20"/>
        </w:rPr>
        <w:t>is available twenty-four (24) hours per day, seven (7) day per week</w:t>
      </w:r>
      <w:r w:rsidRPr="000472D4">
        <w:rPr>
          <w:rFonts w:ascii="Open Sans" w:hAnsi="Open Sans" w:cs="Open Sans"/>
          <w:b/>
          <w:color w:val="auto"/>
          <w:sz w:val="20"/>
          <w:szCs w:val="20"/>
        </w:rPr>
        <w:t xml:space="preserve">.  </w:t>
      </w:r>
    </w:p>
    <w:p w14:paraId="3A11AA16" w14:textId="77777777" w:rsidR="00445FCE" w:rsidRPr="000472D4" w:rsidRDefault="00445FCE" w:rsidP="000D0A80">
      <w:pPr>
        <w:pStyle w:val="Default"/>
        <w:rPr>
          <w:rFonts w:ascii="Open Sans" w:hAnsi="Open Sans" w:cs="Open Sans"/>
          <w:b/>
          <w:color w:val="auto"/>
          <w:sz w:val="20"/>
          <w:szCs w:val="20"/>
        </w:rPr>
      </w:pPr>
    </w:p>
    <w:p w14:paraId="52B6E00A" w14:textId="77777777" w:rsidR="00445FCE" w:rsidRPr="004D4315" w:rsidRDefault="00807665" w:rsidP="000D0A80">
      <w:pPr>
        <w:pStyle w:val="Heading1"/>
        <w:spacing w:after="0"/>
        <w:rPr>
          <w:color w:val="1F497D"/>
        </w:rPr>
      </w:pPr>
      <w:r w:rsidRPr="004D4315">
        <w:rPr>
          <w:color w:val="1F497D"/>
        </w:rPr>
        <w:t>Rights and</w:t>
      </w:r>
      <w:r w:rsidR="00445FCE" w:rsidRPr="004D4315">
        <w:rPr>
          <w:color w:val="1F497D"/>
        </w:rPr>
        <w:t xml:space="preserve"> Responsibilities</w:t>
      </w:r>
    </w:p>
    <w:p w14:paraId="4CBDB580" w14:textId="77777777" w:rsidR="00445FCE" w:rsidRDefault="00445FCE" w:rsidP="000D0A80">
      <w:pPr>
        <w:pStyle w:val="Subtitle"/>
        <w:spacing w:after="0" w:line="240" w:lineRule="auto"/>
        <w:rPr>
          <w:rStyle w:val="SubtleEmphasis"/>
        </w:rPr>
      </w:pPr>
      <w:r w:rsidRPr="00B92261">
        <w:rPr>
          <w:rStyle w:val="SubtleEmphasis"/>
        </w:rPr>
        <w:t>You Have the Right to:</w:t>
      </w:r>
    </w:p>
    <w:p w14:paraId="24E8CF7C"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Available services, regardless of your age, race, ethnicity, gender, religious or political affiliation, sexual orientation, sexual identity, physical or mental disability, or infectious disease, and the right to referral, as appropriate, to other service providers. </w:t>
      </w:r>
    </w:p>
    <w:p w14:paraId="126C95AD"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Competent professional services, including an individualized written treatment or service plan, services based on the plan, periodic review and assessment of needs, and revisions to the plan including a description of services that may be needed for follow-up. </w:t>
      </w:r>
    </w:p>
    <w:p w14:paraId="6AB6C837"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Ongoing participation in the planning of services and in the development and periodic revision of the treatment or service plan, including the right to an explanation of all aspects of one’s own condition and treatment. </w:t>
      </w:r>
    </w:p>
    <w:p w14:paraId="012BD2EE"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Refuse services and/or treatment in accordance with State and Federal laws. </w:t>
      </w:r>
    </w:p>
    <w:p w14:paraId="0947ABFD"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Appeal adverse actions (delays, denials, reductions, suspensions, or terminations) of TennCare services (if you are TennCare eligible). </w:t>
      </w:r>
    </w:p>
    <w:p w14:paraId="1D9DACE1" w14:textId="6365B8A6"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lastRenderedPageBreak/>
        <w:t>Services and treatment under conditions that support your personal liberty, and restrict such liberty only as necessary, to comply with treatment needs</w:t>
      </w:r>
      <w:r w:rsidR="000847F8">
        <w:rPr>
          <w:rFonts w:ascii="Open Sans" w:hAnsi="Open Sans" w:cs="Open Sans"/>
          <w:sz w:val="18"/>
          <w:szCs w:val="18"/>
        </w:rPr>
        <w:t xml:space="preserve"> and/or ensure the safety of you, your family, or other persons.  </w:t>
      </w:r>
    </w:p>
    <w:p w14:paraId="44FDF9E9"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Confidentiality of your records and protected health information. </w:t>
      </w:r>
    </w:p>
    <w:p w14:paraId="5E692A62"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Review, upon request, your own records. </w:t>
      </w:r>
    </w:p>
    <w:p w14:paraId="038BE5BF"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Information regarding client’s rights including a copy of this document and/or an explanation of client’s rights in a language of your choice, to the extent possible, and access to an advocate to understand, exercise, and protect your rights. </w:t>
      </w:r>
    </w:p>
    <w:p w14:paraId="28F97255" w14:textId="77777777" w:rsidR="00445FCE" w:rsidRPr="007F587F" w:rsidRDefault="00445FCE" w:rsidP="000D0A80">
      <w:pPr>
        <w:pStyle w:val="Default"/>
        <w:numPr>
          <w:ilvl w:val="0"/>
          <w:numId w:val="6"/>
        </w:numPr>
        <w:ind w:left="360" w:hanging="360"/>
        <w:rPr>
          <w:rFonts w:ascii="Open Sans" w:hAnsi="Open Sans" w:cs="Open Sans"/>
          <w:sz w:val="18"/>
          <w:szCs w:val="18"/>
        </w:rPr>
      </w:pPr>
      <w:r w:rsidRPr="007F587F">
        <w:rPr>
          <w:rFonts w:ascii="Open Sans" w:hAnsi="Open Sans" w:cs="Open Sans"/>
          <w:sz w:val="18"/>
          <w:szCs w:val="18"/>
        </w:rPr>
        <w:t xml:space="preserve">Assert complaints with respect to infringement of these rights, including the right to have such complaints considered in a fair, timely and impartial procedure.  You may contact the DCS Customer Relations Unit at 1-800-861-1935 Monday through Friday between the hours of 8:00 a.m. – 4:00 p.m. CST, or by email at: </w:t>
      </w:r>
      <w:hyperlink r:id="rId15" w:history="1">
        <w:r w:rsidRPr="007F587F">
          <w:rPr>
            <w:rStyle w:val="Hyperlink"/>
            <w:rFonts w:ascii="Open Sans" w:hAnsi="Open Sans" w:cs="Open Sans"/>
            <w:sz w:val="18"/>
            <w:szCs w:val="18"/>
            <w:lang w:val="en"/>
          </w:rPr>
          <w:t>DCS.Custsrv@tn.gov</w:t>
        </w:r>
      </w:hyperlink>
      <w:r w:rsidRPr="007F587F">
        <w:rPr>
          <w:rFonts w:ascii="Open Sans" w:hAnsi="Open Sans" w:cs="Open Sans"/>
          <w:color w:val="131E29"/>
          <w:sz w:val="18"/>
          <w:szCs w:val="18"/>
          <w:lang w:val="en"/>
        </w:rPr>
        <w:t xml:space="preserve"> </w:t>
      </w:r>
      <w:r w:rsidR="00807665">
        <w:rPr>
          <w:rFonts w:ascii="Open Sans" w:hAnsi="Open Sans" w:cs="Open Sans"/>
          <w:sz w:val="18"/>
          <w:szCs w:val="18"/>
        </w:rPr>
        <w:t>.</w:t>
      </w:r>
    </w:p>
    <w:p w14:paraId="04A3E539" w14:textId="77777777" w:rsidR="00445FCE" w:rsidRPr="0001371B" w:rsidRDefault="00445FCE" w:rsidP="000D0A80">
      <w:pPr>
        <w:pStyle w:val="Default"/>
        <w:rPr>
          <w:rFonts w:ascii="Open Sans" w:hAnsi="Open Sans" w:cs="Open Sans"/>
          <w:sz w:val="20"/>
          <w:szCs w:val="20"/>
        </w:rPr>
      </w:pPr>
    </w:p>
    <w:p w14:paraId="1E9D73FB" w14:textId="77777777" w:rsidR="00445FCE" w:rsidRDefault="00445FCE" w:rsidP="000D0A80">
      <w:pPr>
        <w:pStyle w:val="Subtitle"/>
        <w:spacing w:after="0" w:line="240" w:lineRule="auto"/>
        <w:rPr>
          <w:rStyle w:val="SubtleEmphasis"/>
        </w:rPr>
      </w:pPr>
      <w:r w:rsidRPr="00B92261">
        <w:rPr>
          <w:rStyle w:val="SubtleEmphasis"/>
        </w:rPr>
        <w:t>Your Responsibilities are:</w:t>
      </w:r>
    </w:p>
    <w:p w14:paraId="19772779" w14:textId="77777777" w:rsidR="00445FCE" w:rsidRPr="007F587F" w:rsidRDefault="0025633D" w:rsidP="000D0A80">
      <w:pPr>
        <w:pStyle w:val="NoSpacing"/>
        <w:numPr>
          <w:ilvl w:val="0"/>
          <w:numId w:val="17"/>
        </w:numPr>
        <w:ind w:left="360"/>
        <w:rPr>
          <w:rFonts w:ascii="Open Sans" w:hAnsi="Open Sans" w:cs="Open Sans"/>
          <w:sz w:val="18"/>
          <w:szCs w:val="18"/>
        </w:rPr>
      </w:pPr>
      <w:r>
        <w:rPr>
          <w:rFonts w:ascii="Open Sans" w:hAnsi="Open Sans" w:cs="Open Sans"/>
          <w:sz w:val="18"/>
          <w:szCs w:val="18"/>
        </w:rPr>
        <w:t>To provide</w:t>
      </w:r>
      <w:r w:rsidR="00445FCE" w:rsidRPr="007F587F">
        <w:rPr>
          <w:rFonts w:ascii="Open Sans" w:hAnsi="Open Sans" w:cs="Open Sans"/>
          <w:sz w:val="18"/>
          <w:szCs w:val="18"/>
        </w:rPr>
        <w:t xml:space="preserve"> all relevant information to DCS. </w:t>
      </w:r>
    </w:p>
    <w:p w14:paraId="0B3204C8"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Inform your Case Worker</w:t>
      </w:r>
      <w:r w:rsidR="0025633D">
        <w:rPr>
          <w:rFonts w:ascii="Open Sans" w:hAnsi="Open Sans" w:cs="Open Sans"/>
          <w:sz w:val="18"/>
          <w:szCs w:val="18"/>
        </w:rPr>
        <w:t xml:space="preserve"> and court, if applicable,</w:t>
      </w:r>
      <w:r w:rsidRPr="007F587F">
        <w:rPr>
          <w:rFonts w:ascii="Open Sans" w:hAnsi="Open Sans" w:cs="Open Sans"/>
          <w:sz w:val="18"/>
          <w:szCs w:val="18"/>
        </w:rPr>
        <w:t xml:space="preserve"> of any special needs.  This includes current or chronic health conditions, information about school and education and any family customs or cultural practices important to your family or your child. </w:t>
      </w:r>
    </w:p>
    <w:p w14:paraId="18EE2C7F"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Attend all Court hearings and team meetings. </w:t>
      </w:r>
    </w:p>
    <w:p w14:paraId="042DD4B0"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Cooperate with your Case Worker. </w:t>
      </w:r>
    </w:p>
    <w:p w14:paraId="6D452187"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Participate in developing your child’s permanency plan. </w:t>
      </w:r>
    </w:p>
    <w:p w14:paraId="10241DB9"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Participate in the services that are offered and work on your child’s permanency plan, including all activities and </w:t>
      </w:r>
      <w:proofErr w:type="gramStart"/>
      <w:r w:rsidRPr="007F587F">
        <w:rPr>
          <w:rFonts w:ascii="Open Sans" w:hAnsi="Open Sans" w:cs="Open Sans"/>
          <w:sz w:val="18"/>
          <w:szCs w:val="18"/>
        </w:rPr>
        <w:t>services  the</w:t>
      </w:r>
      <w:proofErr w:type="gramEnd"/>
      <w:r w:rsidRPr="007F587F">
        <w:rPr>
          <w:rFonts w:ascii="Open Sans" w:hAnsi="Open Sans" w:cs="Open Sans"/>
          <w:sz w:val="18"/>
          <w:szCs w:val="18"/>
        </w:rPr>
        <w:t xml:space="preserve"> Court may order you and other family members to complete. </w:t>
      </w:r>
    </w:p>
    <w:p w14:paraId="5495086A"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Attend health and medical appointments with your child when feasible.  Consent to medical treatment for your child.  Attend family therapy when prescribed and participate in your child’s treatment plan. </w:t>
      </w:r>
    </w:p>
    <w:p w14:paraId="7470ABE9"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Stay in touch with your Case Worker.  Be sure that the worker always has your current address and telephone number. </w:t>
      </w:r>
    </w:p>
    <w:p w14:paraId="21800EF2"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Provide you child’s Case Worker with information about your progress towards the goals stated in your child’s permanency plan and any changes in your life. </w:t>
      </w:r>
    </w:p>
    <w:p w14:paraId="48CA12C9"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Visit and communicate with your child as agreed upon. </w:t>
      </w:r>
    </w:p>
    <w:p w14:paraId="0B3F7DB1"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 xml:space="preserve">Communicate any concerns that you have to the Case Worker or to your lawyer. </w:t>
      </w:r>
    </w:p>
    <w:p w14:paraId="1DC5AC85" w14:textId="77777777" w:rsidR="00445FCE" w:rsidRPr="007F587F" w:rsidRDefault="00445FCE" w:rsidP="000D0A80">
      <w:pPr>
        <w:pStyle w:val="NoSpacing"/>
        <w:numPr>
          <w:ilvl w:val="0"/>
          <w:numId w:val="17"/>
        </w:numPr>
        <w:ind w:left="360"/>
        <w:rPr>
          <w:rFonts w:ascii="Open Sans" w:hAnsi="Open Sans" w:cs="Open Sans"/>
          <w:sz w:val="18"/>
          <w:szCs w:val="18"/>
        </w:rPr>
      </w:pPr>
      <w:r w:rsidRPr="007F587F">
        <w:rPr>
          <w:rFonts w:ascii="Open Sans" w:hAnsi="Open Sans" w:cs="Open Sans"/>
          <w:sz w:val="18"/>
          <w:szCs w:val="18"/>
        </w:rPr>
        <w:t>Pay child support if ordered by the court.</w:t>
      </w:r>
    </w:p>
    <w:p w14:paraId="43782D27" w14:textId="77777777" w:rsidR="00445FCE" w:rsidRPr="007F587F" w:rsidRDefault="00445FCE" w:rsidP="000D0A80">
      <w:pPr>
        <w:pStyle w:val="Heading1"/>
        <w:spacing w:after="0"/>
        <w:rPr>
          <w:sz w:val="18"/>
        </w:rPr>
      </w:pPr>
    </w:p>
    <w:p w14:paraId="74690BE7" w14:textId="77777777" w:rsidR="00445FCE" w:rsidRPr="004D4315" w:rsidRDefault="00445FCE" w:rsidP="000D0A80">
      <w:pPr>
        <w:pStyle w:val="Heading1"/>
        <w:spacing w:after="0"/>
        <w:rPr>
          <w:rFonts w:ascii="Open Sans" w:hAnsi="Open Sans"/>
          <w:b w:val="0"/>
          <w:i/>
          <w:color w:val="808080"/>
          <w:sz w:val="36"/>
          <w:szCs w:val="36"/>
        </w:rPr>
      </w:pPr>
      <w:r w:rsidRPr="004D4315">
        <w:rPr>
          <w:rFonts w:ascii="Open Sans" w:hAnsi="Open Sans"/>
          <w:b w:val="0"/>
          <w:i/>
          <w:color w:val="808080"/>
          <w:sz w:val="36"/>
          <w:szCs w:val="36"/>
        </w:rPr>
        <w:t>Case Worker’s Responsibilities</w:t>
      </w:r>
    </w:p>
    <w:p w14:paraId="7CFA9BD8" w14:textId="77777777" w:rsidR="00445FCE" w:rsidRPr="007F587F" w:rsidRDefault="00445FCE" w:rsidP="000D0A80">
      <w:pPr>
        <w:pStyle w:val="NoSpacing"/>
        <w:numPr>
          <w:ilvl w:val="0"/>
          <w:numId w:val="18"/>
        </w:numPr>
        <w:ind w:left="360"/>
        <w:rPr>
          <w:rFonts w:ascii="Open Sans" w:hAnsi="Open Sans" w:cs="Open Sans"/>
          <w:sz w:val="18"/>
          <w:szCs w:val="18"/>
        </w:rPr>
      </w:pPr>
      <w:r w:rsidRPr="007F587F">
        <w:rPr>
          <w:rFonts w:ascii="Open Sans" w:hAnsi="Open Sans" w:cs="Open Sans"/>
          <w:sz w:val="18"/>
          <w:szCs w:val="18"/>
        </w:rPr>
        <w:t xml:space="preserve">Contact you for more information and to ask you some questions. </w:t>
      </w:r>
    </w:p>
    <w:p w14:paraId="3539A248" w14:textId="77777777" w:rsidR="00445FCE" w:rsidRPr="007F587F" w:rsidRDefault="00445FCE" w:rsidP="000D0A80">
      <w:pPr>
        <w:pStyle w:val="NoSpacing"/>
        <w:numPr>
          <w:ilvl w:val="0"/>
          <w:numId w:val="18"/>
        </w:numPr>
        <w:ind w:left="360"/>
        <w:rPr>
          <w:rFonts w:ascii="Open Sans" w:hAnsi="Open Sans" w:cs="Open Sans"/>
          <w:sz w:val="18"/>
          <w:szCs w:val="18"/>
        </w:rPr>
      </w:pPr>
      <w:r w:rsidRPr="007F587F">
        <w:rPr>
          <w:rFonts w:ascii="Open Sans" w:hAnsi="Open Sans" w:cs="Open Sans"/>
          <w:sz w:val="18"/>
          <w:szCs w:val="18"/>
        </w:rPr>
        <w:t xml:space="preserve">Visit you and your child regularly. </w:t>
      </w:r>
    </w:p>
    <w:p w14:paraId="7F1384E3" w14:textId="77777777" w:rsidR="00445FCE" w:rsidRPr="007F587F" w:rsidRDefault="00445FCE" w:rsidP="000D0A80">
      <w:pPr>
        <w:pStyle w:val="NoSpacing"/>
        <w:numPr>
          <w:ilvl w:val="0"/>
          <w:numId w:val="18"/>
        </w:numPr>
        <w:ind w:left="360"/>
        <w:rPr>
          <w:rFonts w:ascii="Open Sans" w:hAnsi="Open Sans" w:cs="Open Sans"/>
          <w:sz w:val="18"/>
          <w:szCs w:val="18"/>
        </w:rPr>
      </w:pPr>
      <w:r w:rsidRPr="007F587F">
        <w:rPr>
          <w:rFonts w:ascii="Open Sans" w:hAnsi="Open Sans" w:cs="Open Sans"/>
          <w:sz w:val="18"/>
          <w:szCs w:val="18"/>
        </w:rPr>
        <w:t xml:space="preserve">Help you understand the problems that brought you and your child to Court. </w:t>
      </w:r>
    </w:p>
    <w:p w14:paraId="2ADDE56A" w14:textId="77777777" w:rsidR="00445FCE" w:rsidRPr="007F587F" w:rsidRDefault="00445FCE" w:rsidP="000D0A80">
      <w:pPr>
        <w:pStyle w:val="NoSpacing"/>
        <w:numPr>
          <w:ilvl w:val="0"/>
          <w:numId w:val="18"/>
        </w:numPr>
        <w:ind w:left="360"/>
        <w:rPr>
          <w:rFonts w:ascii="Open Sans" w:hAnsi="Open Sans" w:cs="Open Sans"/>
          <w:sz w:val="18"/>
          <w:szCs w:val="18"/>
        </w:rPr>
      </w:pPr>
      <w:r w:rsidRPr="007F587F">
        <w:rPr>
          <w:rFonts w:ascii="Open Sans" w:hAnsi="Open Sans" w:cs="Open Sans"/>
          <w:sz w:val="18"/>
          <w:szCs w:val="18"/>
        </w:rPr>
        <w:t xml:space="preserve">Schedule a Child and Family Team Meeting (CFTM) to develop a plan which lists the steps you must take to have your child returned to you.  This meeting should happen within thirty (30) days after your child is removed from you. </w:t>
      </w:r>
    </w:p>
    <w:p w14:paraId="1DB6CB2F" w14:textId="77777777" w:rsidR="00445FCE" w:rsidRPr="007F587F" w:rsidRDefault="00445FCE" w:rsidP="000D0A80">
      <w:pPr>
        <w:pStyle w:val="NoSpacing"/>
        <w:numPr>
          <w:ilvl w:val="0"/>
          <w:numId w:val="18"/>
        </w:numPr>
        <w:ind w:left="360"/>
        <w:rPr>
          <w:rFonts w:ascii="Open Sans" w:hAnsi="Open Sans" w:cs="Open Sans"/>
          <w:sz w:val="18"/>
          <w:szCs w:val="18"/>
        </w:rPr>
      </w:pPr>
      <w:r w:rsidRPr="007F587F">
        <w:rPr>
          <w:rFonts w:ascii="Open Sans" w:hAnsi="Open Sans" w:cs="Open Sans"/>
          <w:sz w:val="18"/>
          <w:szCs w:val="18"/>
        </w:rPr>
        <w:t xml:space="preserve">Assist you in obtaining the services that are listed in the permanency plan.  This is called </w:t>
      </w:r>
      <w:r w:rsidRPr="007F587F">
        <w:rPr>
          <w:rFonts w:ascii="Open Sans" w:hAnsi="Open Sans" w:cs="Open Sans"/>
          <w:b/>
          <w:bCs/>
          <w:sz w:val="18"/>
          <w:szCs w:val="18"/>
        </w:rPr>
        <w:t xml:space="preserve">“reasonable efforts.” </w:t>
      </w:r>
      <w:r w:rsidRPr="007F587F">
        <w:rPr>
          <w:rFonts w:ascii="Open Sans" w:hAnsi="Open Sans" w:cs="Open Sans"/>
          <w:sz w:val="18"/>
          <w:szCs w:val="18"/>
        </w:rPr>
        <w:t xml:space="preserve">Reasonable efforts may include assisting you in obtaining counseling, parenting classes, transportation and/or other services that are necessary. </w:t>
      </w:r>
    </w:p>
    <w:p w14:paraId="089D7BFB" w14:textId="77777777" w:rsidR="00445FCE" w:rsidRDefault="00445FCE" w:rsidP="000D0A80">
      <w:pPr>
        <w:pStyle w:val="NoSpacing"/>
        <w:numPr>
          <w:ilvl w:val="0"/>
          <w:numId w:val="18"/>
        </w:numPr>
        <w:ind w:left="360"/>
        <w:rPr>
          <w:rFonts w:ascii="Open Sans" w:hAnsi="Open Sans" w:cs="Open Sans"/>
          <w:sz w:val="18"/>
          <w:szCs w:val="18"/>
        </w:rPr>
      </w:pPr>
      <w:r w:rsidRPr="007F587F">
        <w:rPr>
          <w:rFonts w:ascii="Open Sans" w:hAnsi="Open Sans" w:cs="Open Sans"/>
          <w:sz w:val="18"/>
          <w:szCs w:val="18"/>
        </w:rPr>
        <w:t>Inform you of health and medical appointments and assist with attendance and transportation when feasible.</w:t>
      </w:r>
    </w:p>
    <w:p w14:paraId="1CA9FE9D" w14:textId="77777777" w:rsidR="00445FCE" w:rsidRDefault="00445FCE" w:rsidP="000D0A80">
      <w:pPr>
        <w:pStyle w:val="NoSpacing"/>
        <w:rPr>
          <w:rFonts w:ascii="Open Sans" w:hAnsi="Open Sans" w:cs="Open Sans"/>
          <w:sz w:val="18"/>
          <w:szCs w:val="18"/>
        </w:rPr>
      </w:pPr>
    </w:p>
    <w:p w14:paraId="409989E1" w14:textId="77777777" w:rsidR="00445FCE" w:rsidRPr="004D4315" w:rsidRDefault="00445FCE" w:rsidP="000D0A80">
      <w:pPr>
        <w:pStyle w:val="Subtitle"/>
        <w:spacing w:after="0" w:line="240" w:lineRule="auto"/>
        <w:jc w:val="left"/>
        <w:rPr>
          <w:rStyle w:val="SubtleEmphasis"/>
          <w:rFonts w:ascii="PermianSlabSerifTypeface" w:hAnsi="PermianSlabSerifTypeface"/>
          <w:b/>
          <w:i w:val="0"/>
          <w:color w:val="1F497D"/>
          <w:sz w:val="44"/>
          <w:szCs w:val="44"/>
        </w:rPr>
      </w:pPr>
      <w:r w:rsidRPr="004D4315">
        <w:rPr>
          <w:rStyle w:val="SubtleEmphasis"/>
          <w:rFonts w:ascii="PermianSlabSerifTypeface" w:hAnsi="PermianSlabSerifTypeface"/>
          <w:b/>
          <w:color w:val="1F497D"/>
          <w:sz w:val="44"/>
          <w:szCs w:val="44"/>
        </w:rPr>
        <w:t>Resolution of Grievances</w:t>
      </w:r>
    </w:p>
    <w:p w14:paraId="5D4B4318"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If you are dissatisfied with an action taken by DCS you should discuss the situation with your </w:t>
      </w:r>
      <w:r w:rsidR="00807665">
        <w:rPr>
          <w:rFonts w:ascii="Open Sans" w:hAnsi="Open Sans" w:cs="Open Sans"/>
          <w:sz w:val="18"/>
          <w:szCs w:val="20"/>
        </w:rPr>
        <w:t>case worker</w:t>
      </w:r>
      <w:r w:rsidRPr="007F587F">
        <w:rPr>
          <w:rFonts w:ascii="Open Sans" w:hAnsi="Open Sans" w:cs="Open Sans"/>
          <w:sz w:val="18"/>
          <w:szCs w:val="20"/>
        </w:rPr>
        <w:t xml:space="preserve">. If the action is one taken by DCS pursuant to a court order or one which is the subject of pending judicial proceedings, DCS is obligated to follow the court’s decision and cannot change the decision without going back to court. In such a situation, you should contact your attorney to discuss your concerns. </w:t>
      </w:r>
    </w:p>
    <w:p w14:paraId="2B59DF10" w14:textId="77777777" w:rsidR="00445FCE" w:rsidRPr="007F587F" w:rsidRDefault="00445FCE" w:rsidP="000D0A80">
      <w:pPr>
        <w:pStyle w:val="NoSpacing"/>
        <w:rPr>
          <w:rFonts w:ascii="Open Sans" w:hAnsi="Open Sans" w:cs="Open Sans"/>
          <w:sz w:val="18"/>
          <w:szCs w:val="20"/>
        </w:rPr>
      </w:pPr>
    </w:p>
    <w:p w14:paraId="31CF3F81"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Grievances should first be addressed through the Child and Family Team Meeting (CFTM) process. If the issue cannot be resolved by through a CFTM, you can contact the DCS Customer Relations Hotline: </w:t>
      </w:r>
    </w:p>
    <w:p w14:paraId="76C417C5" w14:textId="77777777" w:rsidR="00445FCE" w:rsidRPr="007F587F" w:rsidRDefault="00445FCE" w:rsidP="000D0A80">
      <w:pPr>
        <w:pStyle w:val="NoSpacing"/>
        <w:rPr>
          <w:rFonts w:ascii="Open Sans" w:hAnsi="Open Sans" w:cs="Open Sans"/>
          <w:sz w:val="18"/>
          <w:szCs w:val="20"/>
        </w:rPr>
      </w:pPr>
    </w:p>
    <w:p w14:paraId="5BD0CD96" w14:textId="77777777" w:rsidR="00445FCE" w:rsidRPr="007F587F" w:rsidRDefault="00445FCE" w:rsidP="000D0A80">
      <w:pPr>
        <w:pStyle w:val="NoSpacing"/>
        <w:numPr>
          <w:ilvl w:val="0"/>
          <w:numId w:val="22"/>
        </w:numPr>
        <w:rPr>
          <w:rFonts w:ascii="Open Sans" w:hAnsi="Open Sans" w:cs="Open Sans"/>
          <w:sz w:val="18"/>
          <w:szCs w:val="20"/>
        </w:rPr>
      </w:pPr>
      <w:r w:rsidRPr="007F587F">
        <w:rPr>
          <w:rFonts w:ascii="Open Sans" w:hAnsi="Open Sans" w:cs="Open Sans"/>
          <w:sz w:val="18"/>
          <w:szCs w:val="20"/>
        </w:rPr>
        <w:t xml:space="preserve">By e-mail at DCS.Custserv@tn.gov, </w:t>
      </w:r>
    </w:p>
    <w:p w14:paraId="746BD86B" w14:textId="77777777" w:rsidR="00445FCE" w:rsidRPr="007F587F" w:rsidRDefault="00445FCE" w:rsidP="000D0A80">
      <w:pPr>
        <w:pStyle w:val="NoSpacing"/>
        <w:numPr>
          <w:ilvl w:val="0"/>
          <w:numId w:val="22"/>
        </w:numPr>
        <w:rPr>
          <w:rFonts w:ascii="Open Sans" w:hAnsi="Open Sans" w:cs="Open Sans"/>
          <w:sz w:val="18"/>
          <w:szCs w:val="20"/>
        </w:rPr>
      </w:pPr>
      <w:r w:rsidRPr="007F587F">
        <w:rPr>
          <w:rFonts w:ascii="Open Sans" w:hAnsi="Open Sans" w:cs="Open Sans"/>
          <w:sz w:val="18"/>
          <w:szCs w:val="20"/>
        </w:rPr>
        <w:t xml:space="preserve">By phone at 1-800-861-1935, or </w:t>
      </w:r>
    </w:p>
    <w:p w14:paraId="685A7469" w14:textId="77777777" w:rsidR="00445FCE" w:rsidRPr="007F587F" w:rsidRDefault="00445FCE" w:rsidP="000D0A80">
      <w:pPr>
        <w:pStyle w:val="NoSpacing"/>
        <w:numPr>
          <w:ilvl w:val="0"/>
          <w:numId w:val="22"/>
        </w:numPr>
        <w:rPr>
          <w:rFonts w:ascii="Open Sans" w:hAnsi="Open Sans" w:cs="Open Sans"/>
          <w:sz w:val="18"/>
          <w:szCs w:val="20"/>
        </w:rPr>
      </w:pPr>
      <w:r w:rsidRPr="007F587F">
        <w:rPr>
          <w:rFonts w:ascii="Open Sans" w:hAnsi="Open Sans" w:cs="Open Sans"/>
          <w:sz w:val="18"/>
          <w:szCs w:val="20"/>
        </w:rPr>
        <w:t xml:space="preserve">By mail at Department of Children’s Services </w:t>
      </w:r>
    </w:p>
    <w:p w14:paraId="7130BD94" w14:textId="77777777" w:rsidR="00445FCE" w:rsidRPr="007F587F" w:rsidRDefault="00445FCE" w:rsidP="000D0A80">
      <w:pPr>
        <w:pStyle w:val="NoSpacing"/>
        <w:rPr>
          <w:rFonts w:ascii="Open Sans" w:hAnsi="Open Sans" w:cs="Open Sans"/>
          <w:sz w:val="18"/>
          <w:szCs w:val="20"/>
        </w:rPr>
      </w:pPr>
    </w:p>
    <w:p w14:paraId="75E5C402" w14:textId="77777777" w:rsidR="00B24285" w:rsidRPr="00B24285" w:rsidRDefault="00B24285" w:rsidP="00B24285">
      <w:pPr>
        <w:widowControl w:val="0"/>
        <w:spacing w:before="19" w:after="0" w:line="240" w:lineRule="auto"/>
        <w:ind w:left="880" w:right="7501"/>
        <w:outlineLvl w:val="2"/>
        <w:rPr>
          <w:rFonts w:ascii="Open Sans" w:eastAsia="Open Sans" w:hAnsi="Open Sans" w:cs="Open Sans"/>
          <w:b/>
          <w:bCs/>
          <w:sz w:val="18"/>
          <w:szCs w:val="18"/>
        </w:rPr>
      </w:pPr>
      <w:r w:rsidRPr="00B24285">
        <w:rPr>
          <w:rFonts w:ascii="Open Sans" w:eastAsia="Open Sans" w:hAnsi="Open Sans" w:cs="Open Sans"/>
          <w:b/>
          <w:bCs/>
          <w:sz w:val="18"/>
          <w:szCs w:val="18"/>
        </w:rPr>
        <w:lastRenderedPageBreak/>
        <w:t>DCS Customer Relations Unit 315 Deaderick St.</w:t>
      </w:r>
    </w:p>
    <w:p w14:paraId="0A9D7AA3" w14:textId="77777777" w:rsidR="00B24285" w:rsidRPr="00B24285" w:rsidRDefault="00B24285" w:rsidP="00B24285">
      <w:pPr>
        <w:widowControl w:val="0"/>
        <w:spacing w:after="0" w:line="240" w:lineRule="auto"/>
        <w:ind w:left="880" w:right="7501"/>
        <w:rPr>
          <w:rFonts w:ascii="Open Sans" w:eastAsia="Open Sans" w:hAnsi="Open Sans" w:cs="Open Sans"/>
          <w:b/>
          <w:sz w:val="18"/>
          <w:szCs w:val="22"/>
        </w:rPr>
      </w:pPr>
      <w:r w:rsidRPr="00B24285">
        <w:rPr>
          <w:rFonts w:ascii="Open Sans" w:eastAsia="Open Sans" w:hAnsi="Open Sans" w:cs="Open Sans"/>
          <w:b/>
          <w:sz w:val="18"/>
          <w:szCs w:val="22"/>
        </w:rPr>
        <w:t>10th Floor, UBS Building Nashville, TN 37243</w:t>
      </w:r>
    </w:p>
    <w:p w14:paraId="56768712" w14:textId="77777777" w:rsidR="00445FCE" w:rsidRPr="007F587F" w:rsidRDefault="00445FCE" w:rsidP="000D0A80">
      <w:pPr>
        <w:pStyle w:val="NoSpacing"/>
        <w:rPr>
          <w:rFonts w:ascii="Open Sans" w:hAnsi="Open Sans" w:cs="Open Sans"/>
          <w:sz w:val="18"/>
          <w:szCs w:val="20"/>
        </w:rPr>
      </w:pPr>
    </w:p>
    <w:p w14:paraId="1C289ECC"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A customer relations representative who has not been involved in your case can review your case and help work through grievances.</w:t>
      </w:r>
    </w:p>
    <w:p w14:paraId="5D60C91B" w14:textId="77777777" w:rsidR="00445FCE" w:rsidRDefault="00445FCE" w:rsidP="000D0A80">
      <w:pPr>
        <w:pStyle w:val="NoSpacing"/>
        <w:ind w:firstLine="360"/>
        <w:rPr>
          <w:rFonts w:ascii="Open Sans" w:hAnsi="Open Sans" w:cs="Open Sans"/>
          <w:sz w:val="20"/>
          <w:szCs w:val="20"/>
        </w:rPr>
      </w:pPr>
    </w:p>
    <w:p w14:paraId="650FF835" w14:textId="77777777" w:rsidR="00445FCE" w:rsidRPr="004D4315" w:rsidRDefault="00445FCE" w:rsidP="000D0A80">
      <w:pPr>
        <w:pStyle w:val="Subtitle"/>
        <w:spacing w:after="0" w:line="240" w:lineRule="auto"/>
        <w:rPr>
          <w:rStyle w:val="SubtleEmphasis"/>
          <w:rFonts w:ascii="PermianSlabSerifTypeface" w:hAnsi="PermianSlabSerifTypeface"/>
          <w:b/>
          <w:i w:val="0"/>
          <w:color w:val="1F497D"/>
          <w:sz w:val="44"/>
        </w:rPr>
      </w:pPr>
      <w:r w:rsidRPr="004D4315">
        <w:rPr>
          <w:rStyle w:val="SubtleEmphasis"/>
          <w:rFonts w:ascii="PermianSlabSerifTypeface" w:hAnsi="PermianSlabSerifTypeface"/>
          <w:b/>
          <w:color w:val="1F497D"/>
          <w:sz w:val="44"/>
        </w:rPr>
        <w:t>Indian Child Welfare Act (ICWA)</w:t>
      </w:r>
    </w:p>
    <w:p w14:paraId="30B1FC92" w14:textId="77777777" w:rsidR="00445FCE"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Indian tribes have jurisdiction over Indian child custody proceedings.  If your child is either (a) a member of an Indian tribe, or (b) is eligible for membership in an Indian tribe and is the biological child of a member of an Indian tribe, you must inform your DCS Case Worker. </w:t>
      </w:r>
    </w:p>
    <w:p w14:paraId="3733356C" w14:textId="77777777" w:rsidR="000D0A80" w:rsidRPr="007F587F" w:rsidRDefault="000D0A80" w:rsidP="000D0A80">
      <w:pPr>
        <w:pStyle w:val="Default"/>
        <w:rPr>
          <w:rFonts w:ascii="Open Sans" w:hAnsi="Open Sans" w:cs="Open Sans"/>
          <w:sz w:val="18"/>
          <w:szCs w:val="20"/>
        </w:rPr>
      </w:pPr>
    </w:p>
    <w:p w14:paraId="4295358B" w14:textId="77777777" w:rsidR="00445FCE" w:rsidRPr="004D4315" w:rsidRDefault="00445FCE" w:rsidP="000D0A80">
      <w:pPr>
        <w:pStyle w:val="Subtitle"/>
        <w:spacing w:after="0" w:line="240" w:lineRule="auto"/>
        <w:rPr>
          <w:rStyle w:val="SubtleEmphasis"/>
          <w:rFonts w:ascii="PermianSlabSerifTypeface" w:hAnsi="PermianSlabSerifTypeface"/>
          <w:b/>
          <w:i w:val="0"/>
          <w:color w:val="1F497D"/>
          <w:sz w:val="44"/>
        </w:rPr>
      </w:pPr>
      <w:r w:rsidRPr="004D4315">
        <w:rPr>
          <w:rStyle w:val="SubtleEmphasis"/>
          <w:rFonts w:ascii="PermianSlabSerifTypeface" w:hAnsi="PermianSlabSerifTypeface"/>
          <w:b/>
          <w:color w:val="1F497D"/>
          <w:sz w:val="44"/>
        </w:rPr>
        <w:t>Confidential Child Specific Information</w:t>
      </w:r>
    </w:p>
    <w:p w14:paraId="7133F002" w14:textId="77777777" w:rsidR="00445FCE" w:rsidRDefault="00445FCE" w:rsidP="000D0A80">
      <w:pPr>
        <w:pStyle w:val="Default"/>
        <w:rPr>
          <w:rFonts w:ascii="Open Sans" w:hAnsi="Open Sans" w:cs="Open Sans"/>
          <w:sz w:val="18"/>
          <w:szCs w:val="20"/>
        </w:rPr>
      </w:pPr>
      <w:r w:rsidRPr="007F587F">
        <w:rPr>
          <w:rFonts w:ascii="Open Sans" w:hAnsi="Open Sans" w:cs="Open Sans"/>
          <w:sz w:val="18"/>
          <w:szCs w:val="20"/>
        </w:rPr>
        <w:t>All information created or collected, directly or indirectly, in any medium, which identifies you and/or your child, shall be kept confidential in order to protect your privacy, and will not be shared</w:t>
      </w:r>
      <w:r w:rsidR="0025633D">
        <w:rPr>
          <w:rFonts w:ascii="Open Sans" w:hAnsi="Open Sans" w:cs="Open Sans"/>
          <w:sz w:val="18"/>
          <w:szCs w:val="20"/>
        </w:rPr>
        <w:t xml:space="preserve"> except as provided for by law.</w:t>
      </w:r>
      <w:r w:rsidRPr="007F587F">
        <w:rPr>
          <w:rFonts w:ascii="Open Sans" w:hAnsi="Open Sans" w:cs="Open Sans"/>
          <w:sz w:val="18"/>
          <w:szCs w:val="20"/>
        </w:rPr>
        <w:t xml:space="preserve">  Child case files and related information are official records which have been designated as confidential by law. </w:t>
      </w:r>
    </w:p>
    <w:p w14:paraId="708B66BF" w14:textId="77777777" w:rsidR="000D0A80" w:rsidRPr="007F587F" w:rsidRDefault="000D0A80" w:rsidP="000D0A80">
      <w:pPr>
        <w:pStyle w:val="Default"/>
        <w:rPr>
          <w:rFonts w:ascii="Open Sans" w:hAnsi="Open Sans" w:cs="Open Sans"/>
          <w:sz w:val="18"/>
          <w:szCs w:val="20"/>
        </w:rPr>
      </w:pPr>
    </w:p>
    <w:p w14:paraId="2EF1AE7D" w14:textId="77777777" w:rsidR="00445FCE" w:rsidRPr="004D4315" w:rsidRDefault="00445FCE" w:rsidP="000D0A80">
      <w:pPr>
        <w:pStyle w:val="Subtitle"/>
        <w:spacing w:after="0" w:line="240" w:lineRule="auto"/>
        <w:rPr>
          <w:rStyle w:val="SubtleEmphasis"/>
          <w:rFonts w:ascii="PermianSlabSerifTypeface" w:hAnsi="PermianSlabSerifTypeface"/>
          <w:b/>
          <w:i w:val="0"/>
          <w:color w:val="1F497D"/>
          <w:sz w:val="44"/>
        </w:rPr>
      </w:pPr>
      <w:r w:rsidRPr="004D4315">
        <w:rPr>
          <w:rStyle w:val="SubtleEmphasis"/>
          <w:rFonts w:ascii="PermianSlabSerifTypeface" w:hAnsi="PermianSlabSerifTypeface"/>
          <w:b/>
          <w:color w:val="1F497D"/>
          <w:sz w:val="44"/>
        </w:rPr>
        <w:t>Equal Access to Programs</w:t>
      </w:r>
    </w:p>
    <w:p w14:paraId="08BFCA0E" w14:textId="77777777" w:rsidR="00BD5F21" w:rsidRPr="00BD5F21" w:rsidRDefault="00BD5F21" w:rsidP="00AD51C4">
      <w:pPr>
        <w:pStyle w:val="NoSpacing"/>
        <w:rPr>
          <w:rFonts w:ascii="Open Sans" w:hAnsi="Open Sans" w:cs="Open Sans"/>
          <w:b/>
          <w:bCs/>
          <w:sz w:val="18"/>
        </w:rPr>
      </w:pPr>
      <w:r w:rsidRPr="00BD5F21">
        <w:rPr>
          <w:rFonts w:ascii="Open Sans" w:hAnsi="Open Sans" w:cs="Open Sans"/>
          <w:sz w:val="18"/>
          <w:szCs w:val="18"/>
        </w:rPr>
        <w:t xml:space="preserve">You will receive notification of your right to equal access to services </w:t>
      </w:r>
      <w:r>
        <w:rPr>
          <w:rFonts w:ascii="Open Sans" w:hAnsi="Open Sans" w:cs="Open Sans"/>
          <w:sz w:val="18"/>
          <w:szCs w:val="18"/>
        </w:rPr>
        <w:t xml:space="preserve">(Form </w:t>
      </w:r>
      <w:r w:rsidRPr="00BD5F21">
        <w:rPr>
          <w:rFonts w:ascii="Open Sans" w:hAnsi="Open Sans" w:cs="Open Sans"/>
          <w:b/>
          <w:i/>
          <w:sz w:val="18"/>
          <w:szCs w:val="18"/>
        </w:rPr>
        <w:t>Notification of Equal Access</w:t>
      </w:r>
      <w:r w:rsidRPr="00BD5F21">
        <w:rPr>
          <w:rFonts w:ascii="Open Sans" w:hAnsi="Open Sans" w:cs="Open Sans"/>
          <w:b/>
          <w:i/>
          <w:sz w:val="18"/>
        </w:rPr>
        <w:t xml:space="preserve"> </w:t>
      </w:r>
      <w:r w:rsidRPr="00AD51C4">
        <w:rPr>
          <w:rFonts w:ascii="Open Sans" w:hAnsi="Open Sans" w:cs="Open Sans"/>
          <w:b/>
          <w:i/>
          <w:sz w:val="18"/>
        </w:rPr>
        <w:t>to Programs and Services an</w:t>
      </w:r>
      <w:r>
        <w:rPr>
          <w:rFonts w:ascii="Open Sans" w:hAnsi="Open Sans" w:cs="Open Sans"/>
          <w:b/>
          <w:i/>
          <w:sz w:val="18"/>
        </w:rPr>
        <w:t>d Grievance Procedure</w:t>
      </w:r>
      <w:r w:rsidRPr="00AD51C4">
        <w:rPr>
          <w:rFonts w:ascii="Open Sans" w:hAnsi="Open Sans" w:cs="Open Sans"/>
          <w:b/>
          <w:i/>
          <w:sz w:val="18"/>
        </w:rPr>
        <w:t>s</w:t>
      </w:r>
      <w:r>
        <w:rPr>
          <w:rFonts w:ascii="Open Sans" w:hAnsi="Open Sans" w:cs="Open Sans"/>
          <w:b/>
          <w:i/>
          <w:sz w:val="18"/>
        </w:rPr>
        <w:t>,</w:t>
      </w:r>
      <w:r>
        <w:rPr>
          <w:rFonts w:ascii="Open Sans" w:hAnsi="Open Sans" w:cs="Open Sans"/>
          <w:sz w:val="18"/>
        </w:rPr>
        <w:t xml:space="preserve"> CS-0158) </w:t>
      </w:r>
      <w:r w:rsidRPr="00BD5F21">
        <w:rPr>
          <w:rFonts w:ascii="Open Sans" w:hAnsi="Open Sans" w:cs="Open Sans"/>
          <w:sz w:val="18"/>
          <w:szCs w:val="18"/>
        </w:rPr>
        <w:t>and will be asked to sign a form indicating you received that notification. If you do not receive notification of your right to equal access, please notify your caseworker.</w:t>
      </w:r>
    </w:p>
    <w:p w14:paraId="40B729FE" w14:textId="77777777" w:rsidR="00445FCE" w:rsidRDefault="00445FCE" w:rsidP="000D0A80">
      <w:pPr>
        <w:pStyle w:val="NoSpacing"/>
      </w:pPr>
    </w:p>
    <w:p w14:paraId="4DD2C3DF" w14:textId="77777777" w:rsidR="00263139" w:rsidRPr="004D4315" w:rsidRDefault="00263139" w:rsidP="000D0A80">
      <w:pPr>
        <w:pStyle w:val="Heading1"/>
        <w:spacing w:after="0"/>
        <w:rPr>
          <w:color w:val="1F497D"/>
        </w:rPr>
      </w:pPr>
      <w:r w:rsidRPr="004D4315">
        <w:rPr>
          <w:color w:val="1F497D"/>
        </w:rPr>
        <w:t>Child Abuse Hotline</w:t>
      </w:r>
    </w:p>
    <w:p w14:paraId="29B1309C" w14:textId="77777777" w:rsidR="00263139" w:rsidRPr="000D0A80" w:rsidRDefault="00263139" w:rsidP="00263139">
      <w:pPr>
        <w:pStyle w:val="NoSpacing"/>
        <w:rPr>
          <w:rFonts w:ascii="Open Sans" w:hAnsi="Open Sans" w:cs="Open Sans"/>
          <w:sz w:val="18"/>
        </w:rPr>
      </w:pPr>
      <w:r w:rsidRPr="000D0A80">
        <w:rPr>
          <w:rFonts w:ascii="Open Sans" w:hAnsi="Open Sans" w:cs="Open Sans"/>
          <w:sz w:val="18"/>
        </w:rPr>
        <w:t>At the Tennessee Department of Children’s Services, we are serious about keeping kids safe.</w:t>
      </w:r>
    </w:p>
    <w:p w14:paraId="0DA2880C" w14:textId="77777777" w:rsidR="00263139" w:rsidRPr="000D0A80" w:rsidRDefault="00263139" w:rsidP="00263139">
      <w:pPr>
        <w:pStyle w:val="NoSpacing"/>
        <w:rPr>
          <w:rFonts w:ascii="Open Sans" w:hAnsi="Open Sans" w:cs="Open Sans"/>
          <w:i/>
          <w:iCs/>
          <w:sz w:val="18"/>
        </w:rPr>
      </w:pPr>
      <w:r w:rsidRPr="000D0A80">
        <w:rPr>
          <w:rFonts w:ascii="Open Sans" w:hAnsi="Open Sans" w:cs="Open Sans"/>
          <w:sz w:val="18"/>
        </w:rPr>
        <w:t xml:space="preserve">We receive about 169,000 calls to our Child Abuse Hotline annually. </w:t>
      </w:r>
      <w:r w:rsidRPr="000D0A80">
        <w:rPr>
          <w:rFonts w:ascii="Open Sans" w:hAnsi="Open Sans" w:cs="Open Sans"/>
          <w:i/>
          <w:iCs/>
          <w:sz w:val="18"/>
        </w:rPr>
        <w:t xml:space="preserve">To report child abuse or neglect in Tennessee call the state </w:t>
      </w:r>
      <w:r w:rsidRPr="000D0A80">
        <w:rPr>
          <w:rFonts w:ascii="Open Sans" w:hAnsi="Open Sans" w:cs="Open Sans"/>
          <w:b/>
          <w:i/>
          <w:iCs/>
          <w:sz w:val="18"/>
        </w:rPr>
        <w:t xml:space="preserve">Child Abuse Hotline at 877-237-0004. </w:t>
      </w:r>
      <w:r w:rsidRPr="000D0A80">
        <w:rPr>
          <w:rFonts w:ascii="Open Sans" w:hAnsi="Open Sans" w:cs="Open Sans"/>
          <w:i/>
          <w:iCs/>
          <w:sz w:val="18"/>
        </w:rPr>
        <w:t xml:space="preserve">Reports also can be made online through </w:t>
      </w:r>
      <w:hyperlink r:id="rId16" w:tgtFrame="_blank" w:history="1">
        <w:r w:rsidRPr="000D0A80">
          <w:rPr>
            <w:rFonts w:ascii="Open Sans" w:hAnsi="Open Sans" w:cs="Open Sans"/>
            <w:i/>
            <w:iCs/>
            <w:color w:val="252525"/>
            <w:sz w:val="18"/>
          </w:rPr>
          <w:t>a form</w:t>
        </w:r>
      </w:hyperlink>
      <w:r w:rsidRPr="000D0A80">
        <w:rPr>
          <w:rFonts w:ascii="Open Sans" w:hAnsi="Open Sans" w:cs="Open Sans"/>
          <w:i/>
          <w:iCs/>
          <w:sz w:val="18"/>
        </w:rPr>
        <w:t xml:space="preserve"> our secure site (https://apps.tn.gov/carat/).</w:t>
      </w:r>
    </w:p>
    <w:p w14:paraId="2F49F0C1" w14:textId="77777777" w:rsidR="00263139" w:rsidRPr="000D0A80" w:rsidRDefault="00263139" w:rsidP="00263139">
      <w:pPr>
        <w:pStyle w:val="NoSpacing"/>
        <w:rPr>
          <w:rFonts w:ascii="Open Sans" w:hAnsi="Open Sans" w:cs="Open Sans"/>
          <w:sz w:val="18"/>
        </w:rPr>
      </w:pPr>
    </w:p>
    <w:p w14:paraId="42A5DF06" w14:textId="77777777" w:rsidR="00263139" w:rsidRPr="000D0A80" w:rsidRDefault="00263139" w:rsidP="00263139">
      <w:pPr>
        <w:pStyle w:val="NoSpacing"/>
        <w:rPr>
          <w:rFonts w:ascii="Open Sans" w:hAnsi="Open Sans" w:cs="Open Sans"/>
          <w:sz w:val="18"/>
        </w:rPr>
      </w:pPr>
      <w:r w:rsidRPr="000D0A80">
        <w:rPr>
          <w:rFonts w:ascii="Open Sans" w:hAnsi="Open Sans" w:cs="Open Sans"/>
          <w:sz w:val="18"/>
        </w:rPr>
        <w:t>Our experienced staff members will guide Hot Line callers through a series of questions. It’s OK if callers don’t know all of the details. The staff uses the information you provide to determine the severity of the situation and how best to intervene.</w:t>
      </w:r>
    </w:p>
    <w:p w14:paraId="7069CAE2" w14:textId="77777777" w:rsidR="00263139" w:rsidRPr="004D4315" w:rsidRDefault="00263139" w:rsidP="000D0A80">
      <w:pPr>
        <w:pStyle w:val="Heading1"/>
        <w:spacing w:after="0"/>
        <w:rPr>
          <w:color w:val="1F497D"/>
          <w:sz w:val="18"/>
          <w:szCs w:val="18"/>
        </w:rPr>
      </w:pPr>
    </w:p>
    <w:p w14:paraId="25993AE9" w14:textId="77777777" w:rsidR="00263139" w:rsidRPr="004D4315" w:rsidRDefault="00263139" w:rsidP="00263139">
      <w:pPr>
        <w:pStyle w:val="Heading1"/>
        <w:spacing w:after="0"/>
        <w:rPr>
          <w:color w:val="1F497D"/>
        </w:rPr>
      </w:pPr>
      <w:r w:rsidRPr="004D4315">
        <w:rPr>
          <w:color w:val="1F497D"/>
        </w:rPr>
        <w:t>Abuse and Neglect Allegations</w:t>
      </w:r>
    </w:p>
    <w:p w14:paraId="0275CB66"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The Department utilizes a Multiple Response System for allegations of child abuse and neglect. This approach assists the Department in:</w:t>
      </w:r>
    </w:p>
    <w:p w14:paraId="7C08B7DB" w14:textId="77777777" w:rsidR="00263139" w:rsidRPr="008F229A" w:rsidRDefault="00263139" w:rsidP="00263139">
      <w:pPr>
        <w:pStyle w:val="ListParagraph"/>
        <w:numPr>
          <w:ilvl w:val="0"/>
          <w:numId w:val="23"/>
        </w:numPr>
        <w:spacing w:after="0" w:line="240" w:lineRule="auto"/>
        <w:rPr>
          <w:rFonts w:ascii="Open Sans" w:hAnsi="Open Sans" w:cs="Open Sans"/>
          <w:sz w:val="18"/>
          <w:szCs w:val="18"/>
        </w:rPr>
      </w:pPr>
      <w:r w:rsidRPr="008F229A">
        <w:rPr>
          <w:rFonts w:ascii="Open Sans" w:hAnsi="Open Sans" w:cs="Open Sans"/>
          <w:sz w:val="18"/>
          <w:szCs w:val="18"/>
        </w:rPr>
        <w:t>ensuring children are safe;</w:t>
      </w:r>
    </w:p>
    <w:p w14:paraId="7582486A" w14:textId="77777777" w:rsidR="00263139" w:rsidRPr="008F229A" w:rsidRDefault="00263139" w:rsidP="00263139">
      <w:pPr>
        <w:pStyle w:val="ListParagraph"/>
        <w:numPr>
          <w:ilvl w:val="0"/>
          <w:numId w:val="23"/>
        </w:numPr>
        <w:spacing w:after="0" w:line="240" w:lineRule="auto"/>
        <w:rPr>
          <w:rFonts w:ascii="Open Sans" w:hAnsi="Open Sans" w:cs="Open Sans"/>
          <w:sz w:val="18"/>
          <w:szCs w:val="18"/>
        </w:rPr>
      </w:pPr>
      <w:r w:rsidRPr="008F229A">
        <w:rPr>
          <w:rFonts w:ascii="Open Sans" w:hAnsi="Open Sans" w:cs="Open Sans"/>
          <w:sz w:val="18"/>
          <w:szCs w:val="18"/>
        </w:rPr>
        <w:t>working in partnership with parents to identify the family’s strengths and needs; and</w:t>
      </w:r>
    </w:p>
    <w:p w14:paraId="22210505" w14:textId="77777777" w:rsidR="00263139" w:rsidRPr="008F229A" w:rsidRDefault="00263139" w:rsidP="00263139">
      <w:pPr>
        <w:pStyle w:val="ListParagraph"/>
        <w:numPr>
          <w:ilvl w:val="0"/>
          <w:numId w:val="23"/>
        </w:numPr>
        <w:spacing w:after="0" w:line="240" w:lineRule="auto"/>
        <w:rPr>
          <w:rFonts w:ascii="Open Sans" w:hAnsi="Open Sans" w:cs="Open Sans"/>
          <w:sz w:val="18"/>
          <w:szCs w:val="18"/>
        </w:rPr>
      </w:pPr>
      <w:r w:rsidRPr="008F229A">
        <w:rPr>
          <w:rFonts w:ascii="Open Sans" w:hAnsi="Open Sans" w:cs="Open Sans"/>
          <w:sz w:val="18"/>
          <w:szCs w:val="18"/>
        </w:rPr>
        <w:t>asserting that families are the experts at solving their own problems.</w:t>
      </w:r>
    </w:p>
    <w:p w14:paraId="67CA43B1" w14:textId="77777777" w:rsidR="00263139" w:rsidRPr="008F229A" w:rsidRDefault="00263139" w:rsidP="00263139">
      <w:pPr>
        <w:spacing w:after="0" w:line="240" w:lineRule="auto"/>
        <w:rPr>
          <w:rFonts w:ascii="Open Sans" w:hAnsi="Open Sans" w:cs="Open Sans"/>
          <w:sz w:val="18"/>
          <w:szCs w:val="18"/>
        </w:rPr>
      </w:pPr>
    </w:p>
    <w:p w14:paraId="5593C3F4" w14:textId="77777777" w:rsidR="00263139"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The Multiple Response System begins when the Department receives an allegation of child abuse or neglect through the Child Abuse Hotline. Allegations may be received by way of telephone, fax, web, or in person. The Child Abuse Hotline guides concerned citizens through the referral process, gathering important information to assist in making a determination regarding DCS involvement. Possible levels of involvement include connecting families to resources, opening an assessment case, or opening an investigation.</w:t>
      </w:r>
    </w:p>
    <w:p w14:paraId="20D13BA3" w14:textId="77777777" w:rsidR="008F229A" w:rsidRDefault="008F229A" w:rsidP="00263139">
      <w:pPr>
        <w:spacing w:after="0" w:line="240" w:lineRule="auto"/>
        <w:rPr>
          <w:rFonts w:ascii="Open Sans" w:hAnsi="Open Sans" w:cs="Open Sans"/>
          <w:sz w:val="18"/>
          <w:szCs w:val="18"/>
        </w:rPr>
      </w:pPr>
    </w:p>
    <w:p w14:paraId="15E9A772" w14:textId="77777777" w:rsidR="00D07464" w:rsidRDefault="00D07464" w:rsidP="00263139">
      <w:pPr>
        <w:pStyle w:val="Subtitle"/>
        <w:spacing w:after="0" w:line="240" w:lineRule="auto"/>
        <w:rPr>
          <w:rStyle w:val="SubtleEmphasis"/>
        </w:rPr>
      </w:pPr>
    </w:p>
    <w:p w14:paraId="3FC981FA" w14:textId="77777777" w:rsidR="00D07464" w:rsidRDefault="00D07464" w:rsidP="00263139">
      <w:pPr>
        <w:pStyle w:val="Subtitle"/>
        <w:spacing w:after="0" w:line="240" w:lineRule="auto"/>
        <w:rPr>
          <w:rStyle w:val="SubtleEmphasis"/>
        </w:rPr>
      </w:pPr>
    </w:p>
    <w:p w14:paraId="308C2B30" w14:textId="77777777" w:rsidR="00263139" w:rsidRPr="00B92261" w:rsidRDefault="00263139" w:rsidP="00263139">
      <w:pPr>
        <w:pStyle w:val="Subtitle"/>
        <w:spacing w:after="0" w:line="240" w:lineRule="auto"/>
        <w:rPr>
          <w:rStyle w:val="SubtleEmphasis"/>
        </w:rPr>
      </w:pPr>
      <w:r w:rsidRPr="00B92261">
        <w:rPr>
          <w:rStyle w:val="SubtleEmphasis"/>
        </w:rPr>
        <w:lastRenderedPageBreak/>
        <w:t>What to Expect</w:t>
      </w:r>
      <w:r>
        <w:rPr>
          <w:rStyle w:val="SubtleEmphasis"/>
        </w:rPr>
        <w:t xml:space="preserve"> During an Investigation</w:t>
      </w:r>
    </w:p>
    <w:p w14:paraId="0C61A256"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 xml:space="preserve">If the allegation meets criteria for investigation, a Child Protection Services investigator will be assigned to investigate the allegation(s). This investigator will inform you of your rights and responsibilities, the allegation(s) being investigated, and outline investigative process. This process may involve the assistance of Child Advocacy Centers, Law Enforcement, Medical Personnel and/or Prosecutors to ensure the safety and wellbeing of your child. </w:t>
      </w:r>
    </w:p>
    <w:p w14:paraId="189D852D" w14:textId="77777777" w:rsidR="00263139" w:rsidRPr="008F229A" w:rsidRDefault="00263139" w:rsidP="00263139">
      <w:pPr>
        <w:spacing w:after="0" w:line="240" w:lineRule="auto"/>
        <w:rPr>
          <w:rFonts w:ascii="Open Sans" w:hAnsi="Open Sans" w:cs="Open Sans"/>
          <w:sz w:val="18"/>
          <w:szCs w:val="18"/>
        </w:rPr>
      </w:pPr>
    </w:p>
    <w:p w14:paraId="6E0AD135"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 xml:space="preserve">At the onset of the investigation, the investigator will hold an initial interview with your child to determine their immediate safety. This interview will take place away from the alleged abuser either at home, school or in another safe location. Your consent is not required for an interview to take place. </w:t>
      </w:r>
    </w:p>
    <w:p w14:paraId="3008D17F" w14:textId="77777777" w:rsidR="00263139" w:rsidRPr="008F229A" w:rsidRDefault="00263139" w:rsidP="00263139">
      <w:pPr>
        <w:spacing w:after="0" w:line="240" w:lineRule="auto"/>
        <w:rPr>
          <w:rFonts w:ascii="Open Sans" w:hAnsi="Open Sans" w:cs="Open Sans"/>
          <w:sz w:val="18"/>
          <w:szCs w:val="18"/>
        </w:rPr>
      </w:pPr>
    </w:p>
    <w:p w14:paraId="5D59B6B3"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 xml:space="preserve">During the initial interview the investigator may identify the need for a: </w:t>
      </w:r>
    </w:p>
    <w:p w14:paraId="55C2C865" w14:textId="77777777" w:rsidR="00263139" w:rsidRPr="008F229A" w:rsidRDefault="00263139" w:rsidP="00263139">
      <w:pPr>
        <w:pStyle w:val="ListParagraph"/>
        <w:numPr>
          <w:ilvl w:val="0"/>
          <w:numId w:val="24"/>
        </w:numPr>
        <w:spacing w:after="0" w:line="240" w:lineRule="auto"/>
        <w:rPr>
          <w:rFonts w:ascii="Open Sans" w:hAnsi="Open Sans" w:cs="Open Sans"/>
          <w:sz w:val="18"/>
          <w:szCs w:val="18"/>
        </w:rPr>
      </w:pPr>
      <w:r w:rsidRPr="008F229A">
        <w:rPr>
          <w:rFonts w:ascii="Open Sans" w:hAnsi="Open Sans" w:cs="Open Sans"/>
          <w:sz w:val="18"/>
          <w:szCs w:val="18"/>
        </w:rPr>
        <w:t xml:space="preserve">Forensic Interview- a second interview which takes place at a Child Advocacy Center. </w:t>
      </w:r>
    </w:p>
    <w:p w14:paraId="2C8E9C97" w14:textId="77777777" w:rsidR="00263139" w:rsidRPr="008F229A" w:rsidRDefault="00263139" w:rsidP="00263139">
      <w:pPr>
        <w:pStyle w:val="ListParagraph"/>
        <w:numPr>
          <w:ilvl w:val="0"/>
          <w:numId w:val="24"/>
        </w:numPr>
        <w:spacing w:after="0" w:line="240" w:lineRule="auto"/>
        <w:rPr>
          <w:rFonts w:ascii="Open Sans" w:hAnsi="Open Sans" w:cs="Open Sans"/>
          <w:sz w:val="18"/>
          <w:szCs w:val="18"/>
        </w:rPr>
      </w:pPr>
      <w:r w:rsidRPr="008F229A">
        <w:rPr>
          <w:rFonts w:ascii="Open Sans" w:hAnsi="Open Sans" w:cs="Open Sans"/>
          <w:sz w:val="18"/>
          <w:szCs w:val="18"/>
        </w:rPr>
        <w:t>Medical evaluation to assess any injuries.</w:t>
      </w:r>
    </w:p>
    <w:p w14:paraId="761A14C9" w14:textId="77777777" w:rsidR="00263139" w:rsidRPr="008F229A" w:rsidRDefault="00263139" w:rsidP="00263139">
      <w:pPr>
        <w:pStyle w:val="ListParagraph"/>
        <w:numPr>
          <w:ilvl w:val="0"/>
          <w:numId w:val="24"/>
        </w:numPr>
        <w:spacing w:after="0" w:line="240" w:lineRule="auto"/>
        <w:rPr>
          <w:rFonts w:ascii="Open Sans" w:hAnsi="Open Sans" w:cs="Open Sans"/>
          <w:sz w:val="18"/>
          <w:szCs w:val="18"/>
        </w:rPr>
      </w:pPr>
      <w:r w:rsidRPr="008F229A">
        <w:rPr>
          <w:rFonts w:ascii="Open Sans" w:hAnsi="Open Sans" w:cs="Open Sans"/>
          <w:sz w:val="18"/>
          <w:szCs w:val="18"/>
        </w:rPr>
        <w:t>Mental health evaluation.</w:t>
      </w:r>
    </w:p>
    <w:p w14:paraId="619C4B3E" w14:textId="77777777" w:rsidR="00263139" w:rsidRPr="008F229A" w:rsidRDefault="00263139" w:rsidP="00263139">
      <w:pPr>
        <w:spacing w:after="0" w:line="240" w:lineRule="auto"/>
        <w:rPr>
          <w:rFonts w:ascii="Open Sans" w:hAnsi="Open Sans" w:cs="Open Sans"/>
          <w:sz w:val="18"/>
          <w:szCs w:val="18"/>
        </w:rPr>
      </w:pPr>
    </w:p>
    <w:p w14:paraId="43FF7CD7"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 xml:space="preserve">If any of the above services are needed, the investigator will accompany your child or follow up with you to ensure completion of the interview or evaluation(s). The investigator will consult with a DCS attorney to determine how to proceed if any of the above services are refused, which could lead to court involvement.   </w:t>
      </w:r>
    </w:p>
    <w:p w14:paraId="3B650C7D" w14:textId="77777777" w:rsidR="00263139" w:rsidRPr="008F229A" w:rsidRDefault="00263139" w:rsidP="00263139">
      <w:pPr>
        <w:spacing w:after="0" w:line="240" w:lineRule="auto"/>
        <w:rPr>
          <w:rFonts w:ascii="Open Sans" w:hAnsi="Open Sans" w:cs="Open Sans"/>
          <w:sz w:val="18"/>
          <w:szCs w:val="18"/>
        </w:rPr>
      </w:pPr>
    </w:p>
    <w:p w14:paraId="2E9CDCB8"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If during the investigation, the investigator determines there is no immediate risk of harm, your family may be offered services before the closure of the case. However, if the investigator determines there is an immediate risk of harm to your child, the investigator may:</w:t>
      </w:r>
    </w:p>
    <w:p w14:paraId="52CC595B" w14:textId="77777777" w:rsidR="00263139" w:rsidRPr="008F229A" w:rsidRDefault="00263139" w:rsidP="00263139">
      <w:pPr>
        <w:pStyle w:val="ListParagraph"/>
        <w:numPr>
          <w:ilvl w:val="0"/>
          <w:numId w:val="26"/>
        </w:numPr>
        <w:spacing w:after="0" w:line="240" w:lineRule="auto"/>
        <w:rPr>
          <w:rFonts w:ascii="Open Sans" w:hAnsi="Open Sans" w:cs="Open Sans"/>
          <w:sz w:val="18"/>
          <w:szCs w:val="18"/>
        </w:rPr>
      </w:pPr>
      <w:r w:rsidRPr="008F229A">
        <w:rPr>
          <w:rFonts w:ascii="Open Sans" w:hAnsi="Open Sans" w:cs="Open Sans"/>
          <w:sz w:val="18"/>
          <w:szCs w:val="18"/>
        </w:rPr>
        <w:t>Engage you in a voluntary Immediate Protection Agreement, placing the child with a temporary caregiver; or</w:t>
      </w:r>
    </w:p>
    <w:p w14:paraId="048CE216" w14:textId="77777777" w:rsidR="00263139" w:rsidRPr="008F229A" w:rsidRDefault="00263139" w:rsidP="00263139">
      <w:pPr>
        <w:pStyle w:val="ListParagraph"/>
        <w:numPr>
          <w:ilvl w:val="0"/>
          <w:numId w:val="26"/>
        </w:numPr>
        <w:spacing w:after="0" w:line="240" w:lineRule="auto"/>
        <w:rPr>
          <w:rFonts w:ascii="Open Sans" w:hAnsi="Open Sans" w:cs="Open Sans"/>
          <w:sz w:val="18"/>
          <w:szCs w:val="18"/>
        </w:rPr>
      </w:pPr>
      <w:r w:rsidRPr="008F229A">
        <w:rPr>
          <w:rFonts w:ascii="Open Sans" w:hAnsi="Open Sans" w:cs="Open Sans"/>
          <w:sz w:val="18"/>
          <w:szCs w:val="18"/>
        </w:rPr>
        <w:t xml:space="preserve">Remove the child into the Department’s custody. </w:t>
      </w:r>
    </w:p>
    <w:p w14:paraId="2BCA1A4B" w14:textId="77777777" w:rsidR="00263139" w:rsidRPr="008F229A" w:rsidRDefault="00263139" w:rsidP="00263139">
      <w:pPr>
        <w:spacing w:after="0" w:line="240" w:lineRule="auto"/>
        <w:rPr>
          <w:rFonts w:ascii="Open Sans" w:hAnsi="Open Sans" w:cs="Open Sans"/>
          <w:sz w:val="18"/>
          <w:szCs w:val="18"/>
        </w:rPr>
      </w:pPr>
    </w:p>
    <w:p w14:paraId="035F80D9"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If the investigator engages you in a voluntary Immediate Protection Agreement, you and the investigator will agree to who the temporary caregiver is and where the caregiver(s) and/or child will reside and any restrictions involving contact with the caregiver or others. In addition to these agreements, a Family Permanency Plan will be developed. The Family Permanency Plan outlines the actions to be completed by the child, caregiver(s), and/or the investigator prior to the child returning home and/or the closing of the investigation.</w:t>
      </w:r>
    </w:p>
    <w:p w14:paraId="01DEB0E5" w14:textId="77777777" w:rsidR="00263139" w:rsidRPr="008F229A" w:rsidRDefault="00263139" w:rsidP="00263139">
      <w:pPr>
        <w:spacing w:after="0" w:line="240" w:lineRule="auto"/>
        <w:rPr>
          <w:rFonts w:ascii="Open Sans" w:hAnsi="Open Sans" w:cs="Open Sans"/>
          <w:sz w:val="18"/>
          <w:szCs w:val="18"/>
        </w:rPr>
      </w:pPr>
    </w:p>
    <w:p w14:paraId="5734ED2C"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In addition to interviewing your child and determining their immediate safety needs, the investigator will:</w:t>
      </w:r>
    </w:p>
    <w:p w14:paraId="247BA2BB" w14:textId="77777777" w:rsidR="00263139" w:rsidRPr="008F229A" w:rsidRDefault="00263139" w:rsidP="00263139">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 xml:space="preserve">Interview the alleged abuser; </w:t>
      </w:r>
    </w:p>
    <w:p w14:paraId="361EA013" w14:textId="77777777" w:rsidR="00263139" w:rsidRPr="008F229A" w:rsidRDefault="00263139" w:rsidP="00263139">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 xml:space="preserve">Interview anyone who may be able to provide additional information about the abuse; </w:t>
      </w:r>
    </w:p>
    <w:p w14:paraId="4FEFBEF6" w14:textId="77777777" w:rsidR="00263139" w:rsidRPr="008F229A" w:rsidRDefault="00263139" w:rsidP="00263139">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Interview you and other caregivers in the home;</w:t>
      </w:r>
    </w:p>
    <w:p w14:paraId="3B7DB6D7" w14:textId="77777777" w:rsidR="00263139" w:rsidRPr="008F229A" w:rsidRDefault="00263139" w:rsidP="00263139">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Interview siblings, if applicable;</w:t>
      </w:r>
    </w:p>
    <w:p w14:paraId="60DC16EB" w14:textId="77777777" w:rsidR="00263139" w:rsidRPr="008F229A" w:rsidRDefault="00263139" w:rsidP="00263139">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Make a visit to your home; and</w:t>
      </w:r>
    </w:p>
    <w:p w14:paraId="766813C7" w14:textId="77777777" w:rsidR="00263139" w:rsidRPr="008F229A" w:rsidRDefault="00263139" w:rsidP="00263139">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Make a visit to the location where the abuse occurred, if it differs from the home.</w:t>
      </w:r>
    </w:p>
    <w:p w14:paraId="11CBB467" w14:textId="77777777" w:rsidR="00263139" w:rsidRPr="003A5851" w:rsidRDefault="00263139" w:rsidP="00263139">
      <w:pPr>
        <w:spacing w:after="0" w:line="240" w:lineRule="auto"/>
        <w:rPr>
          <w:sz w:val="20"/>
          <w:szCs w:val="18"/>
        </w:rPr>
      </w:pPr>
    </w:p>
    <w:p w14:paraId="4ED497AD" w14:textId="77777777" w:rsidR="00263139" w:rsidRPr="00490C40" w:rsidRDefault="00490C40" w:rsidP="00490C40">
      <w:pPr>
        <w:pStyle w:val="Subtitle"/>
        <w:spacing w:after="0" w:line="240" w:lineRule="auto"/>
        <w:rPr>
          <w:color w:val="auto"/>
          <w:sz w:val="18"/>
          <w:szCs w:val="18"/>
        </w:rPr>
      </w:pPr>
      <w:r w:rsidRPr="00490C40">
        <w:rPr>
          <w:color w:val="auto"/>
          <w:sz w:val="20"/>
          <w:szCs w:val="18"/>
        </w:rPr>
        <w:t>A</w:t>
      </w:r>
      <w:r w:rsidR="00263139" w:rsidRPr="00490C40">
        <w:rPr>
          <w:color w:val="auto"/>
          <w:sz w:val="18"/>
          <w:szCs w:val="18"/>
        </w:rPr>
        <w:t xml:space="preserve">fter all interviews are conducted and other evidence is collected, the investigator will evaluate the information and make a determination to substantiate or unsubstantiate the allegations. This process is called classifying the case. A classification of substantiated means there was enough evidence to say the child was abused or neglected. If the classification is unsubstantiated, this means there was not enough evidence to say the child was abused or neglected. </w:t>
      </w:r>
    </w:p>
    <w:p w14:paraId="4CCBB3E5" w14:textId="77777777" w:rsidR="00263139" w:rsidRPr="00490C40" w:rsidRDefault="00263139" w:rsidP="00263139">
      <w:pPr>
        <w:spacing w:after="0" w:line="240" w:lineRule="auto"/>
        <w:rPr>
          <w:rFonts w:ascii="Open Sans" w:hAnsi="Open Sans" w:cs="Open Sans"/>
          <w:sz w:val="18"/>
          <w:szCs w:val="18"/>
        </w:rPr>
      </w:pPr>
    </w:p>
    <w:p w14:paraId="3DC12F2F" w14:textId="77777777" w:rsidR="00263139" w:rsidRPr="008F229A" w:rsidRDefault="00263139" w:rsidP="00263139">
      <w:pPr>
        <w:spacing w:after="0" w:line="240" w:lineRule="auto"/>
        <w:rPr>
          <w:rFonts w:ascii="Open Sans" w:hAnsi="Open Sans" w:cs="Open Sans"/>
          <w:sz w:val="18"/>
          <w:szCs w:val="18"/>
        </w:rPr>
      </w:pPr>
      <w:r w:rsidRPr="008F229A">
        <w:rPr>
          <w:rFonts w:ascii="Open Sans" w:hAnsi="Open Sans" w:cs="Open Sans"/>
          <w:sz w:val="18"/>
          <w:szCs w:val="18"/>
        </w:rPr>
        <w:t xml:space="preserve">In addition to determining the classification, the investigator may also recommend or require services for the family prior to closing the case. </w:t>
      </w:r>
    </w:p>
    <w:p w14:paraId="373BF37E" w14:textId="77777777" w:rsidR="00445FCE" w:rsidRPr="000D0A80" w:rsidRDefault="00445FCE" w:rsidP="000D0A80">
      <w:pPr>
        <w:spacing w:after="0" w:line="240" w:lineRule="auto"/>
        <w:rPr>
          <w:rFonts w:ascii="Open Sans" w:hAnsi="Open Sans" w:cs="Open Sans"/>
          <w:sz w:val="20"/>
          <w:szCs w:val="20"/>
        </w:rPr>
      </w:pPr>
    </w:p>
    <w:p w14:paraId="11F90550" w14:textId="77777777" w:rsidR="00263139" w:rsidRPr="004D4315" w:rsidRDefault="00263139" w:rsidP="00263139">
      <w:pPr>
        <w:spacing w:after="0" w:line="240" w:lineRule="auto"/>
        <w:jc w:val="both"/>
        <w:rPr>
          <w:rFonts w:ascii="Open Sans" w:hAnsi="Open Sans" w:cs="Open Sans"/>
          <w:bCs/>
          <w:i/>
          <w:iCs/>
          <w:color w:val="808080"/>
          <w:sz w:val="36"/>
          <w:szCs w:val="26"/>
        </w:rPr>
      </w:pPr>
      <w:r w:rsidRPr="004D4315">
        <w:rPr>
          <w:rFonts w:ascii="Open Sans" w:hAnsi="Open Sans" w:cs="Open Sans"/>
          <w:bCs/>
          <w:i/>
          <w:iCs/>
          <w:color w:val="808080"/>
          <w:sz w:val="36"/>
          <w:szCs w:val="26"/>
        </w:rPr>
        <w:t>Appeal Rights</w:t>
      </w:r>
    </w:p>
    <w:p w14:paraId="194D8E0E" w14:textId="77777777" w:rsidR="00263139" w:rsidRDefault="00490C40" w:rsidP="00263139">
      <w:pPr>
        <w:spacing w:after="0" w:line="240" w:lineRule="auto"/>
        <w:rPr>
          <w:rFonts w:ascii="Open Sans" w:hAnsi="Open Sans" w:cs="Open Sans"/>
          <w:bCs/>
          <w:sz w:val="20"/>
          <w:szCs w:val="20"/>
        </w:rPr>
      </w:pPr>
      <w:r>
        <w:rPr>
          <w:rFonts w:ascii="Open Sans" w:hAnsi="Open Sans" w:cs="Open Sans"/>
          <w:bCs/>
          <w:sz w:val="20"/>
          <w:szCs w:val="20"/>
        </w:rPr>
        <w:t xml:space="preserve">For CPS Investigations, </w:t>
      </w:r>
      <w:r w:rsidR="007D4AB4">
        <w:rPr>
          <w:rFonts w:ascii="Open Sans" w:hAnsi="Open Sans" w:cs="Open Sans"/>
          <w:bCs/>
          <w:sz w:val="20"/>
          <w:szCs w:val="20"/>
        </w:rPr>
        <w:t>i</w:t>
      </w:r>
      <w:r w:rsidR="00263139" w:rsidRPr="00263139">
        <w:rPr>
          <w:rFonts w:ascii="Open Sans" w:hAnsi="Open Sans" w:cs="Open Sans"/>
          <w:bCs/>
          <w:sz w:val="20"/>
          <w:szCs w:val="20"/>
        </w:rPr>
        <w:t xml:space="preserve">f the alleged abuser is substantiated they will receive a letter notifying him or her of the substantiation and their appeal rights. The abuser has the right to request a review of the substantiation by the DCS Commissioner, or designee. This review will determine if the investigation was properly classified. Written notice of the request for review must be received by the Commissioner, or designee, within twenty (20) business days of the date noted on the letter. </w:t>
      </w:r>
    </w:p>
    <w:p w14:paraId="4F4F6735" w14:textId="77777777" w:rsidR="008F229A" w:rsidRDefault="008F229A" w:rsidP="00263139">
      <w:pPr>
        <w:spacing w:after="0" w:line="240" w:lineRule="auto"/>
        <w:rPr>
          <w:rFonts w:ascii="Open Sans" w:hAnsi="Open Sans" w:cs="Open Sans"/>
          <w:bCs/>
          <w:sz w:val="20"/>
          <w:szCs w:val="20"/>
        </w:rPr>
      </w:pPr>
    </w:p>
    <w:p w14:paraId="343737F8" w14:textId="77777777" w:rsidR="00D07464" w:rsidRDefault="00D07464" w:rsidP="00263139">
      <w:pPr>
        <w:spacing w:after="0" w:line="240" w:lineRule="auto"/>
        <w:rPr>
          <w:rFonts w:ascii="Open Sans" w:hAnsi="Open Sans" w:cs="Open Sans"/>
          <w:bCs/>
          <w:sz w:val="20"/>
          <w:szCs w:val="20"/>
        </w:rPr>
      </w:pPr>
    </w:p>
    <w:p w14:paraId="456AE528" w14:textId="77777777" w:rsidR="008F229A" w:rsidRDefault="008F229A" w:rsidP="008F229A">
      <w:pPr>
        <w:pStyle w:val="Subtitle"/>
        <w:spacing w:after="0" w:line="240" w:lineRule="auto"/>
        <w:rPr>
          <w:rStyle w:val="SubtleEmphasis"/>
        </w:rPr>
      </w:pPr>
      <w:r w:rsidRPr="00B92261">
        <w:rPr>
          <w:rStyle w:val="SubtleEmphasis"/>
        </w:rPr>
        <w:t>What to Expect</w:t>
      </w:r>
      <w:r>
        <w:rPr>
          <w:rStyle w:val="SubtleEmphasis"/>
        </w:rPr>
        <w:t xml:space="preserve"> During an Assessment Case</w:t>
      </w:r>
    </w:p>
    <w:p w14:paraId="30E614FC" w14:textId="77777777" w:rsidR="00861B65" w:rsidRPr="008F229A" w:rsidRDefault="00861B65" w:rsidP="00861B65">
      <w:pPr>
        <w:spacing w:after="0" w:line="240" w:lineRule="auto"/>
        <w:rPr>
          <w:rFonts w:ascii="Open Sans" w:hAnsi="Open Sans" w:cs="Open Sans"/>
          <w:sz w:val="18"/>
          <w:szCs w:val="18"/>
        </w:rPr>
      </w:pPr>
      <w:r w:rsidRPr="008F229A">
        <w:rPr>
          <w:rFonts w:ascii="Open Sans" w:hAnsi="Open Sans" w:cs="Open Sans"/>
          <w:sz w:val="18"/>
          <w:szCs w:val="18"/>
        </w:rPr>
        <w:t xml:space="preserve">If the allegation meets criteria for </w:t>
      </w:r>
      <w:r>
        <w:rPr>
          <w:rFonts w:ascii="Open Sans" w:hAnsi="Open Sans" w:cs="Open Sans"/>
          <w:sz w:val="18"/>
          <w:szCs w:val="18"/>
        </w:rPr>
        <w:t>and Assessment case</w:t>
      </w:r>
      <w:r w:rsidRPr="008F229A">
        <w:rPr>
          <w:rFonts w:ascii="Open Sans" w:hAnsi="Open Sans" w:cs="Open Sans"/>
          <w:sz w:val="18"/>
          <w:szCs w:val="18"/>
        </w:rPr>
        <w:t xml:space="preserve">, a Child Protection Services </w:t>
      </w:r>
      <w:r>
        <w:rPr>
          <w:rFonts w:ascii="Open Sans" w:hAnsi="Open Sans" w:cs="Open Sans"/>
          <w:sz w:val="18"/>
          <w:szCs w:val="18"/>
        </w:rPr>
        <w:t>Assessment worker</w:t>
      </w:r>
      <w:r w:rsidRPr="008F229A">
        <w:rPr>
          <w:rFonts w:ascii="Open Sans" w:hAnsi="Open Sans" w:cs="Open Sans"/>
          <w:sz w:val="18"/>
          <w:szCs w:val="18"/>
        </w:rPr>
        <w:t xml:space="preserve"> will be assigned to</w:t>
      </w:r>
      <w:r>
        <w:rPr>
          <w:rFonts w:ascii="Open Sans" w:hAnsi="Open Sans" w:cs="Open Sans"/>
          <w:sz w:val="18"/>
          <w:szCs w:val="18"/>
        </w:rPr>
        <w:t xml:space="preserve"> work with your family</w:t>
      </w:r>
      <w:r w:rsidRPr="008F229A">
        <w:rPr>
          <w:rFonts w:ascii="Open Sans" w:hAnsi="Open Sans" w:cs="Open Sans"/>
          <w:sz w:val="18"/>
          <w:szCs w:val="18"/>
        </w:rPr>
        <w:t xml:space="preserve">. This </w:t>
      </w:r>
      <w:r>
        <w:rPr>
          <w:rFonts w:ascii="Open Sans" w:hAnsi="Open Sans" w:cs="Open Sans"/>
          <w:sz w:val="18"/>
          <w:szCs w:val="18"/>
        </w:rPr>
        <w:t>Assessment worker</w:t>
      </w:r>
      <w:r w:rsidRPr="008F229A">
        <w:rPr>
          <w:rFonts w:ascii="Open Sans" w:hAnsi="Open Sans" w:cs="Open Sans"/>
          <w:sz w:val="18"/>
          <w:szCs w:val="18"/>
        </w:rPr>
        <w:t xml:space="preserve"> will inform you of your rights and responsibilities, the allegation(s) </w:t>
      </w:r>
      <w:r>
        <w:rPr>
          <w:rFonts w:ascii="Open Sans" w:hAnsi="Open Sans" w:cs="Open Sans"/>
          <w:sz w:val="18"/>
          <w:szCs w:val="18"/>
        </w:rPr>
        <w:t>that brought your family to the attention of DCS</w:t>
      </w:r>
      <w:r w:rsidRPr="008F229A">
        <w:rPr>
          <w:rFonts w:ascii="Open Sans" w:hAnsi="Open Sans" w:cs="Open Sans"/>
          <w:sz w:val="18"/>
          <w:szCs w:val="18"/>
        </w:rPr>
        <w:t xml:space="preserve">, and outline </w:t>
      </w:r>
      <w:r>
        <w:rPr>
          <w:rFonts w:ascii="Open Sans" w:hAnsi="Open Sans" w:cs="Open Sans"/>
          <w:sz w:val="18"/>
          <w:szCs w:val="18"/>
        </w:rPr>
        <w:t>the service delivery</w:t>
      </w:r>
      <w:r w:rsidRPr="008F229A">
        <w:rPr>
          <w:rFonts w:ascii="Open Sans" w:hAnsi="Open Sans" w:cs="Open Sans"/>
          <w:sz w:val="18"/>
          <w:szCs w:val="18"/>
        </w:rPr>
        <w:t xml:space="preserve"> process. This process may involve the assistance of Child Advocacy Centers, Law Enforcement, Medical Personnel and/or Prosecutors to ensure the safety and wellbeing of your child. </w:t>
      </w:r>
    </w:p>
    <w:p w14:paraId="05BFDF24" w14:textId="77777777" w:rsidR="00861B65" w:rsidRPr="008F229A" w:rsidRDefault="00861B65" w:rsidP="00861B65">
      <w:pPr>
        <w:spacing w:after="0" w:line="240" w:lineRule="auto"/>
        <w:rPr>
          <w:rFonts w:ascii="Open Sans" w:hAnsi="Open Sans" w:cs="Open Sans"/>
          <w:sz w:val="18"/>
          <w:szCs w:val="18"/>
        </w:rPr>
      </w:pPr>
    </w:p>
    <w:p w14:paraId="2CE02885" w14:textId="77777777" w:rsidR="00861B65" w:rsidRDefault="00861B65" w:rsidP="00861B65">
      <w:pPr>
        <w:spacing w:after="0" w:line="240" w:lineRule="auto"/>
        <w:rPr>
          <w:rFonts w:ascii="Open Sans" w:hAnsi="Open Sans" w:cs="Open Sans"/>
          <w:sz w:val="18"/>
          <w:szCs w:val="18"/>
        </w:rPr>
      </w:pPr>
      <w:r w:rsidRPr="008F229A">
        <w:rPr>
          <w:rFonts w:ascii="Open Sans" w:hAnsi="Open Sans" w:cs="Open Sans"/>
          <w:sz w:val="18"/>
          <w:szCs w:val="18"/>
        </w:rPr>
        <w:t xml:space="preserve">At the onset of the </w:t>
      </w:r>
      <w:r>
        <w:rPr>
          <w:rFonts w:ascii="Open Sans" w:hAnsi="Open Sans" w:cs="Open Sans"/>
          <w:sz w:val="18"/>
          <w:szCs w:val="18"/>
        </w:rPr>
        <w:t>Assessment case</w:t>
      </w:r>
      <w:r w:rsidRPr="008F229A">
        <w:rPr>
          <w:rFonts w:ascii="Open Sans" w:hAnsi="Open Sans" w:cs="Open Sans"/>
          <w:sz w:val="18"/>
          <w:szCs w:val="18"/>
        </w:rPr>
        <w:t xml:space="preserve">, the </w:t>
      </w:r>
      <w:r>
        <w:rPr>
          <w:rFonts w:ascii="Open Sans" w:hAnsi="Open Sans" w:cs="Open Sans"/>
          <w:sz w:val="18"/>
          <w:szCs w:val="18"/>
        </w:rPr>
        <w:t>Assessment worker</w:t>
      </w:r>
      <w:r w:rsidRPr="008F229A">
        <w:rPr>
          <w:rFonts w:ascii="Open Sans" w:hAnsi="Open Sans" w:cs="Open Sans"/>
          <w:sz w:val="18"/>
          <w:szCs w:val="18"/>
        </w:rPr>
        <w:t xml:space="preserve"> will hold an initial interview with your child to determine their immediate safety. This interview will take place away from the alleged abuser either at home, school or in another safe location. Your consent is not required for an interview to take place. </w:t>
      </w:r>
    </w:p>
    <w:p w14:paraId="2E7F31E3" w14:textId="77777777" w:rsidR="00490C40" w:rsidRDefault="00490C40" w:rsidP="00490C40">
      <w:pPr>
        <w:spacing w:after="0" w:line="240" w:lineRule="auto"/>
        <w:rPr>
          <w:rFonts w:ascii="Open Sans" w:hAnsi="Open Sans" w:cs="Open Sans"/>
          <w:sz w:val="18"/>
          <w:szCs w:val="18"/>
        </w:rPr>
      </w:pPr>
    </w:p>
    <w:p w14:paraId="60A99473" w14:textId="77777777" w:rsidR="00490C40" w:rsidRPr="008F229A" w:rsidRDefault="00490C40" w:rsidP="00490C40">
      <w:pPr>
        <w:spacing w:after="0" w:line="240" w:lineRule="auto"/>
        <w:rPr>
          <w:rFonts w:ascii="Open Sans" w:hAnsi="Open Sans" w:cs="Open Sans"/>
          <w:sz w:val="18"/>
          <w:szCs w:val="18"/>
        </w:rPr>
      </w:pPr>
      <w:r w:rsidRPr="008F229A">
        <w:rPr>
          <w:rFonts w:ascii="Open Sans" w:hAnsi="Open Sans" w:cs="Open Sans"/>
          <w:sz w:val="18"/>
          <w:szCs w:val="18"/>
        </w:rPr>
        <w:t>In addition to interviewing your child and determining their immediate safety needs, the</w:t>
      </w:r>
      <w:r w:rsidR="007D4AB4">
        <w:rPr>
          <w:rFonts w:ascii="Open Sans" w:hAnsi="Open Sans" w:cs="Open Sans"/>
          <w:sz w:val="18"/>
          <w:szCs w:val="18"/>
        </w:rPr>
        <w:t xml:space="preserve"> Assessment worker</w:t>
      </w:r>
      <w:r w:rsidRPr="008F229A">
        <w:rPr>
          <w:rFonts w:ascii="Open Sans" w:hAnsi="Open Sans" w:cs="Open Sans"/>
          <w:sz w:val="18"/>
          <w:szCs w:val="18"/>
        </w:rPr>
        <w:t xml:space="preserve"> will:</w:t>
      </w:r>
    </w:p>
    <w:p w14:paraId="64B0E873" w14:textId="77777777" w:rsidR="00490C40" w:rsidRPr="008F229A" w:rsidRDefault="00490C40" w:rsidP="00490C40">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 xml:space="preserve">Interview the alleged abuser; </w:t>
      </w:r>
    </w:p>
    <w:p w14:paraId="71D27A76" w14:textId="77777777" w:rsidR="00490C40" w:rsidRPr="008F229A" w:rsidRDefault="00490C40" w:rsidP="00490C40">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 xml:space="preserve">Interview anyone who may be able to provide additional information about the abuse; </w:t>
      </w:r>
    </w:p>
    <w:p w14:paraId="32B0F648" w14:textId="77777777" w:rsidR="00490C40" w:rsidRPr="008F229A" w:rsidRDefault="00490C40" w:rsidP="00490C40">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Interview you and other caregivers in the home;</w:t>
      </w:r>
    </w:p>
    <w:p w14:paraId="49E4F3E9" w14:textId="77777777" w:rsidR="00490C40" w:rsidRPr="008F229A" w:rsidRDefault="00490C40" w:rsidP="00490C40">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Interview siblings, if applicable;</w:t>
      </w:r>
    </w:p>
    <w:p w14:paraId="6F6DFD9F" w14:textId="77777777" w:rsidR="00490C40" w:rsidRPr="008F229A" w:rsidRDefault="00490C40" w:rsidP="00490C40">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Make a visit to your home; and</w:t>
      </w:r>
    </w:p>
    <w:p w14:paraId="69A79DA4" w14:textId="77777777" w:rsidR="00490C40" w:rsidRPr="008F229A" w:rsidRDefault="00490C40" w:rsidP="00490C40">
      <w:pPr>
        <w:pStyle w:val="ListParagraph"/>
        <w:numPr>
          <w:ilvl w:val="0"/>
          <w:numId w:val="25"/>
        </w:numPr>
        <w:spacing w:after="0" w:line="240" w:lineRule="auto"/>
        <w:rPr>
          <w:rFonts w:ascii="Open Sans" w:hAnsi="Open Sans" w:cs="Open Sans"/>
          <w:sz w:val="18"/>
          <w:szCs w:val="18"/>
        </w:rPr>
      </w:pPr>
      <w:r w:rsidRPr="008F229A">
        <w:rPr>
          <w:rFonts w:ascii="Open Sans" w:hAnsi="Open Sans" w:cs="Open Sans"/>
          <w:sz w:val="18"/>
          <w:szCs w:val="18"/>
        </w:rPr>
        <w:t>Make a visit to the location where the abuse occurred, if it differs from the home.</w:t>
      </w:r>
    </w:p>
    <w:p w14:paraId="5E579789" w14:textId="77777777" w:rsidR="00490C40" w:rsidRPr="008F229A" w:rsidRDefault="00490C40" w:rsidP="00861B65">
      <w:pPr>
        <w:spacing w:after="0" w:line="240" w:lineRule="auto"/>
        <w:rPr>
          <w:rFonts w:ascii="Open Sans" w:hAnsi="Open Sans" w:cs="Open Sans"/>
          <w:sz w:val="18"/>
          <w:szCs w:val="18"/>
        </w:rPr>
      </w:pPr>
    </w:p>
    <w:p w14:paraId="615D3F61" w14:textId="77777777" w:rsidR="00490C40" w:rsidRDefault="00861B65" w:rsidP="00861B65">
      <w:pPr>
        <w:spacing w:after="0" w:line="240" w:lineRule="auto"/>
        <w:rPr>
          <w:rFonts w:ascii="Open Sans" w:hAnsi="Open Sans" w:cs="Open Sans"/>
          <w:sz w:val="18"/>
          <w:szCs w:val="18"/>
        </w:rPr>
      </w:pPr>
      <w:r w:rsidRPr="008F229A">
        <w:rPr>
          <w:rFonts w:ascii="Open Sans" w:hAnsi="Open Sans" w:cs="Open Sans"/>
          <w:sz w:val="18"/>
          <w:szCs w:val="18"/>
        </w:rPr>
        <w:t xml:space="preserve">If during the </w:t>
      </w:r>
      <w:r w:rsidR="00490C40">
        <w:rPr>
          <w:rFonts w:ascii="Open Sans" w:hAnsi="Open Sans" w:cs="Open Sans"/>
          <w:sz w:val="18"/>
          <w:szCs w:val="18"/>
        </w:rPr>
        <w:t>case</w:t>
      </w:r>
      <w:r w:rsidRPr="008F229A">
        <w:rPr>
          <w:rFonts w:ascii="Open Sans" w:hAnsi="Open Sans" w:cs="Open Sans"/>
          <w:sz w:val="18"/>
          <w:szCs w:val="18"/>
        </w:rPr>
        <w:t xml:space="preserve">, the </w:t>
      </w:r>
      <w:r w:rsidR="00490C40">
        <w:rPr>
          <w:rFonts w:ascii="Open Sans" w:hAnsi="Open Sans" w:cs="Open Sans"/>
          <w:sz w:val="18"/>
          <w:szCs w:val="18"/>
        </w:rPr>
        <w:t xml:space="preserve">Assessment worker </w:t>
      </w:r>
      <w:r w:rsidRPr="008F229A">
        <w:rPr>
          <w:rFonts w:ascii="Open Sans" w:hAnsi="Open Sans" w:cs="Open Sans"/>
          <w:sz w:val="18"/>
          <w:szCs w:val="18"/>
        </w:rPr>
        <w:t>determines there is no immediate risk of harm</w:t>
      </w:r>
      <w:r w:rsidR="00490C40">
        <w:rPr>
          <w:rFonts w:ascii="Open Sans" w:hAnsi="Open Sans" w:cs="Open Sans"/>
          <w:sz w:val="18"/>
          <w:szCs w:val="18"/>
        </w:rPr>
        <w:t xml:space="preserve">, but that services may benefit your family </w:t>
      </w:r>
      <w:r w:rsidRPr="008F229A">
        <w:rPr>
          <w:rFonts w:ascii="Open Sans" w:hAnsi="Open Sans" w:cs="Open Sans"/>
          <w:sz w:val="18"/>
          <w:szCs w:val="18"/>
        </w:rPr>
        <w:t xml:space="preserve">before the closure of the case. </w:t>
      </w:r>
      <w:r w:rsidR="00490C40">
        <w:rPr>
          <w:rFonts w:ascii="Open Sans" w:hAnsi="Open Sans" w:cs="Open Sans"/>
          <w:sz w:val="18"/>
          <w:szCs w:val="18"/>
        </w:rPr>
        <w:t xml:space="preserve"> In this case, the Assessment worker will work with you and your family to identify the supports and services needed to eliminate the concerns and potential safety risks to your child.</w:t>
      </w:r>
    </w:p>
    <w:p w14:paraId="5155598F" w14:textId="77777777" w:rsidR="00490C40" w:rsidRDefault="00490C40" w:rsidP="00861B65">
      <w:pPr>
        <w:spacing w:after="0" w:line="240" w:lineRule="auto"/>
        <w:rPr>
          <w:rFonts w:ascii="Open Sans" w:hAnsi="Open Sans" w:cs="Open Sans"/>
          <w:sz w:val="18"/>
          <w:szCs w:val="18"/>
        </w:rPr>
      </w:pPr>
    </w:p>
    <w:p w14:paraId="52599D50" w14:textId="77777777" w:rsidR="00490C40" w:rsidRDefault="00490C40" w:rsidP="00490C40">
      <w:pPr>
        <w:pStyle w:val="Subtitle"/>
        <w:spacing w:after="0" w:line="240" w:lineRule="auto"/>
        <w:rPr>
          <w:color w:val="auto"/>
          <w:sz w:val="18"/>
          <w:szCs w:val="18"/>
        </w:rPr>
      </w:pPr>
      <w:r w:rsidRPr="00490C40">
        <w:rPr>
          <w:color w:val="auto"/>
          <w:sz w:val="20"/>
          <w:szCs w:val="18"/>
        </w:rPr>
        <w:t>A</w:t>
      </w:r>
      <w:r w:rsidRPr="00490C40">
        <w:rPr>
          <w:color w:val="auto"/>
          <w:sz w:val="18"/>
          <w:szCs w:val="18"/>
        </w:rPr>
        <w:t xml:space="preserve">fter all interviews are conducted and other evidence is collected, the </w:t>
      </w:r>
      <w:r w:rsidR="007D4AB4">
        <w:rPr>
          <w:color w:val="auto"/>
          <w:sz w:val="18"/>
          <w:szCs w:val="18"/>
        </w:rPr>
        <w:t>Assessment worker</w:t>
      </w:r>
      <w:r w:rsidRPr="00490C40">
        <w:rPr>
          <w:color w:val="auto"/>
          <w:sz w:val="18"/>
          <w:szCs w:val="18"/>
        </w:rPr>
        <w:t xml:space="preserve"> will evaluate the information and make a determination to </w:t>
      </w:r>
      <w:r>
        <w:rPr>
          <w:color w:val="auto"/>
          <w:sz w:val="18"/>
          <w:szCs w:val="18"/>
        </w:rPr>
        <w:t>classify</w:t>
      </w:r>
      <w:r w:rsidRPr="00490C40">
        <w:rPr>
          <w:color w:val="auto"/>
          <w:sz w:val="18"/>
          <w:szCs w:val="18"/>
        </w:rPr>
        <w:t xml:space="preserve"> the allegations</w:t>
      </w:r>
      <w:r>
        <w:rPr>
          <w:color w:val="auto"/>
          <w:sz w:val="18"/>
          <w:szCs w:val="18"/>
        </w:rPr>
        <w:t xml:space="preserve"> as 1) No Services Needed, 2) Services Recommended or 3) Services Required.</w:t>
      </w:r>
      <w:r w:rsidRPr="00490C40">
        <w:rPr>
          <w:color w:val="auto"/>
          <w:sz w:val="18"/>
          <w:szCs w:val="18"/>
        </w:rPr>
        <w:t xml:space="preserve"> A classification of </w:t>
      </w:r>
      <w:r>
        <w:rPr>
          <w:color w:val="auto"/>
          <w:sz w:val="18"/>
          <w:szCs w:val="18"/>
        </w:rPr>
        <w:t>Services Required</w:t>
      </w:r>
      <w:r w:rsidRPr="00490C40">
        <w:rPr>
          <w:color w:val="auto"/>
          <w:sz w:val="18"/>
          <w:szCs w:val="18"/>
        </w:rPr>
        <w:t xml:space="preserve"> means there was enough evidence to say the child was </w:t>
      </w:r>
      <w:r>
        <w:rPr>
          <w:color w:val="auto"/>
          <w:sz w:val="18"/>
          <w:szCs w:val="18"/>
        </w:rPr>
        <w:t>at risk.  At this point, the family must comply with services, or the department can seek a court order to ensure the services are completed</w:t>
      </w:r>
      <w:r w:rsidRPr="00490C40">
        <w:rPr>
          <w:color w:val="auto"/>
          <w:sz w:val="18"/>
          <w:szCs w:val="18"/>
        </w:rPr>
        <w:t xml:space="preserve">. </w:t>
      </w:r>
      <w:r>
        <w:rPr>
          <w:color w:val="auto"/>
          <w:sz w:val="18"/>
          <w:szCs w:val="18"/>
        </w:rPr>
        <w:t>If the services were recommended, then the family can choose whether or not they wish to accept services and support from DCS.</w:t>
      </w:r>
    </w:p>
    <w:p w14:paraId="52F4E226" w14:textId="77777777" w:rsidR="00490C40" w:rsidRDefault="00490C40" w:rsidP="00490C40">
      <w:pPr>
        <w:spacing w:after="0" w:line="240" w:lineRule="auto"/>
        <w:rPr>
          <w:rFonts w:ascii="Open Sans" w:hAnsi="Open Sans" w:cs="Open Sans"/>
          <w:sz w:val="18"/>
          <w:szCs w:val="18"/>
        </w:rPr>
      </w:pPr>
    </w:p>
    <w:p w14:paraId="1794AEB6" w14:textId="77777777" w:rsidR="00490C40" w:rsidRPr="008F229A" w:rsidRDefault="00490C40" w:rsidP="00490C40">
      <w:pPr>
        <w:spacing w:after="0" w:line="240" w:lineRule="auto"/>
        <w:rPr>
          <w:rFonts w:ascii="Open Sans" w:hAnsi="Open Sans" w:cs="Open Sans"/>
          <w:sz w:val="18"/>
          <w:szCs w:val="18"/>
        </w:rPr>
      </w:pPr>
      <w:r w:rsidRPr="008F229A">
        <w:rPr>
          <w:rFonts w:ascii="Open Sans" w:hAnsi="Open Sans" w:cs="Open Sans"/>
          <w:sz w:val="18"/>
          <w:szCs w:val="18"/>
        </w:rPr>
        <w:t xml:space="preserve">However, if the </w:t>
      </w:r>
      <w:r>
        <w:rPr>
          <w:rFonts w:ascii="Open Sans" w:hAnsi="Open Sans" w:cs="Open Sans"/>
          <w:sz w:val="18"/>
          <w:szCs w:val="18"/>
        </w:rPr>
        <w:t>Assessment worker</w:t>
      </w:r>
      <w:r w:rsidRPr="008F229A">
        <w:rPr>
          <w:rFonts w:ascii="Open Sans" w:hAnsi="Open Sans" w:cs="Open Sans"/>
          <w:sz w:val="18"/>
          <w:szCs w:val="18"/>
        </w:rPr>
        <w:t xml:space="preserve"> determines there is an immediate risk of harm to your child, the</w:t>
      </w:r>
      <w:r w:rsidR="007D4AB4">
        <w:rPr>
          <w:rFonts w:ascii="Open Sans" w:hAnsi="Open Sans" w:cs="Open Sans"/>
          <w:sz w:val="18"/>
          <w:szCs w:val="18"/>
        </w:rPr>
        <w:t xml:space="preserve"> Assessment worker </w:t>
      </w:r>
      <w:r w:rsidRPr="008F229A">
        <w:rPr>
          <w:rFonts w:ascii="Open Sans" w:hAnsi="Open Sans" w:cs="Open Sans"/>
          <w:sz w:val="18"/>
          <w:szCs w:val="18"/>
        </w:rPr>
        <w:t>may:</w:t>
      </w:r>
    </w:p>
    <w:p w14:paraId="3DFF4CF7" w14:textId="77777777" w:rsidR="00490C40" w:rsidRPr="008F229A" w:rsidRDefault="00490C40" w:rsidP="00490C40">
      <w:pPr>
        <w:pStyle w:val="ListParagraph"/>
        <w:numPr>
          <w:ilvl w:val="0"/>
          <w:numId w:val="26"/>
        </w:numPr>
        <w:spacing w:after="0" w:line="240" w:lineRule="auto"/>
        <w:rPr>
          <w:rFonts w:ascii="Open Sans" w:hAnsi="Open Sans" w:cs="Open Sans"/>
          <w:sz w:val="18"/>
          <w:szCs w:val="18"/>
        </w:rPr>
      </w:pPr>
      <w:r w:rsidRPr="008F229A">
        <w:rPr>
          <w:rFonts w:ascii="Open Sans" w:hAnsi="Open Sans" w:cs="Open Sans"/>
          <w:sz w:val="18"/>
          <w:szCs w:val="18"/>
        </w:rPr>
        <w:t>Engage you in a voluntary Immediate Protection Agreement, placing the child with a temporary caregiver</w:t>
      </w:r>
      <w:r>
        <w:rPr>
          <w:rFonts w:ascii="Open Sans" w:hAnsi="Open Sans" w:cs="Open Sans"/>
          <w:sz w:val="18"/>
          <w:szCs w:val="18"/>
        </w:rPr>
        <w:t xml:space="preserve"> of your choosing</w:t>
      </w:r>
      <w:r w:rsidRPr="008F229A">
        <w:rPr>
          <w:rFonts w:ascii="Open Sans" w:hAnsi="Open Sans" w:cs="Open Sans"/>
          <w:sz w:val="18"/>
          <w:szCs w:val="18"/>
        </w:rPr>
        <w:t>; or</w:t>
      </w:r>
    </w:p>
    <w:p w14:paraId="06387933" w14:textId="77777777" w:rsidR="00490C40" w:rsidRDefault="00490C40" w:rsidP="00490C40">
      <w:pPr>
        <w:pStyle w:val="ListParagraph"/>
        <w:numPr>
          <w:ilvl w:val="0"/>
          <w:numId w:val="26"/>
        </w:numPr>
        <w:spacing w:after="0" w:line="240" w:lineRule="auto"/>
        <w:rPr>
          <w:rFonts w:ascii="Open Sans" w:hAnsi="Open Sans" w:cs="Open Sans"/>
          <w:sz w:val="18"/>
          <w:szCs w:val="18"/>
        </w:rPr>
      </w:pPr>
      <w:r w:rsidRPr="008F229A">
        <w:rPr>
          <w:rFonts w:ascii="Open Sans" w:hAnsi="Open Sans" w:cs="Open Sans"/>
          <w:sz w:val="18"/>
          <w:szCs w:val="18"/>
        </w:rPr>
        <w:t xml:space="preserve">Remove the child into the Department’s custody. </w:t>
      </w:r>
    </w:p>
    <w:p w14:paraId="3F8E485C" w14:textId="77777777" w:rsidR="00861B65" w:rsidRPr="008F229A" w:rsidRDefault="00861B65" w:rsidP="00861B65">
      <w:pPr>
        <w:spacing w:after="0" w:line="240" w:lineRule="auto"/>
        <w:rPr>
          <w:rFonts w:ascii="Open Sans" w:hAnsi="Open Sans" w:cs="Open Sans"/>
          <w:sz w:val="18"/>
          <w:szCs w:val="18"/>
        </w:rPr>
      </w:pPr>
    </w:p>
    <w:p w14:paraId="507AB90D" w14:textId="77777777" w:rsidR="00445FCE" w:rsidRPr="004D4315" w:rsidRDefault="00445FCE" w:rsidP="000D0A80">
      <w:pPr>
        <w:pStyle w:val="Heading1"/>
        <w:spacing w:after="0"/>
        <w:rPr>
          <w:color w:val="1F497D"/>
        </w:rPr>
      </w:pPr>
      <w:r w:rsidRPr="004D4315">
        <w:rPr>
          <w:color w:val="1F497D"/>
        </w:rPr>
        <w:t>Non-Custodial Interventions</w:t>
      </w:r>
    </w:p>
    <w:p w14:paraId="0F1A1A71" w14:textId="77777777" w:rsidR="00445FCE" w:rsidRPr="000D0A80" w:rsidRDefault="00445FCE" w:rsidP="000D0A80">
      <w:pPr>
        <w:pStyle w:val="Subtitle"/>
        <w:spacing w:after="0" w:line="240" w:lineRule="auto"/>
        <w:rPr>
          <w:rStyle w:val="SubtleEmphasis"/>
        </w:rPr>
      </w:pPr>
      <w:r w:rsidRPr="000D0A80">
        <w:rPr>
          <w:rStyle w:val="SubtleEmphasis"/>
        </w:rPr>
        <w:t>Family Crisis Intervention Program (FCIP) and Family Support Services (FSS)</w:t>
      </w:r>
    </w:p>
    <w:p w14:paraId="7775180C" w14:textId="77777777" w:rsidR="00445FCE" w:rsidRPr="000D0A80" w:rsidRDefault="00445FCE" w:rsidP="000D0A80">
      <w:pPr>
        <w:spacing w:after="0" w:line="240" w:lineRule="auto"/>
        <w:rPr>
          <w:rFonts w:ascii="Open Sans" w:hAnsi="Open Sans" w:cs="Open Sans"/>
          <w:sz w:val="20"/>
          <w:szCs w:val="20"/>
        </w:rPr>
      </w:pPr>
    </w:p>
    <w:p w14:paraId="62286AA2" w14:textId="77777777" w:rsidR="00445FCE" w:rsidRPr="000D0A80" w:rsidRDefault="00445FCE" w:rsidP="000D0A80">
      <w:pPr>
        <w:spacing w:after="0" w:line="240" w:lineRule="auto"/>
        <w:rPr>
          <w:rFonts w:ascii="Open Sans" w:hAnsi="Open Sans" w:cs="Open Sans"/>
          <w:color w:val="131E29"/>
          <w:sz w:val="18"/>
          <w:szCs w:val="20"/>
          <w:lang w:val="en"/>
        </w:rPr>
      </w:pPr>
      <w:r w:rsidRPr="000D0A80">
        <w:rPr>
          <w:rFonts w:ascii="Open Sans" w:hAnsi="Open Sans" w:cs="Open Sans"/>
          <w:sz w:val="18"/>
          <w:szCs w:val="20"/>
        </w:rPr>
        <w:t xml:space="preserve">A </w:t>
      </w:r>
      <w:r w:rsidRPr="000D0A80">
        <w:rPr>
          <w:rFonts w:ascii="Open Sans" w:hAnsi="Open Sans" w:cs="Open Sans"/>
          <w:b/>
          <w:sz w:val="18"/>
          <w:szCs w:val="20"/>
        </w:rPr>
        <w:t>Family Crisis Intervention Program</w:t>
      </w:r>
      <w:r w:rsidRPr="000D0A80">
        <w:rPr>
          <w:rFonts w:ascii="Open Sans" w:hAnsi="Open Sans" w:cs="Open Sans"/>
          <w:sz w:val="18"/>
          <w:szCs w:val="20"/>
        </w:rPr>
        <w:t xml:space="preserve"> (FCIP) is a </w:t>
      </w:r>
      <w:r w:rsidRPr="000D0A80">
        <w:rPr>
          <w:rFonts w:ascii="Open Sans" w:hAnsi="Open Sans" w:cs="Open Sans"/>
          <w:color w:val="131E29"/>
          <w:sz w:val="18"/>
          <w:szCs w:val="20"/>
          <w:lang w:val="en"/>
        </w:rPr>
        <w:t xml:space="preserve">brief intervention with families who have unruly children at risk for state custody. The intervention is designed to help the family and child through the present crisis period so they can access less intrusive community services without requiring further Court intervention and/or custodial care from the Department of Children’s Services. </w:t>
      </w:r>
    </w:p>
    <w:p w14:paraId="438FC6CE" w14:textId="77777777" w:rsidR="00445FCE" w:rsidRPr="000D0A80" w:rsidRDefault="00445FCE" w:rsidP="000D0A80">
      <w:pPr>
        <w:spacing w:after="0" w:line="240" w:lineRule="auto"/>
        <w:rPr>
          <w:rFonts w:ascii="Open Sans" w:hAnsi="Open Sans" w:cs="Open Sans"/>
          <w:color w:val="131E29"/>
          <w:sz w:val="18"/>
          <w:szCs w:val="20"/>
          <w:lang w:val="en"/>
        </w:rPr>
      </w:pPr>
    </w:p>
    <w:p w14:paraId="7DCAB3A2" w14:textId="77777777" w:rsidR="00445FCE" w:rsidRPr="000D0A80" w:rsidRDefault="00445FCE" w:rsidP="000D0A80">
      <w:pPr>
        <w:spacing w:after="0" w:line="240" w:lineRule="auto"/>
        <w:rPr>
          <w:rFonts w:ascii="Open Sans" w:hAnsi="Open Sans" w:cs="Open Sans"/>
          <w:sz w:val="18"/>
          <w:szCs w:val="20"/>
        </w:rPr>
      </w:pPr>
      <w:r w:rsidRPr="000D0A80">
        <w:rPr>
          <w:rFonts w:ascii="Open Sans" w:hAnsi="Open Sans" w:cs="Open Sans"/>
          <w:sz w:val="18"/>
          <w:szCs w:val="20"/>
        </w:rPr>
        <w:t xml:space="preserve">A </w:t>
      </w:r>
      <w:r w:rsidRPr="000D0A80">
        <w:rPr>
          <w:rFonts w:ascii="Open Sans" w:hAnsi="Open Sans" w:cs="Open Sans"/>
          <w:b/>
          <w:sz w:val="18"/>
          <w:szCs w:val="20"/>
        </w:rPr>
        <w:t>Family Support Services</w:t>
      </w:r>
      <w:r w:rsidRPr="000D0A80">
        <w:rPr>
          <w:rFonts w:ascii="Open Sans" w:hAnsi="Open Sans" w:cs="Open Sans"/>
          <w:sz w:val="18"/>
          <w:szCs w:val="20"/>
        </w:rPr>
        <w:t xml:space="preserve"> (FSS) case is one that is transferred to a social services case worker after Child Protective Services has determined there is a need for ongoing services with the family that would extend beyond CPS’s limited timeframes. </w:t>
      </w:r>
    </w:p>
    <w:p w14:paraId="645A5625" w14:textId="77777777" w:rsidR="00445FCE" w:rsidRPr="000D0A80" w:rsidRDefault="00445FCE" w:rsidP="000D0A80">
      <w:pPr>
        <w:spacing w:after="0" w:line="240" w:lineRule="auto"/>
        <w:rPr>
          <w:rFonts w:ascii="Open Sans" w:hAnsi="Open Sans" w:cs="Open Sans"/>
          <w:sz w:val="20"/>
          <w:szCs w:val="20"/>
        </w:rPr>
      </w:pPr>
    </w:p>
    <w:p w14:paraId="78A7B2DD" w14:textId="77777777" w:rsidR="00445FCE" w:rsidRPr="000D0A80" w:rsidRDefault="00445FCE" w:rsidP="000D0A80">
      <w:pPr>
        <w:pStyle w:val="Subtitle"/>
        <w:spacing w:after="0" w:line="240" w:lineRule="auto"/>
        <w:rPr>
          <w:rStyle w:val="SubtleEmphasis"/>
        </w:rPr>
      </w:pPr>
      <w:r w:rsidRPr="000D0A80">
        <w:rPr>
          <w:rStyle w:val="SubtleEmphasis"/>
        </w:rPr>
        <w:t>Juvenile Probation</w:t>
      </w:r>
    </w:p>
    <w:p w14:paraId="5485B7ED" w14:textId="77777777" w:rsidR="00445FCE" w:rsidRPr="000D0A80" w:rsidRDefault="00445FCE" w:rsidP="000D0A80">
      <w:pPr>
        <w:autoSpaceDE w:val="0"/>
        <w:autoSpaceDN w:val="0"/>
        <w:adjustRightInd w:val="0"/>
        <w:spacing w:after="0" w:line="240" w:lineRule="auto"/>
        <w:rPr>
          <w:rFonts w:ascii="Open Sans" w:hAnsi="Open Sans" w:cs="Open Sans"/>
          <w:bCs/>
          <w:sz w:val="18"/>
          <w:szCs w:val="20"/>
        </w:rPr>
      </w:pPr>
      <w:r w:rsidRPr="000D0A80">
        <w:rPr>
          <w:rFonts w:ascii="Open Sans" w:hAnsi="Open Sans" w:cs="Open Sans"/>
          <w:sz w:val="18"/>
          <w:szCs w:val="20"/>
        </w:rPr>
        <w:t xml:space="preserve">Juvenile probation is court-ordered </w:t>
      </w:r>
      <w:r w:rsidR="00952D09">
        <w:rPr>
          <w:rFonts w:ascii="Open Sans" w:hAnsi="Open Sans" w:cs="Open Sans"/>
          <w:sz w:val="18"/>
          <w:szCs w:val="20"/>
        </w:rPr>
        <w:t>and includes supervision of the youth and treatment services to address the problems the youth is encountering</w:t>
      </w:r>
      <w:r w:rsidRPr="000D0A80">
        <w:rPr>
          <w:rFonts w:ascii="Open Sans" w:hAnsi="Open Sans" w:cs="Open Sans"/>
          <w:sz w:val="18"/>
          <w:szCs w:val="20"/>
        </w:rPr>
        <w:t xml:space="preserve">. Probation may be used at the “front end” of the juvenile justice system for first-time, low-risk offenders or </w:t>
      </w:r>
      <w:r w:rsidRPr="000D0A80">
        <w:rPr>
          <w:rFonts w:ascii="Open Sans" w:hAnsi="Open Sans" w:cs="Open Sans"/>
          <w:sz w:val="18"/>
          <w:szCs w:val="20"/>
        </w:rPr>
        <w:lastRenderedPageBreak/>
        <w:t xml:space="preserve">at the “back end” as an alternative to institutional confinement for more serious offenders. In some cases probation may be voluntary, in which the youth agrees to comply with a period of informal probation in lieu of formal adjudication. More often, once adjudicated and formally ordered to a term of probation, the juvenile must submit to the probation conditions established by the court. </w:t>
      </w:r>
      <w:r w:rsidR="00952D09">
        <w:rPr>
          <w:rFonts w:ascii="Open Sans" w:hAnsi="Open Sans" w:cs="Open Sans"/>
          <w:sz w:val="18"/>
          <w:szCs w:val="20"/>
        </w:rPr>
        <w:t xml:space="preserve">Among the services provided, youth on probation can expect to follow a curfew, announced and unannounced home and school visits from the DCS worker, as well as random drug screening when applicable. </w:t>
      </w:r>
    </w:p>
    <w:p w14:paraId="28EDF1D1" w14:textId="77777777" w:rsidR="00445FCE" w:rsidRPr="00F247D6" w:rsidRDefault="00445FCE" w:rsidP="000D0A80">
      <w:pPr>
        <w:autoSpaceDE w:val="0"/>
        <w:autoSpaceDN w:val="0"/>
        <w:adjustRightInd w:val="0"/>
        <w:spacing w:after="0" w:line="240" w:lineRule="auto"/>
        <w:rPr>
          <w:sz w:val="20"/>
          <w:szCs w:val="20"/>
        </w:rPr>
      </w:pPr>
    </w:p>
    <w:p w14:paraId="4B6295EC" w14:textId="77777777" w:rsidR="00445FCE" w:rsidRPr="004D4315" w:rsidRDefault="00445FCE" w:rsidP="000D0A80">
      <w:pPr>
        <w:pStyle w:val="Heading1"/>
        <w:spacing w:after="0"/>
        <w:rPr>
          <w:color w:val="1F497D"/>
        </w:rPr>
      </w:pPr>
      <w:r w:rsidRPr="004D4315">
        <w:rPr>
          <w:color w:val="1F497D"/>
        </w:rPr>
        <w:t xml:space="preserve">If Your Child Enters DCS Custody </w:t>
      </w:r>
    </w:p>
    <w:p w14:paraId="201E6504"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There are three (3) main paths to state custody called a “committal status” under which a child can be placed into the legal and physical custody of DCS: </w:t>
      </w:r>
    </w:p>
    <w:p w14:paraId="4915FB9B" w14:textId="77777777" w:rsidR="00445FCE" w:rsidRPr="007F587F" w:rsidRDefault="00445FCE" w:rsidP="000D0A80">
      <w:pPr>
        <w:pStyle w:val="NoSpacing"/>
        <w:numPr>
          <w:ilvl w:val="0"/>
          <w:numId w:val="19"/>
        </w:numPr>
        <w:rPr>
          <w:rFonts w:ascii="Open Sans" w:hAnsi="Open Sans" w:cs="Open Sans"/>
          <w:bCs/>
          <w:sz w:val="18"/>
          <w:szCs w:val="20"/>
        </w:rPr>
      </w:pPr>
      <w:r w:rsidRPr="007F587F">
        <w:rPr>
          <w:rFonts w:ascii="Open Sans" w:hAnsi="Open Sans" w:cs="Open Sans"/>
          <w:sz w:val="18"/>
          <w:szCs w:val="20"/>
        </w:rPr>
        <w:t xml:space="preserve">If the child is found to be </w:t>
      </w:r>
      <w:r w:rsidRPr="007F587F">
        <w:rPr>
          <w:rFonts w:ascii="Open Sans" w:hAnsi="Open Sans" w:cs="Open Sans"/>
          <w:b/>
          <w:sz w:val="18"/>
          <w:szCs w:val="20"/>
        </w:rPr>
        <w:t>neglected or abused</w:t>
      </w:r>
      <w:r w:rsidRPr="007F587F">
        <w:rPr>
          <w:rFonts w:ascii="Open Sans" w:hAnsi="Open Sans" w:cs="Open Sans"/>
          <w:sz w:val="18"/>
          <w:szCs w:val="20"/>
        </w:rPr>
        <w:t>;</w:t>
      </w:r>
    </w:p>
    <w:p w14:paraId="6B624924" w14:textId="77777777" w:rsidR="00445FCE" w:rsidRPr="007F587F" w:rsidRDefault="00445FCE" w:rsidP="000D0A80">
      <w:pPr>
        <w:pStyle w:val="NoSpacing"/>
        <w:numPr>
          <w:ilvl w:val="0"/>
          <w:numId w:val="19"/>
        </w:numPr>
        <w:rPr>
          <w:rFonts w:ascii="Open Sans" w:hAnsi="Open Sans" w:cs="Open Sans"/>
          <w:bCs/>
          <w:sz w:val="18"/>
          <w:szCs w:val="20"/>
        </w:rPr>
      </w:pPr>
      <w:r w:rsidRPr="007F587F">
        <w:rPr>
          <w:rFonts w:ascii="Open Sans" w:hAnsi="Open Sans" w:cs="Open Sans"/>
          <w:sz w:val="18"/>
          <w:szCs w:val="20"/>
        </w:rPr>
        <w:t xml:space="preserve">If the child is found to be </w:t>
      </w:r>
      <w:r w:rsidRPr="007F587F">
        <w:rPr>
          <w:rFonts w:ascii="Open Sans" w:hAnsi="Open Sans" w:cs="Open Sans"/>
          <w:b/>
          <w:sz w:val="18"/>
          <w:szCs w:val="20"/>
        </w:rPr>
        <w:t>delinquent</w:t>
      </w:r>
      <w:r w:rsidRPr="007F587F">
        <w:rPr>
          <w:rFonts w:ascii="Open Sans" w:hAnsi="Open Sans" w:cs="Open Sans"/>
          <w:sz w:val="18"/>
          <w:szCs w:val="20"/>
        </w:rPr>
        <w:t>, also referred to as a juvenile justice child who has been found by the Court to have committed an offense which would be considered a crime if it had been committed by an adult; or</w:t>
      </w:r>
    </w:p>
    <w:p w14:paraId="349CD022" w14:textId="77777777" w:rsidR="00445FCE" w:rsidRPr="007F587F" w:rsidRDefault="00445FCE" w:rsidP="000D0A80">
      <w:pPr>
        <w:pStyle w:val="NoSpacing"/>
        <w:numPr>
          <w:ilvl w:val="0"/>
          <w:numId w:val="19"/>
        </w:numPr>
        <w:rPr>
          <w:rFonts w:ascii="Open Sans" w:hAnsi="Open Sans" w:cs="Open Sans"/>
          <w:sz w:val="18"/>
          <w:szCs w:val="20"/>
        </w:rPr>
      </w:pPr>
      <w:r w:rsidRPr="007F587F">
        <w:rPr>
          <w:rFonts w:ascii="Open Sans" w:hAnsi="Open Sans" w:cs="Open Sans"/>
          <w:sz w:val="18"/>
          <w:szCs w:val="20"/>
        </w:rPr>
        <w:t xml:space="preserve">The child is </w:t>
      </w:r>
      <w:r w:rsidRPr="007F587F">
        <w:rPr>
          <w:rFonts w:ascii="Open Sans" w:hAnsi="Open Sans" w:cs="Open Sans"/>
          <w:b/>
          <w:sz w:val="18"/>
          <w:szCs w:val="20"/>
        </w:rPr>
        <w:t>unruly</w:t>
      </w:r>
      <w:r w:rsidRPr="007F587F">
        <w:rPr>
          <w:rFonts w:ascii="Open Sans" w:hAnsi="Open Sans" w:cs="Open Sans"/>
          <w:sz w:val="18"/>
          <w:szCs w:val="20"/>
        </w:rPr>
        <w:t>, which refers to a child who is in need of treatment or rehabilitation and who habitually, and without justification, is truant from school; is habitually disobedient to the degree that his or her health and safety is endangered; and/or is a runaway.</w:t>
      </w:r>
    </w:p>
    <w:p w14:paraId="7EE96B1C"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The protocols set out here apply to all children committed to DCS, no matter their committal status. </w:t>
      </w:r>
    </w:p>
    <w:p w14:paraId="5BBF0B4E" w14:textId="77777777" w:rsidR="00445FCE" w:rsidRPr="007F587F" w:rsidRDefault="00445FCE" w:rsidP="000D0A80">
      <w:pPr>
        <w:pStyle w:val="NoSpacing"/>
        <w:rPr>
          <w:rFonts w:ascii="Open Sans" w:hAnsi="Open Sans" w:cs="Open Sans"/>
          <w:sz w:val="18"/>
          <w:szCs w:val="20"/>
        </w:rPr>
      </w:pPr>
    </w:p>
    <w:p w14:paraId="4B218C2C"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If your child has been committed to the department, DCS will be completing various assessments on your child to identify the areas that the child and the family need to address in order to obtain permanency for your child.  DCS honors your role as parent and will make every effort to involve you in the decision making process involving the care of your child.  You can expect the following to occur during your child’s placement with the department: </w:t>
      </w:r>
    </w:p>
    <w:p w14:paraId="610B4FD8" w14:textId="77777777" w:rsidR="00445FCE" w:rsidRPr="007F587F" w:rsidRDefault="00445FCE" w:rsidP="000D0A80">
      <w:pPr>
        <w:pStyle w:val="NoSpacing"/>
        <w:rPr>
          <w:rFonts w:ascii="Open Sans" w:hAnsi="Open Sans" w:cs="Open Sans"/>
          <w:sz w:val="18"/>
          <w:szCs w:val="20"/>
        </w:rPr>
      </w:pPr>
    </w:p>
    <w:p w14:paraId="0A0305D6"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The intake process usually occurs in Court following the Judge’s decision.  Basic information will be gathered such as family information, address and telephone numbers.  You will be asked to sign releases of information to enable DCS to obtain items such as school records, medical records, insurance or TennCare information.  DCS will request that you provide basic health information about your child and provide a copy of your child’s Social Security card and health insurance card. </w:t>
      </w:r>
    </w:p>
    <w:p w14:paraId="31039997" w14:textId="77777777" w:rsidR="00445FCE" w:rsidRPr="007F587F" w:rsidRDefault="00445FCE" w:rsidP="000D0A80">
      <w:pPr>
        <w:pStyle w:val="NoSpacing"/>
        <w:rPr>
          <w:rFonts w:ascii="Open Sans" w:hAnsi="Open Sans" w:cs="Open Sans"/>
          <w:sz w:val="18"/>
          <w:szCs w:val="20"/>
        </w:rPr>
      </w:pPr>
    </w:p>
    <w:p w14:paraId="72280E31"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A home visit will be scheduled.  The purpose of the home visit is to obtain information for the functional assessment of the child and family.  You can expect this visit to last approximately one (1) hour and at least one (1) parent or guardian needs to be present. </w:t>
      </w:r>
    </w:p>
    <w:p w14:paraId="05B573ED" w14:textId="77777777" w:rsidR="00445FCE" w:rsidRPr="007F587F" w:rsidRDefault="00445FCE" w:rsidP="000D0A80">
      <w:pPr>
        <w:pStyle w:val="NoSpacing"/>
        <w:rPr>
          <w:rFonts w:ascii="Open Sans" w:hAnsi="Open Sans" w:cs="Open Sans"/>
          <w:sz w:val="18"/>
          <w:szCs w:val="20"/>
        </w:rPr>
      </w:pPr>
    </w:p>
    <w:p w14:paraId="1D2D03F8"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An initial child and family team meeting (CFTM) will be held (within 7 days of commitment) and will include the parents and/or guardians, DCS staff, the child, attorneys and any others who may have a significant influence in the child’s life.  Within thirty (30) days, an initial permanency planning CFTM will be held.  In this meeting, concerns, risks, and goals for the child and/or family will be identified and a permanency plan created.  Everyone’s responsibilities will be outlined in that document.  The responsibilities will be reasonably related to the goal, to remedy the conditions which necessitated foster care, and must be in the best interests of the child.  The plan will then be sent to the Court for ratification and will then become a legal document. </w:t>
      </w:r>
    </w:p>
    <w:p w14:paraId="62FE15C3" w14:textId="77777777" w:rsidR="00445FCE" w:rsidRPr="007F587F" w:rsidRDefault="00445FCE" w:rsidP="000D0A80">
      <w:pPr>
        <w:pStyle w:val="NoSpacing"/>
        <w:rPr>
          <w:rFonts w:ascii="Open Sans" w:hAnsi="Open Sans" w:cs="Open Sans"/>
          <w:sz w:val="18"/>
          <w:szCs w:val="20"/>
        </w:rPr>
      </w:pPr>
    </w:p>
    <w:p w14:paraId="4895BD6B"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The DCS Case Worker will maintain contact with you to ensure all needs are being met.  Either the Court or a Foster Care review board will review your child’s case at least every six (6) months. </w:t>
      </w:r>
    </w:p>
    <w:p w14:paraId="33909B12" w14:textId="77777777" w:rsidR="00445FCE" w:rsidRPr="007F587F" w:rsidRDefault="00445FCE" w:rsidP="000D0A80">
      <w:pPr>
        <w:pStyle w:val="NoSpacing"/>
        <w:rPr>
          <w:rFonts w:ascii="Open Sans" w:hAnsi="Open Sans" w:cs="Open Sans"/>
          <w:sz w:val="18"/>
          <w:szCs w:val="20"/>
        </w:rPr>
      </w:pPr>
    </w:p>
    <w:p w14:paraId="4D99DC47"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Your child will be released from custody when ordered by the Court.  The release date depends on the circumstances at the home that the child will be returning to and progress of the parents or guardians toward their plan.</w:t>
      </w:r>
    </w:p>
    <w:p w14:paraId="22A4685C" w14:textId="77777777" w:rsidR="00445FCE" w:rsidRDefault="00445FCE" w:rsidP="000D0A80">
      <w:pPr>
        <w:pStyle w:val="NoSpacing"/>
        <w:rPr>
          <w:rFonts w:ascii="Open Sans" w:hAnsi="Open Sans" w:cs="Open Sans"/>
          <w:sz w:val="20"/>
          <w:szCs w:val="20"/>
        </w:rPr>
      </w:pPr>
    </w:p>
    <w:p w14:paraId="18445FBA" w14:textId="77777777" w:rsidR="00445FCE" w:rsidRDefault="00445FCE" w:rsidP="000D0A80">
      <w:pPr>
        <w:pStyle w:val="Subtitle"/>
        <w:spacing w:after="0" w:line="240" w:lineRule="auto"/>
        <w:rPr>
          <w:rStyle w:val="SubtleEmphasis"/>
        </w:rPr>
      </w:pPr>
      <w:r>
        <w:rPr>
          <w:rStyle w:val="SubtleEmphasis"/>
        </w:rPr>
        <w:t>Foster Care</w:t>
      </w:r>
    </w:p>
    <w:p w14:paraId="12190EEE"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When children are not able to stay safely in their own homes and there isn’t a relative who can take them in, they often have to come into state custody.</w:t>
      </w:r>
    </w:p>
    <w:p w14:paraId="665E8851" w14:textId="77777777" w:rsidR="00445FCE" w:rsidRPr="007F587F" w:rsidRDefault="00445FCE" w:rsidP="000D0A80">
      <w:pPr>
        <w:pStyle w:val="NoSpacing"/>
        <w:rPr>
          <w:rFonts w:ascii="Open Sans" w:hAnsi="Open Sans" w:cs="Open Sans"/>
          <w:sz w:val="18"/>
        </w:rPr>
      </w:pPr>
    </w:p>
    <w:p w14:paraId="53A06CAF"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In Tennessee, we place a strong emphasis on keeping children in a family-like setting. The Tennessee Department of Children’s Services strives to keep sibling groups together and our staff does everything it can to keep kids as close to their home communities as possible.</w:t>
      </w:r>
    </w:p>
    <w:p w14:paraId="4C764692" w14:textId="77777777" w:rsidR="00445FCE" w:rsidRPr="007F587F" w:rsidRDefault="00445FCE" w:rsidP="000D0A80">
      <w:pPr>
        <w:pStyle w:val="NoSpacing"/>
        <w:rPr>
          <w:rFonts w:ascii="Open Sans" w:hAnsi="Open Sans" w:cs="Open Sans"/>
          <w:sz w:val="18"/>
        </w:rPr>
      </w:pPr>
    </w:p>
    <w:p w14:paraId="707E3670"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lastRenderedPageBreak/>
        <w:t>DCS recruits foster families, who we call Resource Parents, to provide safe and supportive homes in which the children’s emotional, physical and social needs can be met.</w:t>
      </w:r>
    </w:p>
    <w:p w14:paraId="34FB5A01"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Foster care is a temporary service until the family and in some cases, the child, can address the problems which made placement necessary.</w:t>
      </w:r>
    </w:p>
    <w:p w14:paraId="29B8A0D2" w14:textId="77777777" w:rsidR="00445FCE" w:rsidRPr="007F587F" w:rsidRDefault="00445FCE" w:rsidP="000D0A80">
      <w:pPr>
        <w:pStyle w:val="NoSpacing"/>
        <w:rPr>
          <w:rFonts w:ascii="Open Sans" w:hAnsi="Open Sans" w:cs="Open Sans"/>
          <w:sz w:val="18"/>
        </w:rPr>
      </w:pPr>
    </w:p>
    <w:p w14:paraId="2AFE6491"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When parents cannot, or will not, make their home safe for the child’s return, other permanent options are sought. These include adoption or, for older youth, independent living arrangements.</w:t>
      </w:r>
    </w:p>
    <w:p w14:paraId="7C64E511" w14:textId="77777777" w:rsidR="00445FCE" w:rsidRDefault="00445FCE" w:rsidP="000D0A80">
      <w:pPr>
        <w:pStyle w:val="NoSpacing"/>
        <w:rPr>
          <w:rFonts w:ascii="Open Sans" w:hAnsi="Open Sans" w:cs="Open Sans"/>
          <w:sz w:val="20"/>
        </w:rPr>
      </w:pPr>
    </w:p>
    <w:p w14:paraId="45B4A793" w14:textId="77777777" w:rsidR="00445FCE" w:rsidRDefault="00445FCE" w:rsidP="000D0A80">
      <w:pPr>
        <w:pStyle w:val="Subtitle"/>
        <w:spacing w:after="0" w:line="240" w:lineRule="auto"/>
        <w:rPr>
          <w:rStyle w:val="SubtleEmphasis"/>
        </w:rPr>
      </w:pPr>
      <w:r>
        <w:rPr>
          <w:rStyle w:val="SubtleEmphasis"/>
        </w:rPr>
        <w:t>Kinship Foster Care</w:t>
      </w:r>
    </w:p>
    <w:p w14:paraId="3E8D898B"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We </w:t>
      </w:r>
      <w:r w:rsidRPr="007F587F">
        <w:rPr>
          <w:rFonts w:ascii="Open Sans" w:hAnsi="Open Sans" w:cs="Open Sans"/>
          <w:bCs/>
          <w:sz w:val="18"/>
          <w:szCs w:val="20"/>
        </w:rPr>
        <w:t xml:space="preserve">at DCS </w:t>
      </w:r>
      <w:r w:rsidRPr="007F587F">
        <w:rPr>
          <w:rFonts w:ascii="Open Sans" w:hAnsi="Open Sans" w:cs="Open Sans"/>
          <w:sz w:val="18"/>
          <w:szCs w:val="20"/>
        </w:rPr>
        <w:t>believe strongly that children who must leave their homes do the best when they are able to live with people they already know or have an established relationship or connection.</w:t>
      </w:r>
      <w:r w:rsidRPr="007F587F">
        <w:rPr>
          <w:rFonts w:ascii="Open Sans" w:hAnsi="Open Sans" w:cs="Open Sans"/>
          <w:bCs/>
          <w:sz w:val="18"/>
          <w:szCs w:val="20"/>
        </w:rPr>
        <w:t xml:space="preserve"> Kinship care</w:t>
      </w:r>
      <w:r w:rsidRPr="007F587F">
        <w:rPr>
          <w:rFonts w:ascii="Open Sans" w:hAnsi="Open Sans" w:cs="Open Sans"/>
          <w:b/>
          <w:bCs/>
          <w:sz w:val="18"/>
          <w:szCs w:val="20"/>
        </w:rPr>
        <w:t xml:space="preserve"> </w:t>
      </w:r>
      <w:r w:rsidRPr="007F587F">
        <w:rPr>
          <w:rFonts w:ascii="Open Sans" w:hAnsi="Open Sans" w:cs="Open Sans"/>
          <w:sz w:val="18"/>
          <w:szCs w:val="20"/>
        </w:rPr>
        <w:t xml:space="preserve">refers to cases in which the children are placed in the legal custody of the State by a judge, and DCS then places the children with grandparents or other kin (strong relationship, not necessarily relatives). </w:t>
      </w:r>
    </w:p>
    <w:p w14:paraId="56E27CDA" w14:textId="77777777" w:rsidR="00445FCE" w:rsidRPr="007F587F" w:rsidRDefault="00445FCE" w:rsidP="000D0A80">
      <w:pPr>
        <w:pStyle w:val="NoSpacing"/>
        <w:rPr>
          <w:rFonts w:ascii="Open Sans" w:hAnsi="Open Sans" w:cs="Open Sans"/>
          <w:sz w:val="18"/>
          <w:szCs w:val="20"/>
        </w:rPr>
      </w:pPr>
    </w:p>
    <w:p w14:paraId="49DC8B7D"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In these situations, DCS, acting on behalf of the State, has legal custody and must answer to the court, but the kin have physical custody. DCS, in collaboration with the family, makes the legal decisions about the children, including deciding where they live. DCS is also responsible for ensuring that the children receive medical care and attend school. If the court has approved visitation with parents, DCS is responsible for making sure that the visits occur between parents and children. In kinship care, the child’s relative caregivers have rights and responsibilities similar to those of nonrelative foster parents. </w:t>
      </w:r>
    </w:p>
    <w:p w14:paraId="2CE02183" w14:textId="77777777" w:rsidR="00445FCE" w:rsidRPr="007F587F" w:rsidRDefault="00445FCE" w:rsidP="000D0A80">
      <w:pPr>
        <w:pStyle w:val="NoSpacing"/>
        <w:rPr>
          <w:rFonts w:ascii="Open Sans" w:hAnsi="Open Sans" w:cs="Open Sans"/>
          <w:sz w:val="18"/>
          <w:szCs w:val="20"/>
        </w:rPr>
      </w:pPr>
    </w:p>
    <w:p w14:paraId="2D727608"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All relative caregivers must complete Foster Parent training (PATH) and the home study process within 120 days of a child/children being placed in their home.  It is only after this training is complete that DCS can provide regular financial support through foster care board contracts.</w:t>
      </w:r>
    </w:p>
    <w:p w14:paraId="1B26E9C6" w14:textId="77777777" w:rsidR="00445FCE" w:rsidRPr="00BF27E5" w:rsidRDefault="00445FCE" w:rsidP="000D0A80">
      <w:pPr>
        <w:pStyle w:val="NoSpacing"/>
      </w:pPr>
    </w:p>
    <w:p w14:paraId="3EE314BD" w14:textId="77777777" w:rsidR="00445FCE" w:rsidRDefault="00445FCE" w:rsidP="000D0A80">
      <w:pPr>
        <w:pStyle w:val="Subtitle"/>
        <w:spacing w:after="0" w:line="240" w:lineRule="auto"/>
        <w:rPr>
          <w:rStyle w:val="SubtleEmphasis"/>
        </w:rPr>
      </w:pPr>
      <w:r>
        <w:rPr>
          <w:rStyle w:val="SubtleEmphasis"/>
        </w:rPr>
        <w:t>Juvenile Justice</w:t>
      </w:r>
    </w:p>
    <w:p w14:paraId="289F7F43"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 In Tennessee, young people who are adjudicated delinquent after breaking the law are placed with DCS. Many of them have been victims of trauma, abuse and neglect themselves. DCS offers a range of mental-health services, treatment programs, in addition to</w:t>
      </w:r>
      <w:r w:rsidRPr="007F587F">
        <w:rPr>
          <w:rFonts w:ascii="Open Sans" w:hAnsi="Open Sans" w:cs="Open Sans"/>
          <w:strike/>
          <w:sz w:val="18"/>
          <w:szCs w:val="20"/>
        </w:rPr>
        <w:t>-</w:t>
      </w:r>
      <w:r w:rsidRPr="007F587F">
        <w:rPr>
          <w:rFonts w:ascii="Open Sans" w:hAnsi="Open Sans" w:cs="Open Sans"/>
          <w:sz w:val="18"/>
          <w:szCs w:val="20"/>
        </w:rPr>
        <w:t xml:space="preserve"> highly effective educational programs and vocational training.</w:t>
      </w:r>
    </w:p>
    <w:p w14:paraId="09E1F6B3" w14:textId="77777777" w:rsidR="00445FCE" w:rsidRPr="007F587F" w:rsidRDefault="00445FCE" w:rsidP="000D0A80">
      <w:pPr>
        <w:pStyle w:val="NoSpacing"/>
        <w:rPr>
          <w:rFonts w:ascii="Open Sans" w:hAnsi="Open Sans" w:cs="Open Sans"/>
          <w:sz w:val="18"/>
          <w:szCs w:val="20"/>
        </w:rPr>
      </w:pPr>
    </w:p>
    <w:p w14:paraId="3CC1DDD6"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DCS is required to place these youth in the least restrictive setting possible. Many of our students participate in programs that are operated by our network of private providers. These populations of young people often have mental-health issues and substance-abuse problems that department staff and providers work to address. </w:t>
      </w:r>
    </w:p>
    <w:p w14:paraId="7468260B" w14:textId="77777777" w:rsidR="00445FCE" w:rsidRPr="007F587F" w:rsidRDefault="00445FCE" w:rsidP="000D0A80">
      <w:pPr>
        <w:pStyle w:val="NoSpacing"/>
        <w:rPr>
          <w:rFonts w:ascii="Open Sans" w:hAnsi="Open Sans" w:cs="Open Sans"/>
          <w:sz w:val="18"/>
          <w:szCs w:val="20"/>
        </w:rPr>
      </w:pPr>
    </w:p>
    <w:p w14:paraId="5A8862E3" w14:textId="77777777" w:rsidR="00445FCE" w:rsidRDefault="00445FCE" w:rsidP="000D0A80">
      <w:pPr>
        <w:pStyle w:val="NoSpacing"/>
        <w:rPr>
          <w:rFonts w:ascii="Open Sans" w:hAnsi="Open Sans" w:cs="Open Sans"/>
          <w:sz w:val="18"/>
          <w:szCs w:val="20"/>
        </w:rPr>
      </w:pPr>
      <w:r w:rsidRPr="007F587F">
        <w:rPr>
          <w:rFonts w:ascii="Open Sans" w:hAnsi="Open Sans" w:cs="Open Sans"/>
          <w:sz w:val="18"/>
          <w:szCs w:val="20"/>
        </w:rPr>
        <w:t>Those with more serious crimes on their records — generally at least t</w:t>
      </w:r>
      <w:r w:rsidR="006958F5">
        <w:rPr>
          <w:rFonts w:ascii="Open Sans" w:hAnsi="Open Sans" w:cs="Open Sans"/>
          <w:sz w:val="18"/>
          <w:szCs w:val="20"/>
        </w:rPr>
        <w:t>wo</w:t>
      </w:r>
      <w:r w:rsidRPr="007F587F">
        <w:rPr>
          <w:rFonts w:ascii="Open Sans" w:hAnsi="Open Sans" w:cs="Open Sans"/>
          <w:sz w:val="18"/>
          <w:szCs w:val="20"/>
        </w:rPr>
        <w:t xml:space="preserve"> felonies</w:t>
      </w:r>
      <w:r w:rsidR="006958F5">
        <w:rPr>
          <w:rFonts w:ascii="Open Sans" w:hAnsi="Open Sans" w:cs="Open Sans"/>
          <w:sz w:val="18"/>
          <w:szCs w:val="20"/>
        </w:rPr>
        <w:t xml:space="preserve"> or crimes against a person</w:t>
      </w:r>
      <w:r w:rsidRPr="007F587F">
        <w:rPr>
          <w:rFonts w:ascii="Open Sans" w:hAnsi="Open Sans" w:cs="Open Sans"/>
          <w:sz w:val="18"/>
          <w:szCs w:val="20"/>
        </w:rPr>
        <w:t xml:space="preserve"> — are housed at one of our secure-care facilities. Tennessee operates three youth development centers</w:t>
      </w:r>
      <w:r w:rsidR="006958F5">
        <w:rPr>
          <w:rFonts w:ascii="Open Sans" w:hAnsi="Open Sans" w:cs="Open Sans"/>
          <w:sz w:val="18"/>
          <w:szCs w:val="20"/>
        </w:rPr>
        <w:t xml:space="preserve"> (YDC)</w:t>
      </w:r>
      <w:r w:rsidRPr="007F587F">
        <w:rPr>
          <w:rFonts w:ascii="Open Sans" w:hAnsi="Open Sans" w:cs="Open Sans"/>
          <w:sz w:val="18"/>
          <w:szCs w:val="20"/>
        </w:rPr>
        <w:t>. They operate as year-round schools and offer a wide range of case management and therapeutic services, but unlike other schools, they are hardware-secure facilities. The students’ movements are largely managed by children’s services officers, and the grounds are surrounded by tall anti-climb fences.</w:t>
      </w:r>
    </w:p>
    <w:p w14:paraId="3D469813" w14:textId="77777777" w:rsidR="006958F5" w:rsidRDefault="006958F5" w:rsidP="000D0A80">
      <w:pPr>
        <w:pStyle w:val="NoSpacing"/>
        <w:rPr>
          <w:rFonts w:ascii="Open Sans" w:hAnsi="Open Sans" w:cs="Open Sans"/>
          <w:sz w:val="18"/>
          <w:szCs w:val="20"/>
        </w:rPr>
      </w:pPr>
    </w:p>
    <w:p w14:paraId="5844E32C" w14:textId="77777777" w:rsidR="006958F5" w:rsidRPr="006958F5" w:rsidRDefault="006958F5" w:rsidP="006958F5">
      <w:pPr>
        <w:pStyle w:val="NoSpacing"/>
        <w:rPr>
          <w:rFonts w:ascii="Open Sans" w:hAnsi="Open Sans" w:cs="Open Sans"/>
          <w:sz w:val="18"/>
          <w:szCs w:val="20"/>
        </w:rPr>
      </w:pPr>
      <w:r w:rsidRPr="006958F5">
        <w:rPr>
          <w:rFonts w:ascii="Open Sans" w:hAnsi="Open Sans" w:cs="Open Sans"/>
          <w:sz w:val="18"/>
          <w:szCs w:val="20"/>
        </w:rPr>
        <w:t>If a youth’s behavior becomes out of control at the YDC and he is at risk of harming himself or others, staff may use Restrictive Behavior Management techniques to protect the youth and others from harm. Restrictive Behavior Management includes methods such as physical restraint, handcuffs, leg shackles, or placing a youth in confinement.  These methods are only used in emergency situations. As soon as the youth calms down and is no longer a threat to himself or others, he will be released from confinement and/or the restraints.  You will be notified within 24 hours if any of these methods are used with your child.</w:t>
      </w:r>
    </w:p>
    <w:p w14:paraId="65CBF9C1" w14:textId="77777777" w:rsidR="00445FCE" w:rsidRPr="007F587F" w:rsidRDefault="00445FCE" w:rsidP="000D0A80">
      <w:pPr>
        <w:pStyle w:val="NoSpacing"/>
        <w:rPr>
          <w:rFonts w:ascii="Open Sans" w:hAnsi="Open Sans" w:cs="Open Sans"/>
          <w:sz w:val="18"/>
          <w:szCs w:val="20"/>
        </w:rPr>
      </w:pPr>
    </w:p>
    <w:p w14:paraId="5D395B18"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It is DCS’s job to try to get these young people back on track. Each student has a case worker who follows his or her progress. Regular child and family team meetings are held so that parents and guardians can discuss concerns and monitor a student’s progress.</w:t>
      </w:r>
    </w:p>
    <w:p w14:paraId="7C689CD4" w14:textId="77777777" w:rsidR="00445FCE" w:rsidRDefault="00445FCE" w:rsidP="000D0A80">
      <w:pPr>
        <w:pStyle w:val="NoSpacing"/>
        <w:rPr>
          <w:rFonts w:ascii="Open Sans" w:hAnsi="Open Sans" w:cs="Open Sans"/>
          <w:sz w:val="20"/>
          <w:szCs w:val="20"/>
        </w:rPr>
      </w:pPr>
    </w:p>
    <w:p w14:paraId="54556D8C"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Often, these students are far behind their peers in school. Our education specialists determine each student’s needs and get them back on track for educational success.</w:t>
      </w:r>
    </w:p>
    <w:p w14:paraId="6C586980" w14:textId="77777777" w:rsidR="00445FCE" w:rsidRPr="007F587F" w:rsidRDefault="00445FCE" w:rsidP="000D0A80">
      <w:pPr>
        <w:pStyle w:val="NoSpacing"/>
        <w:ind w:firstLine="720"/>
        <w:rPr>
          <w:rFonts w:ascii="Open Sans" w:hAnsi="Open Sans" w:cs="Open Sans"/>
          <w:sz w:val="18"/>
          <w:szCs w:val="20"/>
        </w:rPr>
      </w:pPr>
    </w:p>
    <w:p w14:paraId="16D444F2" w14:textId="77777777" w:rsidR="00445FCE" w:rsidRDefault="00445FCE" w:rsidP="000D0A80">
      <w:pPr>
        <w:pStyle w:val="Subtitle"/>
        <w:spacing w:after="0" w:line="240" w:lineRule="auto"/>
        <w:rPr>
          <w:rStyle w:val="SubtleEmphasis"/>
        </w:rPr>
      </w:pPr>
      <w:r>
        <w:rPr>
          <w:rStyle w:val="SubtleEmphasis"/>
        </w:rPr>
        <w:lastRenderedPageBreak/>
        <w:t>Permanency Planning</w:t>
      </w:r>
    </w:p>
    <w:p w14:paraId="6865ABB0"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Permanency plans are created to ensure that you and your child’s needs are met while he or she is temporarily in the custody of DCS and that he or she is safely and permanently placed back in the care of a family/relative/kin in a timely manner. The plan shall include all necessary actions to be completed by the parents, child and/or DCS to facilitate the child achieving his or her permanency goal.</w:t>
      </w:r>
    </w:p>
    <w:p w14:paraId="1F786C7C" w14:textId="77777777" w:rsidR="00445FCE" w:rsidRPr="007F587F" w:rsidRDefault="00445FCE" w:rsidP="000D0A80">
      <w:pPr>
        <w:pStyle w:val="NoSpacing"/>
        <w:rPr>
          <w:rFonts w:ascii="Open Sans" w:hAnsi="Open Sans" w:cs="Open Sans"/>
          <w:sz w:val="18"/>
          <w:szCs w:val="20"/>
          <w:lang w:val="en"/>
        </w:rPr>
      </w:pPr>
    </w:p>
    <w:p w14:paraId="69E699F3"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Permanency plans will be developed during a CFTM and, to the extent possible, will reflect the consensus of the meeting’s participants while still meeting DCS’ responsibility to ensure safety, permanency and well-being for your child.</w:t>
      </w:r>
    </w:p>
    <w:p w14:paraId="4EACF55D" w14:textId="77777777" w:rsidR="00445FCE" w:rsidRPr="007F587F" w:rsidRDefault="00445FCE" w:rsidP="000D0A80">
      <w:pPr>
        <w:pStyle w:val="NoSpacing"/>
        <w:rPr>
          <w:rFonts w:ascii="Open Sans" w:hAnsi="Open Sans" w:cs="Open Sans"/>
          <w:sz w:val="18"/>
          <w:szCs w:val="20"/>
          <w:lang w:val="en"/>
        </w:rPr>
      </w:pPr>
    </w:p>
    <w:p w14:paraId="5C4DD4D0"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Unless parental rights have been terminated, all known parents, including legal, biological, and alleged fathers shall be included in the permanency planning process. Your child’s participation will be requested if he or she is 6-years-old and capable and required at age 12 and older.</w:t>
      </w:r>
    </w:p>
    <w:p w14:paraId="30EA1C36" w14:textId="77777777" w:rsidR="00445FCE" w:rsidRPr="007F587F" w:rsidRDefault="00445FCE" w:rsidP="000D0A80">
      <w:pPr>
        <w:pStyle w:val="NoSpacing"/>
        <w:rPr>
          <w:rFonts w:ascii="Open Sans" w:hAnsi="Open Sans" w:cs="Open Sans"/>
          <w:sz w:val="18"/>
          <w:szCs w:val="20"/>
          <w:lang w:val="en"/>
        </w:rPr>
      </w:pPr>
    </w:p>
    <w:p w14:paraId="204905A2"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You may identify and invite outside resources, such as extended family members or other support persons, to help develop the plan and to and support you throughout your involvement with DCS.</w:t>
      </w:r>
    </w:p>
    <w:p w14:paraId="2C69CC4E" w14:textId="77777777" w:rsidR="00445FCE" w:rsidRPr="007F587F" w:rsidRDefault="00445FCE" w:rsidP="000D0A80">
      <w:pPr>
        <w:pStyle w:val="NoSpacing"/>
        <w:rPr>
          <w:rFonts w:ascii="Open Sans" w:hAnsi="Open Sans" w:cs="Open Sans"/>
          <w:sz w:val="18"/>
          <w:szCs w:val="20"/>
          <w:lang w:val="en"/>
        </w:rPr>
      </w:pPr>
    </w:p>
    <w:p w14:paraId="71CF8581"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If your child will temporarily live in a foster home, or receives residential treatment, this will be discussed and determined at the CFTM. You will be a part of this decision making process.</w:t>
      </w:r>
    </w:p>
    <w:p w14:paraId="41419668" w14:textId="77777777" w:rsidR="00445FCE" w:rsidRPr="007F587F" w:rsidRDefault="00445FCE" w:rsidP="000D0A80">
      <w:pPr>
        <w:pStyle w:val="NoSpacing"/>
        <w:rPr>
          <w:rFonts w:ascii="Open Sans" w:hAnsi="Open Sans" w:cs="Open Sans"/>
          <w:sz w:val="18"/>
          <w:szCs w:val="20"/>
          <w:lang w:val="en"/>
        </w:rPr>
      </w:pPr>
    </w:p>
    <w:p w14:paraId="0C33E708"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 xml:space="preserve">If your child is on TennCare you have a right to appeal decisions made about TennCare funded services provided by DCS. You will be provided a notice of appeal rights, called a </w:t>
      </w:r>
      <w:r w:rsidRPr="007F587F">
        <w:rPr>
          <w:rFonts w:ascii="Open Sans" w:hAnsi="Open Sans" w:cs="Open Sans"/>
          <w:i/>
          <w:sz w:val="18"/>
          <w:szCs w:val="20"/>
          <w:lang w:val="en"/>
        </w:rPr>
        <w:t>Notice of Action</w:t>
      </w:r>
      <w:r w:rsidRPr="007F587F">
        <w:rPr>
          <w:rFonts w:ascii="Open Sans" w:hAnsi="Open Sans" w:cs="Open Sans"/>
          <w:sz w:val="18"/>
          <w:szCs w:val="20"/>
          <w:lang w:val="en"/>
        </w:rPr>
        <w:t>, and a TennCare Medical Appeal form at the CFTM.</w:t>
      </w:r>
      <w:r w:rsidRPr="007F587F">
        <w:rPr>
          <w:rFonts w:ascii="Open Sans" w:hAnsi="Open Sans" w:cs="Open Sans"/>
          <w:bCs/>
          <w:sz w:val="18"/>
          <w:szCs w:val="20"/>
          <w:lang w:val="en"/>
        </w:rPr>
        <w:t xml:space="preserve"> </w:t>
      </w:r>
      <w:r w:rsidRPr="007F587F">
        <w:rPr>
          <w:rFonts w:ascii="Open Sans" w:hAnsi="Open Sans" w:cs="Open Sans"/>
          <w:sz w:val="18"/>
          <w:szCs w:val="20"/>
          <w:lang w:val="en"/>
        </w:rPr>
        <w:t>The permanency plan can be revised when new issues that hinder accomplishment of the permanency goal arise, when there is a change in the time frame for meeting the goals, or when there is a need for changes in services or treatment for you or your child, but never less often than annually. The permanency plan can also be revised when accomplishments and successes are occurring that will aid in achieving permanency sooner. A Permanency Plan review Child and Family Team Meeting should occur at least every three months.</w:t>
      </w:r>
    </w:p>
    <w:p w14:paraId="3E32C9D1"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The permanency plan must be approved by the Juvenile Court.</w:t>
      </w:r>
    </w:p>
    <w:p w14:paraId="3D751B56" w14:textId="77777777" w:rsidR="00445FCE" w:rsidRPr="007F587F" w:rsidRDefault="00445FCE" w:rsidP="000D0A80">
      <w:pPr>
        <w:pStyle w:val="NoSpacing"/>
        <w:rPr>
          <w:rFonts w:ascii="Open Sans" w:hAnsi="Open Sans" w:cs="Open Sans"/>
          <w:sz w:val="18"/>
          <w:szCs w:val="20"/>
          <w:lang w:val="en"/>
        </w:rPr>
      </w:pPr>
    </w:p>
    <w:p w14:paraId="50A685DD" w14:textId="77777777" w:rsidR="00445FCE" w:rsidRPr="007F587F" w:rsidRDefault="00445FCE" w:rsidP="000D0A80">
      <w:pPr>
        <w:pStyle w:val="NoSpacing"/>
        <w:rPr>
          <w:rFonts w:ascii="Open Sans" w:hAnsi="Open Sans" w:cs="Open Sans"/>
          <w:sz w:val="18"/>
          <w:szCs w:val="20"/>
          <w:lang w:val="en"/>
        </w:rPr>
      </w:pPr>
      <w:r w:rsidRPr="007F587F">
        <w:rPr>
          <w:rFonts w:ascii="Open Sans" w:hAnsi="Open Sans" w:cs="Open Sans"/>
          <w:sz w:val="18"/>
          <w:szCs w:val="20"/>
          <w:lang w:val="en"/>
        </w:rPr>
        <w:t>If you do not agree with the plan or the revised plan, you have the right t</w:t>
      </w:r>
      <w:r w:rsidRPr="007F587F">
        <w:rPr>
          <w:rFonts w:ascii="Open Sans" w:hAnsi="Open Sans" w:cs="Open Sans"/>
          <w:bCs/>
          <w:sz w:val="18"/>
          <w:szCs w:val="20"/>
          <w:lang w:val="en"/>
        </w:rPr>
        <w:t>o present your concerns at the c</w:t>
      </w:r>
      <w:r w:rsidRPr="007F587F">
        <w:rPr>
          <w:rFonts w:ascii="Open Sans" w:hAnsi="Open Sans" w:cs="Open Sans"/>
          <w:sz w:val="18"/>
          <w:szCs w:val="20"/>
          <w:lang w:val="en"/>
        </w:rPr>
        <w:t>ourt during the hearing for approval of the plan.</w:t>
      </w:r>
    </w:p>
    <w:p w14:paraId="1F6A3E09" w14:textId="77777777" w:rsidR="00445FCE" w:rsidRPr="00F247D6" w:rsidRDefault="00445FCE" w:rsidP="000D0A80">
      <w:pPr>
        <w:pStyle w:val="NoSpacing"/>
        <w:rPr>
          <w:rFonts w:ascii="Open Sans" w:hAnsi="Open Sans" w:cs="Open Sans"/>
          <w:bCs/>
          <w:sz w:val="20"/>
          <w:szCs w:val="20"/>
          <w:lang w:val="en"/>
        </w:rPr>
      </w:pPr>
    </w:p>
    <w:p w14:paraId="49DAB570" w14:textId="77777777" w:rsidR="00445FCE" w:rsidRDefault="00445FCE" w:rsidP="000D0A80">
      <w:pPr>
        <w:pStyle w:val="Subtitle"/>
        <w:spacing w:after="0" w:line="240" w:lineRule="auto"/>
        <w:rPr>
          <w:rStyle w:val="SubtleEmphasis"/>
        </w:rPr>
      </w:pPr>
      <w:r>
        <w:rPr>
          <w:rStyle w:val="SubtleEmphasis"/>
        </w:rPr>
        <w:t>Informed Consent</w:t>
      </w:r>
    </w:p>
    <w:p w14:paraId="666F5F2E"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As indicated in the parent responsibilities section, a child’s parent, unless or until parental rights are terminated, has the legal right and responsibility to consent to medical treatment for his/her child in most circumstances.  DCS will have the child’s parent sign an Authorization for Routine Health Services for Minors form at the time the child enters state custody or no later than the initial CFTM.  The form allows for the child to receive general medical treatment and Early Periodic Screening, Diagnosis and Treatment (EPSD&amp;T) and follow-up.  DCS is authorized by virtue of the Court’s order granting DCS legal custody to consent to ordinary and/or necessary medical care and/or treatment and may provide consent without parental permission if absolutely necessary.  Further treatment or psychotropic medication require a separate informed consent once the parent or legal guardian have received sufficient information about the risks and benefits of taking and not taking a prescribed or recommended treatment by the health care provider. </w:t>
      </w:r>
    </w:p>
    <w:p w14:paraId="59A34B37" w14:textId="77777777" w:rsidR="00445FCE" w:rsidRPr="007F587F" w:rsidRDefault="00445FCE" w:rsidP="000D0A80">
      <w:pPr>
        <w:pStyle w:val="NoSpacing"/>
        <w:rPr>
          <w:rFonts w:ascii="Open Sans" w:hAnsi="Open Sans" w:cs="Open Sans"/>
          <w:sz w:val="18"/>
          <w:szCs w:val="20"/>
        </w:rPr>
      </w:pPr>
    </w:p>
    <w:p w14:paraId="68895F36" w14:textId="77777777" w:rsidR="00445FCE"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If the parent refuses to consent to medical treatment or procedures, DCS will consult with the prescribing health care provider.  If it is determined that the treatment is "ordinary and necessary" to protect the child from harm and receiving the treatment is in the best interest of the child, DCS will give consent for the treatment. If the treatment is determined to be necessary but beyond the scope of authority outlined by the Court then DCS will ask the Court to decide what should be done. </w:t>
      </w:r>
    </w:p>
    <w:p w14:paraId="79167979" w14:textId="77777777" w:rsidR="00445FCE" w:rsidRPr="007F587F" w:rsidRDefault="00445FCE" w:rsidP="000D0A80">
      <w:pPr>
        <w:pStyle w:val="NoSpacing"/>
        <w:rPr>
          <w:rFonts w:ascii="Open Sans" w:hAnsi="Open Sans" w:cs="Open Sans"/>
          <w:sz w:val="18"/>
          <w:szCs w:val="20"/>
        </w:rPr>
      </w:pPr>
    </w:p>
    <w:p w14:paraId="6E3F1582"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Tennessee law presumes that a child age fourteen (14) and older has the maturity to consent to medical treatment, but it must be determined on a case-by-case basis by the prescribing health care provider.  Because of that presumption, some providers may require both parental consent and the consent of the older minor. </w:t>
      </w:r>
    </w:p>
    <w:p w14:paraId="0529147E" w14:textId="77777777" w:rsidR="00445FCE" w:rsidRPr="007F587F" w:rsidRDefault="00445FCE" w:rsidP="000D0A80">
      <w:pPr>
        <w:pStyle w:val="NoSpacing"/>
        <w:rPr>
          <w:rFonts w:ascii="Open Sans" w:hAnsi="Open Sans" w:cs="Open Sans"/>
          <w:sz w:val="18"/>
          <w:szCs w:val="20"/>
        </w:rPr>
      </w:pPr>
    </w:p>
    <w:p w14:paraId="1403C76B"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lastRenderedPageBreak/>
        <w:t xml:space="preserve">The decision by a mature fourteen (14) year old or older child to refuse medical treatment or tests shall not be overridden by DCS or a parent giving consent for refused treatment if the provider has determined the child is mature enough to make the decision. </w:t>
      </w:r>
    </w:p>
    <w:p w14:paraId="70061CB3" w14:textId="77777777" w:rsidR="00445FCE" w:rsidRPr="007F587F" w:rsidRDefault="00445FCE" w:rsidP="000D0A80">
      <w:pPr>
        <w:pStyle w:val="NoSpacing"/>
        <w:rPr>
          <w:rFonts w:ascii="Open Sans" w:hAnsi="Open Sans" w:cs="Open Sans"/>
          <w:sz w:val="18"/>
          <w:szCs w:val="20"/>
        </w:rPr>
      </w:pPr>
    </w:p>
    <w:p w14:paraId="3587EE26"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Children with serious emotional disturbances or mental illness who are sixteen (16) years old or older have the same rights as adults with respect to outpatient and inpatient mental health treatment, medication decisions, confidential information and participation in conflict resolution procedures. </w:t>
      </w:r>
    </w:p>
    <w:p w14:paraId="3AC7E9AB" w14:textId="77777777" w:rsidR="00445FCE" w:rsidRPr="007F587F" w:rsidRDefault="00445FCE" w:rsidP="000D0A80">
      <w:pPr>
        <w:pStyle w:val="NoSpacing"/>
        <w:rPr>
          <w:rFonts w:ascii="Open Sans" w:hAnsi="Open Sans" w:cs="Open Sans"/>
          <w:sz w:val="18"/>
          <w:szCs w:val="20"/>
        </w:rPr>
      </w:pPr>
    </w:p>
    <w:p w14:paraId="225C1200"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 xml:space="preserve">If a child fourteen (14) years old or older refuses to consent to medical treatment or procedures, DCS will consult with the prescribing health care provider.  If it is determined that the treatment is necessary to protect the child from harm and having the treatment is in the best interest of the child, DCS will ask the Court to decide what should be done. . </w:t>
      </w:r>
    </w:p>
    <w:p w14:paraId="412B4B6A" w14:textId="77777777" w:rsidR="00445FCE" w:rsidRPr="007F587F" w:rsidRDefault="00445FCE" w:rsidP="000D0A80">
      <w:pPr>
        <w:pStyle w:val="NoSpacing"/>
        <w:rPr>
          <w:rFonts w:ascii="Open Sans" w:hAnsi="Open Sans" w:cs="Open Sans"/>
          <w:sz w:val="18"/>
          <w:szCs w:val="20"/>
        </w:rPr>
      </w:pPr>
    </w:p>
    <w:p w14:paraId="34F8EAF0" w14:textId="77777777" w:rsidR="00445FCE" w:rsidRPr="007F587F" w:rsidRDefault="00445FCE" w:rsidP="000D0A80">
      <w:pPr>
        <w:pStyle w:val="NoSpacing"/>
        <w:rPr>
          <w:rFonts w:ascii="Open Sans" w:hAnsi="Open Sans" w:cs="Open Sans"/>
          <w:sz w:val="18"/>
          <w:szCs w:val="20"/>
        </w:rPr>
      </w:pPr>
      <w:r w:rsidRPr="007F587F">
        <w:rPr>
          <w:rFonts w:ascii="Open Sans" w:hAnsi="Open Sans" w:cs="Open Sans"/>
          <w:sz w:val="18"/>
          <w:szCs w:val="20"/>
        </w:rPr>
        <w:t>Your child has the right to practice the religion of his or her choice within reason and will be provided opportunities to do so.</w:t>
      </w:r>
    </w:p>
    <w:p w14:paraId="4C59D353" w14:textId="77777777" w:rsidR="00445FCE" w:rsidRDefault="00445FCE" w:rsidP="000D0A80">
      <w:pPr>
        <w:pStyle w:val="NoSpacing"/>
        <w:ind w:firstLine="720"/>
        <w:rPr>
          <w:rFonts w:ascii="Open Sans" w:hAnsi="Open Sans" w:cs="Open Sans"/>
          <w:sz w:val="20"/>
          <w:szCs w:val="20"/>
        </w:rPr>
      </w:pPr>
    </w:p>
    <w:p w14:paraId="2D0D04B3" w14:textId="77777777" w:rsidR="00445FCE" w:rsidRDefault="00445FCE" w:rsidP="000D0A80">
      <w:pPr>
        <w:pStyle w:val="Subtitle"/>
        <w:spacing w:after="0" w:line="240" w:lineRule="auto"/>
        <w:rPr>
          <w:rStyle w:val="SubtleEmphasis"/>
        </w:rPr>
      </w:pPr>
      <w:r>
        <w:rPr>
          <w:rStyle w:val="SubtleEmphasis"/>
        </w:rPr>
        <w:t>Behavior Management and Restrictive Interventions for Children in Custody</w:t>
      </w:r>
    </w:p>
    <w:p w14:paraId="677A0FEE" w14:textId="77777777" w:rsidR="00445FCE" w:rsidRDefault="00445FCE" w:rsidP="000D0A80">
      <w:pPr>
        <w:pStyle w:val="NoSpacing"/>
        <w:rPr>
          <w:rFonts w:ascii="Open Sans" w:hAnsi="Open Sans" w:cs="Open Sans"/>
          <w:sz w:val="20"/>
        </w:rPr>
      </w:pPr>
    </w:p>
    <w:p w14:paraId="50C2138C"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DCS requires that all DCS staff and all facilities serving children in state custody use positive behavior management techniques that provide positive incentives for good behavior and minimize reliance on intrusive and restrictive disciplinary measures.  DCS policy prohibits the use of any form of corporal punishment on any child in custody. </w:t>
      </w:r>
    </w:p>
    <w:p w14:paraId="4074C5E4" w14:textId="77777777" w:rsidR="00445FCE" w:rsidRPr="007F587F" w:rsidRDefault="00445FCE" w:rsidP="000D0A80">
      <w:pPr>
        <w:pStyle w:val="NoSpacing"/>
        <w:rPr>
          <w:rFonts w:ascii="Open Sans" w:hAnsi="Open Sans" w:cs="Open Sans"/>
          <w:sz w:val="18"/>
        </w:rPr>
      </w:pPr>
    </w:p>
    <w:p w14:paraId="5AD8821C"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DCS seeks to prevent and eliminate the use of physical restraint and to protect the child/youth’s health and safety while preserving his or her dignity.  Restrictive interventions such as physical restraint will be used only in circumstances in which a child or youth poses an imminent risk of harm to self or others.   </w:t>
      </w:r>
    </w:p>
    <w:p w14:paraId="3F04548C" w14:textId="77777777" w:rsidR="00445FCE" w:rsidRPr="007F587F" w:rsidRDefault="00445FCE" w:rsidP="000D0A80">
      <w:pPr>
        <w:pStyle w:val="NoSpacing"/>
        <w:rPr>
          <w:rFonts w:ascii="Open Sans" w:hAnsi="Open Sans" w:cs="Open Sans"/>
          <w:sz w:val="18"/>
        </w:rPr>
      </w:pPr>
    </w:p>
    <w:p w14:paraId="242C59AD" w14:textId="77777777" w:rsidR="00445FCE" w:rsidRDefault="00445FCE" w:rsidP="000D0A80">
      <w:pPr>
        <w:pStyle w:val="NoSpacing"/>
        <w:rPr>
          <w:rFonts w:ascii="Open Sans" w:hAnsi="Open Sans" w:cs="Open Sans"/>
          <w:sz w:val="18"/>
        </w:rPr>
      </w:pPr>
      <w:r w:rsidRPr="007F587F">
        <w:rPr>
          <w:rFonts w:ascii="Open Sans" w:hAnsi="Open Sans" w:cs="Open Sans"/>
          <w:sz w:val="18"/>
        </w:rPr>
        <w:t xml:space="preserve">Restrictive interventions will never be used as a means of punishment, discipline, coercion, and absence of treatment or programming, or due to staff convenience or retaliation by staff.  </w:t>
      </w:r>
    </w:p>
    <w:p w14:paraId="5478FB04" w14:textId="77777777" w:rsidR="00445FCE" w:rsidRDefault="00445FCE" w:rsidP="000D0A80">
      <w:pPr>
        <w:pStyle w:val="NoSpacing"/>
        <w:rPr>
          <w:rFonts w:ascii="Open Sans" w:hAnsi="Open Sans" w:cs="Open Sans"/>
          <w:sz w:val="18"/>
        </w:rPr>
      </w:pPr>
    </w:p>
    <w:p w14:paraId="4042B8FF" w14:textId="77777777" w:rsidR="00445FCE" w:rsidRDefault="00445FCE" w:rsidP="000D0A80">
      <w:pPr>
        <w:pStyle w:val="Subtitle"/>
        <w:spacing w:after="0" w:line="240" w:lineRule="auto"/>
        <w:rPr>
          <w:rStyle w:val="SubtleEmphasis"/>
        </w:rPr>
      </w:pPr>
      <w:r>
        <w:rPr>
          <w:rStyle w:val="SubtleEmphasis"/>
        </w:rPr>
        <w:t>TennCare Appeals</w:t>
      </w:r>
    </w:p>
    <w:p w14:paraId="5ABFE1BB"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If your child needs a health screening, or a prescribed health service, and there is a delay, denial, reduction, termination or suspension of that service, you have the right to file an appeal regarding this determination (adverse action).  DCS Case Workers and DCS Child </w:t>
      </w:r>
      <w:r w:rsidR="000D0A80" w:rsidRPr="007F587F">
        <w:rPr>
          <w:rFonts w:ascii="Open Sans" w:hAnsi="Open Sans" w:cs="Open Sans"/>
          <w:sz w:val="18"/>
        </w:rPr>
        <w:t>Health staff</w:t>
      </w:r>
      <w:r w:rsidRPr="007F587F">
        <w:rPr>
          <w:rFonts w:ascii="Open Sans" w:hAnsi="Open Sans" w:cs="Open Sans"/>
          <w:sz w:val="18"/>
        </w:rPr>
        <w:t xml:space="preserve"> will assist you in accessing TennCare services for your child and in filing an appeal if there is an adverse action. </w:t>
      </w:r>
    </w:p>
    <w:p w14:paraId="0E43ADA3" w14:textId="77777777" w:rsidR="00445FCE" w:rsidRPr="007F587F" w:rsidRDefault="00445FCE" w:rsidP="000D0A80">
      <w:pPr>
        <w:pStyle w:val="NoSpacing"/>
        <w:rPr>
          <w:rFonts w:ascii="Open Sans" w:hAnsi="Open Sans" w:cs="Open Sans"/>
          <w:sz w:val="18"/>
        </w:rPr>
      </w:pPr>
    </w:p>
    <w:p w14:paraId="5568EC81"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As indicated above, if DCS is responsible to provide a TennCare funded placement service, you have the right to appeal that determination (adverse action).  If a placement decision is made involving a TennCare funded placement, a Notice of Action and TennCare Medical Appeal form will be provided at the CFTM or mailed to you if you did not attend the CFTM.</w:t>
      </w:r>
    </w:p>
    <w:p w14:paraId="3545E3BC" w14:textId="77777777" w:rsidR="00445FCE" w:rsidRDefault="00445FCE" w:rsidP="000D0A80">
      <w:pPr>
        <w:pStyle w:val="NoSpacing"/>
        <w:rPr>
          <w:rFonts w:ascii="Open Sans" w:hAnsi="Open Sans" w:cs="Open Sans"/>
          <w:sz w:val="18"/>
        </w:rPr>
      </w:pPr>
    </w:p>
    <w:p w14:paraId="553E7917" w14:textId="77777777" w:rsidR="00445FCE" w:rsidRPr="000D0A80" w:rsidRDefault="00445FCE" w:rsidP="000D0A80">
      <w:pPr>
        <w:pStyle w:val="Subtitle"/>
        <w:spacing w:after="0" w:line="240" w:lineRule="auto"/>
        <w:rPr>
          <w:rStyle w:val="SubtleEmphasis"/>
        </w:rPr>
      </w:pPr>
      <w:r w:rsidRPr="000D0A80">
        <w:rPr>
          <w:rStyle w:val="SubtleEmphasis"/>
        </w:rPr>
        <w:t>Credit Checks &amp; Independent Living</w:t>
      </w:r>
    </w:p>
    <w:p w14:paraId="58B8405E" w14:textId="77777777" w:rsidR="00445FCE" w:rsidRPr="000D0A80" w:rsidRDefault="00445FCE" w:rsidP="000D0A80">
      <w:pPr>
        <w:spacing w:after="0" w:line="240" w:lineRule="auto"/>
        <w:rPr>
          <w:rFonts w:ascii="Open Sans" w:hAnsi="Open Sans" w:cs="Open Sans"/>
          <w:sz w:val="18"/>
        </w:rPr>
      </w:pPr>
      <w:r w:rsidRPr="000D0A80">
        <w:rPr>
          <w:rFonts w:ascii="Open Sans" w:hAnsi="Open Sans" w:cs="Open Sans"/>
          <w:sz w:val="18"/>
        </w:rPr>
        <w:t>All youth who enter custody and are 14+ years of age will have an annual credit history check completed on Transunion, Experian and Equifax to address any inaccuracies in their credit report. Youth will be engaged in this process in order to learn valuable independent living skills regarding credit and credit reporting. If any inaccuracies are found in your child’s credit report, your case worker will be sure to address those with you.</w:t>
      </w:r>
    </w:p>
    <w:p w14:paraId="2F8A4E43" w14:textId="77777777" w:rsidR="00445FCE" w:rsidRPr="007F587F" w:rsidRDefault="00445FCE" w:rsidP="000D0A80">
      <w:pPr>
        <w:pStyle w:val="NoSpacing"/>
        <w:rPr>
          <w:rFonts w:ascii="Open Sans" w:hAnsi="Open Sans" w:cs="Open Sans"/>
          <w:sz w:val="18"/>
        </w:rPr>
      </w:pPr>
    </w:p>
    <w:p w14:paraId="67E91A55" w14:textId="77777777" w:rsidR="00445FCE" w:rsidRDefault="00445FCE" w:rsidP="000D0A80">
      <w:pPr>
        <w:pStyle w:val="Subtitle"/>
        <w:spacing w:after="0" w:line="240" w:lineRule="auto"/>
        <w:rPr>
          <w:rStyle w:val="SubtleEmphasis"/>
        </w:rPr>
      </w:pPr>
      <w:r>
        <w:rPr>
          <w:rStyle w:val="SubtleEmphasis"/>
        </w:rPr>
        <w:t>Termination of Parental Rights: Voluntary &amp; Involuntary</w:t>
      </w:r>
    </w:p>
    <w:p w14:paraId="74A41F58"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You may voluntarily surrender your parental rights by appearing before the Judge of Chancery, Circuit or Juvenile Court and signing a voluntary surrender form.  If you decide that you would like to surrender your rights, you should discuss it with you</w:t>
      </w:r>
      <w:r w:rsidR="007D4AB4">
        <w:rPr>
          <w:rFonts w:ascii="Open Sans" w:hAnsi="Open Sans" w:cs="Open Sans"/>
          <w:sz w:val="18"/>
        </w:rPr>
        <w:t>r</w:t>
      </w:r>
      <w:r w:rsidRPr="007F587F">
        <w:rPr>
          <w:rFonts w:ascii="Open Sans" w:hAnsi="Open Sans" w:cs="Open Sans"/>
          <w:sz w:val="18"/>
        </w:rPr>
        <w:t xml:space="preserve"> Family Service Worker.  DCS can refuse to accept the surrender of a child.  Birth parents can access counseling and legal assistance if they are considering surrendering their parental rights.  Please contact your Family Service Worker for more information. </w:t>
      </w:r>
    </w:p>
    <w:p w14:paraId="57536575" w14:textId="77777777" w:rsidR="00445FCE" w:rsidRPr="007F587F" w:rsidRDefault="00445FCE" w:rsidP="000D0A80">
      <w:pPr>
        <w:pStyle w:val="NoSpacing"/>
        <w:rPr>
          <w:rFonts w:ascii="Open Sans" w:hAnsi="Open Sans" w:cs="Open Sans"/>
          <w:sz w:val="18"/>
        </w:rPr>
      </w:pPr>
    </w:p>
    <w:p w14:paraId="35682853"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Parental rights may be terminated involuntarily if the Judge of a Chancery, Circuit or Juvenile Court finds on the basis of a petition alleging that statutory grounds for termination have been established and that termination is in the child’s best interest.  You will be appointed an attorney to represent you in the court proceedings, if the Court determines you cannot afford to hire your own attorney. Conditions that can justify termination of parental rights against a parent include: abandonment, wanton disregard, lack of concern, substantial non-compliance with the permanency plan, conditions which led to removal have not been remedied or other conditions prevent return, severe child abuse, ten-year prison sentence and/or mental incompetence.  Birth parents can request a referral for counseling and support to cope with voluntary and involuntary termination of parental rights, grief, separation, loss, and the life-long implication of placing a child for adoption when appropriate. </w:t>
      </w:r>
    </w:p>
    <w:p w14:paraId="77DFC46D" w14:textId="77777777" w:rsidR="00445FCE" w:rsidRPr="007F587F" w:rsidRDefault="00445FCE" w:rsidP="000D0A80">
      <w:pPr>
        <w:pStyle w:val="NoSpacing"/>
        <w:rPr>
          <w:rFonts w:ascii="Open Sans" w:hAnsi="Open Sans" w:cs="Open Sans"/>
          <w:sz w:val="18"/>
        </w:rPr>
      </w:pPr>
    </w:p>
    <w:p w14:paraId="5E7F865A"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If a parent’s parental rights have been terminated (either voluntarily or involuntarily), it means that the parents are no longer legally responsible for that child.  He and/or she cannot make medical, educational, or any other type of decisions regarding the care of the child.  The parent will not be notified of any future legal proceedings for the child.  Once all parents’ rights are terminated on a child, that child becomes eligible for adoption. </w:t>
      </w:r>
    </w:p>
    <w:p w14:paraId="5D52152B" w14:textId="77777777" w:rsidR="00445FCE" w:rsidRPr="007F587F" w:rsidRDefault="00445FCE" w:rsidP="000D0A80">
      <w:pPr>
        <w:pStyle w:val="NoSpacing"/>
        <w:rPr>
          <w:rFonts w:ascii="Open Sans" w:hAnsi="Open Sans" w:cs="Open Sans"/>
          <w:sz w:val="18"/>
        </w:rPr>
      </w:pPr>
    </w:p>
    <w:p w14:paraId="3102F0BB"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“Open adoption” typically refers to an adoption in which the birth parent maintains some legal rights to visit and obtain information about the child after the adoption is finalized.  The State of Tennessee does </w:t>
      </w:r>
      <w:r w:rsidRPr="007F587F">
        <w:rPr>
          <w:rFonts w:ascii="Open Sans" w:hAnsi="Open Sans" w:cs="Open Sans"/>
          <w:b/>
          <w:bCs/>
          <w:sz w:val="18"/>
        </w:rPr>
        <w:t xml:space="preserve">not </w:t>
      </w:r>
      <w:r w:rsidRPr="007F587F">
        <w:rPr>
          <w:rFonts w:ascii="Open Sans" w:hAnsi="Open Sans" w:cs="Open Sans"/>
          <w:sz w:val="18"/>
        </w:rPr>
        <w:t xml:space="preserve">have an “open adoption”.  However, there are times when an adoptive parent is willing to work with the birth parent to maintain contact and/or visits.  DCS can facilitate these conversations, but it is the decision of the adoptive parent whether contact with the birth parent is allowed. </w:t>
      </w:r>
    </w:p>
    <w:p w14:paraId="58DA152B" w14:textId="77777777" w:rsidR="00445FCE" w:rsidRPr="007F587F" w:rsidRDefault="00445FCE" w:rsidP="000D0A80">
      <w:pPr>
        <w:pStyle w:val="NoSpacing"/>
        <w:rPr>
          <w:rFonts w:ascii="Open Sans" w:hAnsi="Open Sans" w:cs="Open Sans"/>
          <w:sz w:val="18"/>
        </w:rPr>
      </w:pPr>
    </w:p>
    <w:p w14:paraId="416AE74A"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In the State of Tennessee, birth parents have the following rights after their child has been adopted: </w:t>
      </w:r>
    </w:p>
    <w:p w14:paraId="3D37E577" w14:textId="77777777" w:rsidR="00445FCE" w:rsidRPr="007F587F" w:rsidRDefault="00445FCE" w:rsidP="000D0A80">
      <w:pPr>
        <w:pStyle w:val="NoSpacing"/>
        <w:numPr>
          <w:ilvl w:val="0"/>
          <w:numId w:val="21"/>
        </w:numPr>
        <w:ind w:left="360"/>
        <w:rPr>
          <w:rFonts w:ascii="Open Sans" w:hAnsi="Open Sans" w:cs="Open Sans"/>
          <w:sz w:val="18"/>
        </w:rPr>
      </w:pPr>
      <w:r w:rsidRPr="007F587F">
        <w:rPr>
          <w:rFonts w:ascii="Open Sans" w:hAnsi="Open Sans" w:cs="Open Sans"/>
          <w:sz w:val="18"/>
        </w:rPr>
        <w:t xml:space="preserve">Once an adopted child reaches the age of twenty-one (21), eligible parties (including birth parents) can request access to the child’s adoption record if that child gives written consent. </w:t>
      </w:r>
      <w:r w:rsidRPr="007F587F">
        <w:rPr>
          <w:rFonts w:ascii="Open Sans" w:hAnsi="Open Sans" w:cs="Open Sans"/>
          <w:b/>
          <w:i/>
          <w:sz w:val="18"/>
        </w:rPr>
        <w:t>T.C.A. 36-1-127</w:t>
      </w:r>
      <w:r w:rsidRPr="007F587F">
        <w:rPr>
          <w:rFonts w:ascii="Open Sans" w:hAnsi="Open Sans" w:cs="Open Sans"/>
          <w:sz w:val="18"/>
        </w:rPr>
        <w:t xml:space="preserve">. </w:t>
      </w:r>
    </w:p>
    <w:p w14:paraId="246AC912" w14:textId="77777777" w:rsidR="00445FCE" w:rsidRPr="007F587F" w:rsidRDefault="00445FCE" w:rsidP="000D0A80">
      <w:pPr>
        <w:pStyle w:val="NoSpacing"/>
        <w:numPr>
          <w:ilvl w:val="0"/>
          <w:numId w:val="21"/>
        </w:numPr>
        <w:ind w:left="360"/>
        <w:rPr>
          <w:rFonts w:ascii="Open Sans" w:hAnsi="Open Sans" w:cs="Open Sans"/>
          <w:sz w:val="18"/>
        </w:rPr>
      </w:pPr>
      <w:r w:rsidRPr="007F587F">
        <w:rPr>
          <w:rFonts w:ascii="Open Sans" w:hAnsi="Open Sans" w:cs="Open Sans"/>
          <w:sz w:val="18"/>
        </w:rPr>
        <w:t xml:space="preserve">The state can release non-identifying information to a birth parent without the consent of the adopted child. </w:t>
      </w:r>
      <w:r w:rsidRPr="007F587F">
        <w:rPr>
          <w:rFonts w:ascii="Open Sans" w:hAnsi="Open Sans" w:cs="Open Sans"/>
          <w:b/>
          <w:i/>
          <w:sz w:val="18"/>
        </w:rPr>
        <w:t>T.C.A. 36-1-133</w:t>
      </w:r>
      <w:r w:rsidRPr="007F587F">
        <w:rPr>
          <w:rFonts w:ascii="Open Sans" w:hAnsi="Open Sans" w:cs="Open Sans"/>
          <w:sz w:val="18"/>
        </w:rPr>
        <w:t xml:space="preserve">. </w:t>
      </w:r>
    </w:p>
    <w:p w14:paraId="2FB06BEA" w14:textId="77777777" w:rsidR="00445FCE" w:rsidRPr="007F587F" w:rsidRDefault="00445FCE" w:rsidP="000D0A80">
      <w:pPr>
        <w:pStyle w:val="NoSpacing"/>
        <w:numPr>
          <w:ilvl w:val="0"/>
          <w:numId w:val="21"/>
        </w:numPr>
        <w:ind w:left="360"/>
        <w:rPr>
          <w:rFonts w:ascii="Open Sans" w:hAnsi="Open Sans" w:cs="Open Sans"/>
          <w:sz w:val="18"/>
        </w:rPr>
      </w:pPr>
      <w:r w:rsidRPr="007F587F">
        <w:rPr>
          <w:rFonts w:ascii="Open Sans" w:hAnsi="Open Sans" w:cs="Open Sans"/>
          <w:sz w:val="18"/>
        </w:rPr>
        <w:t xml:space="preserve">The Contact Veto Registry is available to a parent that voluntarily surrenders their parental rights.  This Registry allows parents, siblings, spouses, grandchildren and legal representatives of the adopted child to maintain a record of their contact information.  If an adopted child wants to make contact with a person on the registry after they turn 21, they will have access to this information if they request it.  </w:t>
      </w:r>
      <w:r w:rsidRPr="007F587F">
        <w:rPr>
          <w:rFonts w:ascii="Open Sans" w:hAnsi="Open Sans" w:cs="Open Sans"/>
          <w:b/>
          <w:i/>
          <w:sz w:val="18"/>
        </w:rPr>
        <w:t>T.C.A. 36-1-128</w:t>
      </w:r>
      <w:r w:rsidRPr="007F587F">
        <w:rPr>
          <w:rFonts w:ascii="Open Sans" w:hAnsi="Open Sans" w:cs="Open Sans"/>
          <w:sz w:val="18"/>
        </w:rPr>
        <w:t xml:space="preserve"> through </w:t>
      </w:r>
      <w:r w:rsidRPr="007F587F">
        <w:rPr>
          <w:rFonts w:ascii="Open Sans" w:hAnsi="Open Sans" w:cs="Open Sans"/>
          <w:b/>
          <w:i/>
          <w:sz w:val="18"/>
        </w:rPr>
        <w:t>36-1-129</w:t>
      </w:r>
      <w:r w:rsidRPr="007F587F">
        <w:rPr>
          <w:rFonts w:ascii="Open Sans" w:hAnsi="Open Sans" w:cs="Open Sans"/>
          <w:sz w:val="18"/>
        </w:rPr>
        <w:t xml:space="preserve">. </w:t>
      </w:r>
    </w:p>
    <w:p w14:paraId="1E28C893" w14:textId="77777777" w:rsidR="00445FCE" w:rsidRPr="007F587F" w:rsidRDefault="00445FCE" w:rsidP="000D0A80">
      <w:pPr>
        <w:pStyle w:val="NoSpacing"/>
        <w:rPr>
          <w:rFonts w:ascii="Open Sans" w:hAnsi="Open Sans" w:cs="Open Sans"/>
          <w:sz w:val="18"/>
        </w:rPr>
      </w:pPr>
    </w:p>
    <w:p w14:paraId="1DA37DB4"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You may call 615-253-4676 and ask to speak with someone regarding the Contact Veto Registry. </w:t>
      </w:r>
    </w:p>
    <w:p w14:paraId="241A351D"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You may also mail requests for information to: </w:t>
      </w:r>
    </w:p>
    <w:p w14:paraId="1C746165" w14:textId="77777777" w:rsidR="00445FCE" w:rsidRPr="007F587F" w:rsidRDefault="00445FCE" w:rsidP="000D0A80">
      <w:pPr>
        <w:pStyle w:val="NoSpacing"/>
        <w:rPr>
          <w:rFonts w:ascii="Open Sans" w:hAnsi="Open Sans" w:cs="Open Sans"/>
          <w:b/>
          <w:bCs/>
          <w:sz w:val="16"/>
          <w:szCs w:val="18"/>
        </w:rPr>
      </w:pPr>
    </w:p>
    <w:p w14:paraId="37C91A96" w14:textId="77777777" w:rsidR="00B24285" w:rsidRDefault="00B24285" w:rsidP="00484F0B">
      <w:pPr>
        <w:widowControl w:val="0"/>
        <w:spacing w:after="0" w:line="240" w:lineRule="auto"/>
        <w:ind w:left="880" w:right="7200"/>
        <w:rPr>
          <w:rFonts w:ascii="Open Sans" w:eastAsia="Open Sans" w:hAnsi="Open Sans" w:cs="Open Sans"/>
          <w:b/>
          <w:sz w:val="16"/>
          <w:szCs w:val="22"/>
        </w:rPr>
      </w:pPr>
      <w:r w:rsidRPr="00B24285">
        <w:rPr>
          <w:rFonts w:ascii="Open Sans" w:eastAsia="Open Sans" w:hAnsi="Open Sans" w:cs="Open Sans"/>
          <w:b/>
          <w:sz w:val="16"/>
          <w:szCs w:val="22"/>
        </w:rPr>
        <w:t>Department of Children’s Services Attn: Access to Sealed Records</w:t>
      </w:r>
    </w:p>
    <w:p w14:paraId="390DBD7E" w14:textId="77777777" w:rsidR="00B24285" w:rsidRPr="00B24285" w:rsidRDefault="00B24285" w:rsidP="00B24285">
      <w:pPr>
        <w:widowControl w:val="0"/>
        <w:spacing w:after="0" w:line="240" w:lineRule="auto"/>
        <w:ind w:left="880" w:right="7548"/>
        <w:rPr>
          <w:rFonts w:ascii="Open Sans" w:eastAsia="Open Sans" w:hAnsi="Open Sans" w:cs="Open Sans"/>
          <w:b/>
          <w:sz w:val="16"/>
          <w:szCs w:val="22"/>
        </w:rPr>
      </w:pPr>
      <w:r w:rsidRPr="00B24285">
        <w:rPr>
          <w:rFonts w:ascii="Open Sans" w:eastAsia="Open Sans" w:hAnsi="Open Sans" w:cs="Open Sans"/>
          <w:b/>
          <w:sz w:val="16"/>
          <w:szCs w:val="22"/>
        </w:rPr>
        <w:t>315 Deaderick St.</w:t>
      </w:r>
    </w:p>
    <w:p w14:paraId="5F2B4BCF" w14:textId="77777777" w:rsidR="00B24285" w:rsidRPr="00B24285" w:rsidRDefault="00484F0B" w:rsidP="00B24285">
      <w:pPr>
        <w:widowControl w:val="0"/>
        <w:spacing w:after="0" w:line="218" w:lineRule="exact"/>
        <w:ind w:left="880" w:right="185"/>
        <w:rPr>
          <w:rFonts w:ascii="Open Sans" w:eastAsia="Open Sans" w:hAnsi="Open Sans" w:cs="Open Sans"/>
          <w:b/>
          <w:sz w:val="16"/>
          <w:szCs w:val="22"/>
        </w:rPr>
      </w:pPr>
      <w:r>
        <w:rPr>
          <w:rFonts w:ascii="Open Sans" w:eastAsia="Open Sans" w:hAnsi="Open Sans" w:cs="Open Sans"/>
          <w:b/>
          <w:sz w:val="16"/>
          <w:szCs w:val="22"/>
        </w:rPr>
        <w:t>1</w:t>
      </w:r>
      <w:r w:rsidR="00B24285" w:rsidRPr="00B24285">
        <w:rPr>
          <w:rFonts w:ascii="Open Sans" w:eastAsia="Open Sans" w:hAnsi="Open Sans" w:cs="Open Sans"/>
          <w:b/>
          <w:sz w:val="16"/>
          <w:szCs w:val="22"/>
        </w:rPr>
        <w:t>0</w:t>
      </w:r>
      <w:r w:rsidR="00B24285" w:rsidRPr="00B24285">
        <w:rPr>
          <w:rFonts w:ascii="Open Sans" w:eastAsia="Open Sans" w:hAnsi="Open Sans" w:cs="Open Sans"/>
          <w:b/>
          <w:position w:val="8"/>
          <w:sz w:val="10"/>
          <w:szCs w:val="22"/>
        </w:rPr>
        <w:t xml:space="preserve">th </w:t>
      </w:r>
      <w:r w:rsidR="00B24285" w:rsidRPr="00B24285">
        <w:rPr>
          <w:rFonts w:ascii="Open Sans" w:eastAsia="Open Sans" w:hAnsi="Open Sans" w:cs="Open Sans"/>
          <w:b/>
          <w:sz w:val="16"/>
          <w:szCs w:val="22"/>
        </w:rPr>
        <w:t>Floor UBS Building</w:t>
      </w:r>
    </w:p>
    <w:p w14:paraId="1B083784" w14:textId="77777777" w:rsidR="00B24285" w:rsidRPr="00B24285" w:rsidRDefault="00B24285" w:rsidP="00B24285">
      <w:pPr>
        <w:widowControl w:val="0"/>
        <w:spacing w:after="0" w:line="240" w:lineRule="auto"/>
        <w:ind w:left="880" w:right="185"/>
        <w:rPr>
          <w:rFonts w:ascii="Open Sans" w:eastAsia="Open Sans" w:hAnsi="Open Sans" w:cs="Open Sans"/>
          <w:b/>
          <w:sz w:val="16"/>
          <w:szCs w:val="22"/>
        </w:rPr>
      </w:pPr>
      <w:r w:rsidRPr="00B24285">
        <w:rPr>
          <w:rFonts w:ascii="Open Sans" w:eastAsia="Open Sans" w:hAnsi="Open Sans" w:cs="Open Sans"/>
          <w:b/>
          <w:sz w:val="16"/>
          <w:szCs w:val="22"/>
        </w:rPr>
        <w:t>Nashville, TN 37243</w:t>
      </w:r>
    </w:p>
    <w:p w14:paraId="25468B56"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 </w:t>
      </w:r>
    </w:p>
    <w:p w14:paraId="1E5C278E"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Once an adoption has been finalized, the foster care and adoption record is sealed and cannot be accessed except in the situation described above.  Parents’ confidentiality is maintained as described in the “Confidentiality” Section of this handbook. </w:t>
      </w:r>
    </w:p>
    <w:p w14:paraId="506626BC" w14:textId="77777777" w:rsidR="00445FCE" w:rsidRPr="007F587F" w:rsidRDefault="00445FCE" w:rsidP="000D0A80">
      <w:pPr>
        <w:pStyle w:val="NoSpacing"/>
        <w:rPr>
          <w:rFonts w:ascii="Open Sans" w:hAnsi="Open Sans" w:cs="Open Sans"/>
          <w:sz w:val="18"/>
        </w:rPr>
      </w:pPr>
    </w:p>
    <w:p w14:paraId="79E8E451" w14:textId="77777777" w:rsidR="00445FCE" w:rsidRPr="007F587F" w:rsidRDefault="00445FCE" w:rsidP="000D0A80">
      <w:pPr>
        <w:pStyle w:val="NoSpacing"/>
        <w:rPr>
          <w:rFonts w:ascii="Open Sans" w:hAnsi="Open Sans" w:cs="Open Sans"/>
          <w:sz w:val="18"/>
        </w:rPr>
      </w:pPr>
      <w:r w:rsidRPr="007F587F">
        <w:rPr>
          <w:rFonts w:ascii="Open Sans" w:hAnsi="Open Sans" w:cs="Open Sans"/>
          <w:sz w:val="18"/>
        </w:rPr>
        <w:t xml:space="preserve">Birth parents have the right to participate in the CFTM until their parental rights have been terminated.  These meetings can include discussions regarding DCS plans on filing a petition to terminate a parent’s rights, adoption placement, TPR process, assistance available to parents, the child’s progress, and any other concerns.  DCS encourages all parents to participate in CFTM’s so they can provide input regarding their child. </w:t>
      </w:r>
    </w:p>
    <w:p w14:paraId="768BF873" w14:textId="77777777" w:rsidR="00445FCE" w:rsidRDefault="00445FCE" w:rsidP="000D0A80">
      <w:pPr>
        <w:pStyle w:val="NoSpacing"/>
        <w:ind w:firstLine="360"/>
        <w:rPr>
          <w:rFonts w:ascii="Open Sans" w:hAnsi="Open Sans" w:cs="Open Sans"/>
          <w:sz w:val="20"/>
        </w:rPr>
      </w:pPr>
    </w:p>
    <w:p w14:paraId="72C74BE2" w14:textId="77777777" w:rsidR="00445FCE" w:rsidRDefault="00445FCE" w:rsidP="000D0A80">
      <w:pPr>
        <w:pStyle w:val="Subtitle"/>
        <w:spacing w:after="0" w:line="240" w:lineRule="auto"/>
        <w:rPr>
          <w:rStyle w:val="SubtleEmphasis"/>
        </w:rPr>
      </w:pPr>
      <w:r>
        <w:rPr>
          <w:rStyle w:val="SubtleEmphasis"/>
        </w:rPr>
        <w:t>When Your Child Exits Custody</w:t>
      </w:r>
    </w:p>
    <w:p w14:paraId="62B723E5"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If your child is returning to your care, you have the right to information about their reapplication for TennCare benefits, which can be done at your local Department of Human Services (DHS) office.  You Family Service Worker should provide this information. </w:t>
      </w:r>
    </w:p>
    <w:p w14:paraId="26E8FFB4" w14:textId="77777777" w:rsidR="00445FCE" w:rsidRPr="00755F9D" w:rsidRDefault="00445FCE" w:rsidP="000D0A80">
      <w:pPr>
        <w:pStyle w:val="NoSpacing"/>
        <w:ind w:left="720"/>
        <w:rPr>
          <w:rFonts w:ascii="Open Sans" w:hAnsi="Open Sans" w:cs="Open Sans"/>
          <w:sz w:val="20"/>
        </w:rPr>
      </w:pPr>
    </w:p>
    <w:p w14:paraId="53A66B5D" w14:textId="77777777" w:rsidR="00445FCE" w:rsidRDefault="00445FCE" w:rsidP="000D0A80">
      <w:pPr>
        <w:pStyle w:val="Heading1"/>
        <w:spacing w:after="0"/>
      </w:pPr>
      <w:r>
        <w:t>Glossary</w:t>
      </w:r>
    </w:p>
    <w:p w14:paraId="3271B9DC"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Adjudication:</w:t>
      </w:r>
      <w:r w:rsidRPr="007F587F">
        <w:rPr>
          <w:rFonts w:ascii="Open Sans" w:hAnsi="Open Sans" w:cs="Open Sans"/>
          <w:sz w:val="18"/>
          <w:szCs w:val="20"/>
        </w:rPr>
        <w:t xml:space="preserve"> The outcome of the Court’s process to determine the validity of allegations made in a petition or complaint.  The process consists of the presentation of witnesses and evidence by oral testimony or written statements, and arguments by </w:t>
      </w:r>
      <w:r w:rsidRPr="007F587F">
        <w:rPr>
          <w:rFonts w:ascii="Open Sans" w:hAnsi="Open Sans" w:cs="Open Sans"/>
          <w:sz w:val="18"/>
          <w:szCs w:val="20"/>
        </w:rPr>
        <w:lastRenderedPageBreak/>
        <w:t xml:space="preserve">counsel or the parties.  The court decides the case based on the proof presented by the parties and their arguments.  For example, the court determines whether or not a child is dependent and neglected and then makes a disposition of the child either immediately or at a later date.  (See Disposition Hearing). </w:t>
      </w:r>
    </w:p>
    <w:p w14:paraId="4FF3F60D" w14:textId="77777777" w:rsidR="00263139" w:rsidRDefault="00263139" w:rsidP="000D0A80">
      <w:pPr>
        <w:pStyle w:val="Default"/>
        <w:rPr>
          <w:rFonts w:ascii="Open Sans" w:hAnsi="Open Sans" w:cs="Open Sans"/>
          <w:b/>
          <w:bCs/>
          <w:sz w:val="18"/>
          <w:szCs w:val="20"/>
        </w:rPr>
      </w:pPr>
    </w:p>
    <w:p w14:paraId="5D33355A"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Allegation:</w:t>
      </w:r>
      <w:r w:rsidRPr="007F587F">
        <w:rPr>
          <w:rFonts w:ascii="Open Sans" w:hAnsi="Open Sans" w:cs="Open Sans"/>
          <w:sz w:val="18"/>
          <w:szCs w:val="20"/>
        </w:rPr>
        <w:t xml:space="preserve">  A charge or claim of fact in a report of child abuse or neglect or in a petition.  It must be proven if the report or petition is to be found true.  The abuse report lists specific events, injuries, or threats (such as cuts, bruises, welts, or medical neglect) referred to as the report allegations.  The report also suggests the type of allegation (such as physical abuse, neglect, sexual abuse, or emotional abuse as an introduction to the report’s specific allegations. </w:t>
      </w:r>
    </w:p>
    <w:p w14:paraId="1092955D" w14:textId="77777777" w:rsidR="00263139" w:rsidRDefault="00263139" w:rsidP="000D0A80">
      <w:pPr>
        <w:pStyle w:val="Default"/>
        <w:rPr>
          <w:rFonts w:ascii="Open Sans" w:hAnsi="Open Sans" w:cs="Open Sans"/>
          <w:b/>
          <w:bCs/>
          <w:sz w:val="18"/>
          <w:szCs w:val="20"/>
        </w:rPr>
      </w:pPr>
    </w:p>
    <w:p w14:paraId="6278D831"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 xml:space="preserve">Child’s Attorney: </w:t>
      </w:r>
      <w:r w:rsidRPr="007F587F">
        <w:rPr>
          <w:rFonts w:ascii="Open Sans" w:hAnsi="Open Sans" w:cs="Open Sans"/>
          <w:sz w:val="18"/>
          <w:szCs w:val="20"/>
        </w:rPr>
        <w:t xml:space="preserve"> The attorney appointed by the Court, or retained by the child or his/her family to represent the wishes of the child.  The child’s attorney differs from the Guardian ad Litem in that the Guardian ad Litem represents the child’s best interests to the Court even if the child’s best interests differ from what the child wants.  Under most circumstances when a child is alleged to be unruly or delinquent, that child is entitled to an attorney prior to adjudication and disposition as long as that constitutional right is not waived.  However, in a dependent, neglected or abused allegation, a Guardian ad Litem must be appointed by the Court for that child. </w:t>
      </w:r>
    </w:p>
    <w:p w14:paraId="510AAD9C" w14:textId="77777777" w:rsidR="00263139" w:rsidRDefault="00263139" w:rsidP="000D0A80">
      <w:pPr>
        <w:pStyle w:val="Default"/>
        <w:rPr>
          <w:rFonts w:ascii="Open Sans" w:hAnsi="Open Sans" w:cs="Open Sans"/>
          <w:b/>
          <w:bCs/>
          <w:sz w:val="18"/>
          <w:szCs w:val="20"/>
        </w:rPr>
      </w:pPr>
    </w:p>
    <w:p w14:paraId="21B32366"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 xml:space="preserve">Caretaker:  </w:t>
      </w:r>
      <w:r w:rsidRPr="007F587F">
        <w:rPr>
          <w:rFonts w:ascii="Open Sans" w:hAnsi="Open Sans" w:cs="Open Sans"/>
          <w:sz w:val="18"/>
          <w:szCs w:val="20"/>
        </w:rPr>
        <w:t xml:space="preserve">Person responsible for a child's care, whether that person is a parent, legal guardian, or an adult temporarily in a parent's role, as in institutional or out-of-home settings. </w:t>
      </w:r>
    </w:p>
    <w:p w14:paraId="7061BED8"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70E3468C"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 xml:space="preserve">Classification Staffing: </w:t>
      </w:r>
      <w:r w:rsidRPr="007F587F">
        <w:rPr>
          <w:rFonts w:ascii="Open Sans" w:hAnsi="Open Sans" w:cs="Open Sans"/>
          <w:sz w:val="18"/>
          <w:szCs w:val="20"/>
        </w:rPr>
        <w:t xml:space="preserve">A meeting called for the purpose of discussing diagnostic data, identifying problems and strengths, formulating recommendations and deciding a youth's placement. </w:t>
      </w:r>
    </w:p>
    <w:p w14:paraId="5A166038"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27762BD2"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Custody</w:t>
      </w:r>
      <w:r w:rsidRPr="007F587F">
        <w:rPr>
          <w:rFonts w:ascii="Open Sans" w:hAnsi="Open Sans" w:cs="Open Sans"/>
          <w:sz w:val="18"/>
          <w:szCs w:val="20"/>
        </w:rPr>
        <w:t xml:space="preserve">:  The control of actual physical care of the child and includes the right and responsibility to provide for the physical, mental and morale well-being of the child TCA 37-1-102 (b) (8). </w:t>
      </w:r>
    </w:p>
    <w:p w14:paraId="7B7BEB35"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5BFB3AE0"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Child Support</w:t>
      </w:r>
      <w:r w:rsidRPr="007F587F">
        <w:rPr>
          <w:rFonts w:ascii="Open Sans" w:hAnsi="Open Sans" w:cs="Open Sans"/>
          <w:sz w:val="18"/>
          <w:szCs w:val="20"/>
        </w:rPr>
        <w:t xml:space="preserve">:  Court ordered or voluntary money payments made to or on behalf of a child by the parent(s) (legal or natural parent(s) who admit(s) paternity).  Child support paid while a child is in the custody of the Department of Children’s Services may be used to reimburse the State for the child’s board payment and other costs of care in compliance with applicable state and federal laws and regulations. </w:t>
      </w:r>
    </w:p>
    <w:p w14:paraId="500E8F7F" w14:textId="77777777" w:rsidR="00263139" w:rsidRDefault="00263139" w:rsidP="000D0A80">
      <w:pPr>
        <w:pStyle w:val="Default"/>
        <w:rPr>
          <w:rFonts w:ascii="Open Sans" w:hAnsi="Open Sans" w:cs="Open Sans"/>
          <w:b/>
          <w:bCs/>
          <w:sz w:val="18"/>
          <w:szCs w:val="20"/>
        </w:rPr>
      </w:pPr>
    </w:p>
    <w:p w14:paraId="59A3D918"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Disposition Hearing</w:t>
      </w:r>
      <w:r w:rsidRPr="007F587F">
        <w:rPr>
          <w:rFonts w:ascii="Open Sans" w:hAnsi="Open Sans" w:cs="Open Sans"/>
          <w:sz w:val="18"/>
          <w:szCs w:val="20"/>
        </w:rPr>
        <w:t xml:space="preserve">:  A juvenile Court hearing during which arguments are made as to what should be done with a child already adjudicated to have been abused, neglected, unruly, or delinquent.  This hearing is often combined with the adjudicatory hearing, but it may be scheduled up to 15 days later if the child is in custody (or 90 days if the child is not in custody).  Further evidence is presented at this time to determine if the child will be placed in foster care, will remain in foster care or some other placement, or will remain with the parents. </w:t>
      </w:r>
    </w:p>
    <w:p w14:paraId="7DCC6560" w14:textId="77777777" w:rsidR="00263139" w:rsidRDefault="00263139" w:rsidP="000D0A80">
      <w:pPr>
        <w:pStyle w:val="Default"/>
        <w:rPr>
          <w:rFonts w:ascii="Open Sans" w:hAnsi="Open Sans" w:cs="Open Sans"/>
          <w:b/>
          <w:bCs/>
          <w:sz w:val="18"/>
          <w:szCs w:val="20"/>
        </w:rPr>
      </w:pPr>
    </w:p>
    <w:p w14:paraId="255A1727"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 xml:space="preserve">Early Periodic, Screening, Diagnostic and Treatment Services (EPSD&amp;T):  </w:t>
      </w:r>
      <w:r w:rsidRPr="007F587F">
        <w:rPr>
          <w:rFonts w:ascii="Open Sans" w:hAnsi="Open Sans" w:cs="Open Sans"/>
          <w:sz w:val="18"/>
          <w:szCs w:val="20"/>
        </w:rPr>
        <w:t>A Medicaid entitlement program for children under the age of</w:t>
      </w:r>
      <w:r w:rsidRPr="007F587F">
        <w:rPr>
          <w:rFonts w:ascii="Open Sans" w:hAnsi="Open Sans" w:cs="Open Sans"/>
          <w:b/>
          <w:bCs/>
          <w:sz w:val="18"/>
          <w:szCs w:val="20"/>
        </w:rPr>
        <w:t xml:space="preserve"> </w:t>
      </w:r>
      <w:r w:rsidRPr="007F587F">
        <w:rPr>
          <w:rFonts w:ascii="Open Sans" w:hAnsi="Open Sans" w:cs="Open Sans"/>
          <w:sz w:val="18"/>
          <w:szCs w:val="20"/>
        </w:rPr>
        <w:t xml:space="preserve">21.  In Tennessee, EPSD&amp;T benefits are provided by TennCare, the State’s Medicaid agency. EPSD&amp;T includes periodic screenings to provide preventive (early) health care for children and youth, as well as any medically necessary care even if the service is something that would not be covered for an adult on TennCare. </w:t>
      </w:r>
    </w:p>
    <w:p w14:paraId="0C36EFA3" w14:textId="77777777" w:rsidR="00263139" w:rsidRDefault="00263139" w:rsidP="000D0A80">
      <w:pPr>
        <w:pStyle w:val="Default"/>
        <w:rPr>
          <w:rFonts w:ascii="Open Sans" w:hAnsi="Open Sans" w:cs="Open Sans"/>
          <w:b/>
          <w:bCs/>
          <w:sz w:val="18"/>
          <w:szCs w:val="20"/>
        </w:rPr>
      </w:pPr>
    </w:p>
    <w:p w14:paraId="32940A18"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 xml:space="preserve">Ex Parte Review: </w:t>
      </w:r>
      <w:r w:rsidRPr="007F587F">
        <w:rPr>
          <w:rFonts w:ascii="Open Sans" w:hAnsi="Open Sans" w:cs="Open Sans"/>
          <w:sz w:val="18"/>
          <w:szCs w:val="20"/>
        </w:rPr>
        <w:t xml:space="preserve">A chance for a Judge to hear only one party’s side at that time.  However, a Judge will set a later time for all parties to be included.  While fairness and the law dictate that all sides get an equal hearing before a Judge, this isn’t always possible.  For example, if parents who pose a risk to a child are threatening to flee, a Judge may hold an ex parte review to hear Family Service Workers’ concerns without alerting the people who are threatening to leave with the child. </w:t>
      </w:r>
    </w:p>
    <w:p w14:paraId="7454184D" w14:textId="77777777" w:rsidR="00263139" w:rsidRDefault="00263139" w:rsidP="000D0A80">
      <w:pPr>
        <w:pStyle w:val="Default"/>
        <w:rPr>
          <w:rFonts w:ascii="Open Sans" w:hAnsi="Open Sans" w:cs="Open Sans"/>
          <w:b/>
          <w:bCs/>
          <w:sz w:val="18"/>
          <w:szCs w:val="20"/>
        </w:rPr>
      </w:pPr>
    </w:p>
    <w:p w14:paraId="59353D27"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Family Crisis Intervention Program (FCIP)</w:t>
      </w:r>
      <w:r w:rsidRPr="007F587F">
        <w:rPr>
          <w:rFonts w:ascii="Open Sans" w:hAnsi="Open Sans" w:cs="Open Sans"/>
          <w:sz w:val="18"/>
          <w:szCs w:val="20"/>
        </w:rPr>
        <w:t xml:space="preserve">:  A brief intervention with families who have unruly children at risk for state custody.  The intervention is designed to help the family and child through the present crisis period so they can access less intrusive community services without requiring further Court intervention and/or custodial care from the Department of Children’s Services.  TCA 37-1-168 </w:t>
      </w:r>
    </w:p>
    <w:p w14:paraId="6A77F2AF" w14:textId="77777777" w:rsidR="00263139" w:rsidRDefault="00263139" w:rsidP="000D0A80">
      <w:pPr>
        <w:pStyle w:val="Default"/>
        <w:rPr>
          <w:rFonts w:ascii="Open Sans" w:hAnsi="Open Sans" w:cs="Open Sans"/>
          <w:b/>
          <w:bCs/>
          <w:sz w:val="18"/>
          <w:szCs w:val="20"/>
        </w:rPr>
      </w:pPr>
    </w:p>
    <w:p w14:paraId="16A60489" w14:textId="77777777" w:rsidR="00445FCE" w:rsidRPr="007F587F" w:rsidRDefault="00263139" w:rsidP="000D0A80">
      <w:pPr>
        <w:pStyle w:val="Default"/>
        <w:rPr>
          <w:rFonts w:ascii="Open Sans" w:hAnsi="Open Sans" w:cs="Open Sans"/>
          <w:sz w:val="18"/>
          <w:szCs w:val="20"/>
        </w:rPr>
      </w:pPr>
      <w:r>
        <w:rPr>
          <w:rFonts w:ascii="Open Sans" w:hAnsi="Open Sans" w:cs="Open Sans"/>
          <w:b/>
          <w:bCs/>
          <w:sz w:val="18"/>
          <w:szCs w:val="20"/>
        </w:rPr>
        <w:t>F</w:t>
      </w:r>
      <w:r w:rsidR="00445FCE" w:rsidRPr="007F587F">
        <w:rPr>
          <w:rFonts w:ascii="Open Sans" w:hAnsi="Open Sans" w:cs="Open Sans"/>
          <w:b/>
          <w:bCs/>
          <w:sz w:val="18"/>
          <w:szCs w:val="20"/>
        </w:rPr>
        <w:t>oster Care Review Board</w:t>
      </w:r>
      <w:r w:rsidR="00445FCE" w:rsidRPr="007F587F">
        <w:rPr>
          <w:rFonts w:ascii="Open Sans" w:hAnsi="Open Sans" w:cs="Open Sans"/>
          <w:sz w:val="18"/>
          <w:szCs w:val="20"/>
        </w:rPr>
        <w:t xml:space="preserve"> </w:t>
      </w:r>
      <w:r w:rsidR="00445FCE" w:rsidRPr="007F587F">
        <w:rPr>
          <w:rFonts w:ascii="Open Sans" w:hAnsi="Open Sans" w:cs="Open Sans"/>
          <w:b/>
          <w:bCs/>
          <w:sz w:val="18"/>
          <w:szCs w:val="20"/>
        </w:rPr>
        <w:t xml:space="preserve">(FCRB): </w:t>
      </w:r>
      <w:r w:rsidR="00445FCE" w:rsidRPr="007F587F">
        <w:rPr>
          <w:rFonts w:ascii="Open Sans" w:hAnsi="Open Sans" w:cs="Open Sans"/>
          <w:sz w:val="18"/>
          <w:szCs w:val="20"/>
        </w:rPr>
        <w:t xml:space="preserve"> An advisory body appointed by the Juvenile Court Judge, which reviews the status of each child’s care in DCS custody at least once within the first ninety (90) days of initial placement and least every six (6) months thereafter. </w:t>
      </w:r>
    </w:p>
    <w:p w14:paraId="7A08B0E4" w14:textId="77777777" w:rsidR="00263139" w:rsidRDefault="00263139" w:rsidP="000D0A80">
      <w:pPr>
        <w:pStyle w:val="Default"/>
        <w:rPr>
          <w:rFonts w:ascii="Open Sans" w:hAnsi="Open Sans" w:cs="Open Sans"/>
          <w:b/>
          <w:bCs/>
          <w:sz w:val="18"/>
          <w:szCs w:val="20"/>
        </w:rPr>
      </w:pPr>
    </w:p>
    <w:p w14:paraId="3A7712B7"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lastRenderedPageBreak/>
        <w:t>Family Service Worker</w:t>
      </w:r>
      <w:r w:rsidRPr="007F587F">
        <w:rPr>
          <w:rFonts w:ascii="Open Sans" w:hAnsi="Open Sans" w:cs="Open Sans"/>
          <w:sz w:val="18"/>
          <w:szCs w:val="20"/>
        </w:rPr>
        <w:t xml:space="preserve">:  A DCS employee responsible for providing case management services to children under the State’s supervision, in State custody, or at risk of State custody and their families.   </w:t>
      </w:r>
    </w:p>
    <w:p w14:paraId="0515C1F0" w14:textId="77777777" w:rsidR="00263139" w:rsidRDefault="00263139" w:rsidP="000D0A80">
      <w:pPr>
        <w:pStyle w:val="Default"/>
        <w:rPr>
          <w:rFonts w:ascii="Open Sans" w:hAnsi="Open Sans" w:cs="Open Sans"/>
          <w:b/>
          <w:bCs/>
          <w:sz w:val="18"/>
          <w:szCs w:val="20"/>
        </w:rPr>
      </w:pPr>
    </w:p>
    <w:p w14:paraId="2EBDC44B"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Guardian</w:t>
      </w:r>
      <w:r w:rsidRPr="007F587F">
        <w:rPr>
          <w:rFonts w:ascii="Open Sans" w:hAnsi="Open Sans" w:cs="Open Sans"/>
          <w:sz w:val="18"/>
          <w:szCs w:val="20"/>
        </w:rPr>
        <w:t xml:space="preserve">:  Parents are natural guardians of a child.  The Court may appoint a guardian for a child whose parent(s) is (are) deceased.  The Court may give guardianship to DCS following a termination of parental rights.  DCS may, pursuant to TCA, act as guardian when there is no natural guardian or when a minor has been abandoned.  The guardian of a child, if appointed by the Court or if acting under statute, has all the duties of a parent to provide for the child’s support, education, and medical care, subject only to the parent’s, if any, remaining rights. </w:t>
      </w:r>
    </w:p>
    <w:p w14:paraId="41203C40" w14:textId="77777777" w:rsidR="00263139" w:rsidRDefault="00263139" w:rsidP="000D0A80">
      <w:pPr>
        <w:pStyle w:val="Default"/>
        <w:rPr>
          <w:rFonts w:ascii="Open Sans" w:hAnsi="Open Sans" w:cs="Open Sans"/>
          <w:b/>
          <w:bCs/>
          <w:sz w:val="18"/>
          <w:szCs w:val="20"/>
        </w:rPr>
      </w:pPr>
    </w:p>
    <w:p w14:paraId="0CB43646"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Guardian ad Litem (GAL)</w:t>
      </w:r>
      <w:r w:rsidRPr="007F587F">
        <w:rPr>
          <w:rFonts w:ascii="Open Sans" w:hAnsi="Open Sans" w:cs="Open Sans"/>
          <w:sz w:val="18"/>
          <w:szCs w:val="20"/>
        </w:rPr>
        <w:t xml:space="preserve">: The attorney appointed to represent the best interests of the child in Court proceedings.   The Guardian Ad Litem’s role differs from that of an attorney for the child, in that the child’s attorney is bound to do what the child, his client, directs, while the Guardian Ad Litem must represent the child’s best interests to the Court, even if the child’s best interests differ from what the child wants.  The Guardian Ad Litem represents the child in litigation only but is not responsible for the child’s care on a daily basis.  </w:t>
      </w:r>
    </w:p>
    <w:p w14:paraId="7892D8CB"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3493DAE2"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Group Home</w:t>
      </w:r>
      <w:r w:rsidRPr="007F587F">
        <w:rPr>
          <w:rFonts w:ascii="Open Sans" w:hAnsi="Open Sans" w:cs="Open Sans"/>
          <w:sz w:val="18"/>
          <w:szCs w:val="20"/>
        </w:rPr>
        <w:t xml:space="preserve">:  A home operated by any person, agency, corporation, or institution or any group which receives 7 to 12 children under 17 years of age for full-time care outside their own homes in facilities owned or rented and operated by the organization. </w:t>
      </w:r>
    </w:p>
    <w:p w14:paraId="2740E2C0"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7F47A0A2" w14:textId="77777777" w:rsidR="00445FCE" w:rsidRPr="007F587F" w:rsidRDefault="00445FCE" w:rsidP="000D0A80">
      <w:pPr>
        <w:pStyle w:val="Default"/>
        <w:rPr>
          <w:rFonts w:ascii="Open Sans" w:hAnsi="Open Sans" w:cs="Open Sans"/>
          <w:color w:val="211E1E"/>
          <w:sz w:val="18"/>
          <w:szCs w:val="20"/>
        </w:rPr>
      </w:pPr>
      <w:r w:rsidRPr="007F587F">
        <w:rPr>
          <w:rFonts w:ascii="Open Sans" w:hAnsi="Open Sans" w:cs="Open Sans"/>
          <w:b/>
          <w:bCs/>
          <w:sz w:val="18"/>
          <w:szCs w:val="20"/>
        </w:rPr>
        <w:t>Informed Consent</w:t>
      </w:r>
      <w:r w:rsidRPr="007F587F">
        <w:rPr>
          <w:rFonts w:ascii="Open Sans" w:hAnsi="Open Sans" w:cs="Open Sans"/>
          <w:sz w:val="18"/>
          <w:szCs w:val="20"/>
        </w:rPr>
        <w:t xml:space="preserve">:  </w:t>
      </w:r>
      <w:r w:rsidRPr="007F587F">
        <w:rPr>
          <w:rFonts w:ascii="Open Sans" w:hAnsi="Open Sans" w:cs="Open Sans"/>
          <w:color w:val="211E1E"/>
          <w:sz w:val="18"/>
          <w:szCs w:val="20"/>
        </w:rPr>
        <w:t xml:space="preserve">The agreement to treatment given after the patient, legal custodian, and/or legal guardian has received sufficient information about the risks and benefits of taking and not taking a prescribed or recommended treatment. </w:t>
      </w:r>
    </w:p>
    <w:p w14:paraId="79EA7297" w14:textId="77777777" w:rsidR="00445FCE" w:rsidRPr="007F587F" w:rsidRDefault="00445FCE" w:rsidP="000D0A80">
      <w:pPr>
        <w:pStyle w:val="Default"/>
        <w:rPr>
          <w:rFonts w:ascii="Open Sans" w:hAnsi="Open Sans" w:cs="Open Sans"/>
          <w:color w:val="211E1E"/>
          <w:sz w:val="18"/>
          <w:szCs w:val="20"/>
        </w:rPr>
      </w:pPr>
      <w:r w:rsidRPr="007F587F">
        <w:rPr>
          <w:rFonts w:ascii="Open Sans" w:hAnsi="Open Sans" w:cs="Open Sans"/>
          <w:color w:val="211E1E"/>
          <w:sz w:val="18"/>
          <w:szCs w:val="20"/>
        </w:rPr>
        <w:t xml:space="preserve"> </w:t>
      </w:r>
    </w:p>
    <w:p w14:paraId="323B01EB"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Interpreter</w:t>
      </w:r>
      <w:r w:rsidRPr="007F587F">
        <w:rPr>
          <w:rFonts w:ascii="Open Sans" w:hAnsi="Open Sans" w:cs="Open Sans"/>
          <w:sz w:val="18"/>
          <w:szCs w:val="20"/>
        </w:rPr>
        <w:t xml:space="preserve">:  A person who translates orally for parties conversing in different languages. </w:t>
      </w:r>
    </w:p>
    <w:p w14:paraId="1CC55FFA"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5AFFB7DC"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Juvenile Court</w:t>
      </w:r>
      <w:r w:rsidRPr="007F587F">
        <w:rPr>
          <w:rFonts w:ascii="Open Sans" w:hAnsi="Open Sans" w:cs="Open Sans"/>
          <w:sz w:val="18"/>
          <w:szCs w:val="20"/>
        </w:rPr>
        <w:t xml:space="preserve">:  A Court with jurisdiction under Tennessee statutes to hear and decide matters pertaining to children.  </w:t>
      </w:r>
    </w:p>
    <w:p w14:paraId="1F3D5C0C"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10010C22"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Permanency Planning</w:t>
      </w:r>
      <w:r w:rsidRPr="007F587F">
        <w:rPr>
          <w:rFonts w:ascii="Open Sans" w:hAnsi="Open Sans" w:cs="Open Sans"/>
          <w:sz w:val="18"/>
          <w:szCs w:val="20"/>
        </w:rPr>
        <w:t xml:space="preserve">:  The process of intervention and decisive casework on the part of the case manager.  Such intervention focuses on choosing the least restrictive permanent outcome for the child, i.e., return to parent, relative placement, adoption, independent living or permanent foster care, in a timely manner. </w:t>
      </w:r>
    </w:p>
    <w:p w14:paraId="133B2AAD"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5FE0FCC5"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Petition</w:t>
      </w:r>
      <w:r w:rsidRPr="007F587F">
        <w:rPr>
          <w:rFonts w:ascii="Open Sans" w:hAnsi="Open Sans" w:cs="Open Sans"/>
          <w:sz w:val="18"/>
          <w:szCs w:val="20"/>
        </w:rPr>
        <w:t xml:space="preserve">:  A formal written application to the Court requesting judicial action on a certain matter. </w:t>
      </w:r>
    </w:p>
    <w:p w14:paraId="554E0E2C"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2E828A73"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Reasonable Efforts</w:t>
      </w:r>
      <w:r w:rsidRPr="007F587F">
        <w:rPr>
          <w:rFonts w:ascii="Open Sans" w:hAnsi="Open Sans" w:cs="Open Sans"/>
          <w:sz w:val="18"/>
          <w:szCs w:val="20"/>
        </w:rPr>
        <w:t xml:space="preserve">:  The department's obligation under state and federal law and as a part of sound casework practice, to attempt risk reduction services prior to removing children from their homes and subsequent to removal, to make it safe for the child to return home.  If DCS must remove the child, the Court's disposition order must include documentation of the reasonable efforts that DCS exhausted in order to prevent foster care or to prove that services could not reasonably be expected to protect the child. </w:t>
      </w:r>
    </w:p>
    <w:p w14:paraId="610616CC"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41A572B7"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Magistrate</w:t>
      </w:r>
      <w:r w:rsidRPr="007F587F">
        <w:rPr>
          <w:rFonts w:ascii="Open Sans" w:hAnsi="Open Sans" w:cs="Open Sans"/>
          <w:strike/>
          <w:sz w:val="18"/>
          <w:szCs w:val="20"/>
        </w:rPr>
        <w:t>:</w:t>
      </w:r>
      <w:r w:rsidRPr="007F587F">
        <w:rPr>
          <w:rFonts w:ascii="Open Sans" w:hAnsi="Open Sans" w:cs="Open Sans"/>
          <w:sz w:val="18"/>
          <w:szCs w:val="20"/>
        </w:rPr>
        <w:t xml:space="preserve">  An attorney appointed by the Juvenile Court Judge to hear cases.  A magistrate serves at the pleasure of the appointing Judge and has the same authority as the Juvenile Court Judge to issue any and all process.  In the conduct of the proceedings, the magistrate has the powers of a trial Judge.  Most findings made by a referee are appealable to the Juvenile Court Judge upon a motion by any party.  For more specific information, see T.C.A. § 37-1-107.  </w:t>
      </w:r>
    </w:p>
    <w:p w14:paraId="032EB1D2"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sz w:val="18"/>
          <w:szCs w:val="20"/>
        </w:rPr>
        <w:t xml:space="preserve"> </w:t>
      </w:r>
    </w:p>
    <w:p w14:paraId="316888E0" w14:textId="77777777" w:rsidR="00445FCE" w:rsidRPr="007F587F" w:rsidRDefault="00445FCE" w:rsidP="000D0A80">
      <w:pPr>
        <w:pStyle w:val="Default"/>
        <w:rPr>
          <w:rFonts w:ascii="Open Sans" w:hAnsi="Open Sans" w:cs="Open Sans"/>
          <w:sz w:val="18"/>
          <w:szCs w:val="20"/>
        </w:rPr>
      </w:pPr>
      <w:r w:rsidRPr="007F587F">
        <w:rPr>
          <w:rFonts w:ascii="Open Sans" w:hAnsi="Open Sans" w:cs="Open Sans"/>
          <w:b/>
          <w:bCs/>
          <w:sz w:val="18"/>
          <w:szCs w:val="20"/>
        </w:rPr>
        <w:t>Restitution</w:t>
      </w:r>
      <w:r w:rsidRPr="007F587F">
        <w:rPr>
          <w:rFonts w:ascii="Open Sans" w:hAnsi="Open Sans" w:cs="Open Sans"/>
          <w:sz w:val="18"/>
          <w:szCs w:val="20"/>
        </w:rPr>
        <w:t xml:space="preserve">: A legal action serving to make good of, or give back an equivalent for some injury or deed. </w:t>
      </w:r>
    </w:p>
    <w:p w14:paraId="1257CD13" w14:textId="77777777" w:rsidR="00445FCE" w:rsidRPr="007F587F" w:rsidRDefault="00445FCE" w:rsidP="000D0A80">
      <w:pPr>
        <w:pStyle w:val="Default"/>
        <w:rPr>
          <w:rFonts w:ascii="Open Sans" w:hAnsi="Open Sans" w:cs="Open Sans"/>
          <w:sz w:val="18"/>
          <w:szCs w:val="20"/>
        </w:rPr>
      </w:pPr>
    </w:p>
    <w:p w14:paraId="4D631842" w14:textId="77777777" w:rsidR="00EB35D9" w:rsidRDefault="00445FCE" w:rsidP="000D0A80">
      <w:pPr>
        <w:spacing w:after="0" w:line="240" w:lineRule="auto"/>
        <w:rPr>
          <w:rFonts w:ascii="Open Sans" w:eastAsia="Times New Roman" w:hAnsi="Open Sans" w:cs="Open Sans"/>
          <w:noProof/>
          <w:sz w:val="22"/>
          <w:szCs w:val="22"/>
        </w:rPr>
      </w:pPr>
      <w:r w:rsidRPr="007F587F">
        <w:rPr>
          <w:rFonts w:ascii="Open Sans" w:hAnsi="Open Sans" w:cs="Open Sans"/>
          <w:b/>
          <w:bCs/>
          <w:sz w:val="18"/>
          <w:szCs w:val="20"/>
        </w:rPr>
        <w:t>Staffing</w:t>
      </w:r>
      <w:r w:rsidRPr="007F587F">
        <w:rPr>
          <w:rFonts w:ascii="Open Sans" w:hAnsi="Open Sans" w:cs="Open Sans"/>
          <w:sz w:val="18"/>
          <w:szCs w:val="20"/>
        </w:rPr>
        <w:t>:  A team composed of at least three (3) professional personnel and the youth who meet for the purpose of discussing diagnostic data, identifying problems and strengths, and formulating recommendations including the youth’s placement(s</w:t>
      </w:r>
      <w:r w:rsidR="000D0A80">
        <w:rPr>
          <w:rFonts w:ascii="Open Sans" w:hAnsi="Open Sans" w:cs="Open Sans"/>
          <w:sz w:val="18"/>
          <w:szCs w:val="20"/>
        </w:rPr>
        <w:t>).</w:t>
      </w:r>
    </w:p>
    <w:p w14:paraId="6DA68B51" w14:textId="77777777" w:rsidR="00EB35D9" w:rsidRDefault="00EB35D9" w:rsidP="00B75688">
      <w:pPr>
        <w:spacing w:after="0" w:line="240" w:lineRule="auto"/>
        <w:rPr>
          <w:rFonts w:ascii="Open Sans" w:eastAsia="Times New Roman" w:hAnsi="Open Sans" w:cs="Open Sans"/>
          <w:noProof/>
          <w:sz w:val="22"/>
          <w:szCs w:val="22"/>
        </w:rPr>
      </w:pPr>
    </w:p>
    <w:p w14:paraId="293B9F7C" w14:textId="77777777" w:rsidR="00EB35D9" w:rsidRDefault="00EB35D9" w:rsidP="00B75688">
      <w:pPr>
        <w:spacing w:after="0" w:line="240" w:lineRule="auto"/>
        <w:rPr>
          <w:rFonts w:ascii="Open Sans" w:eastAsia="Times New Roman" w:hAnsi="Open Sans" w:cs="Open Sans"/>
          <w:noProof/>
          <w:sz w:val="22"/>
          <w:szCs w:val="22"/>
        </w:rPr>
      </w:pPr>
    </w:p>
    <w:p w14:paraId="6F6211AA" w14:textId="77777777" w:rsidR="00EB35D9" w:rsidRDefault="00EB35D9" w:rsidP="00B75688">
      <w:pPr>
        <w:spacing w:after="0" w:line="240" w:lineRule="auto"/>
        <w:rPr>
          <w:rFonts w:ascii="Open Sans" w:eastAsia="Times New Roman" w:hAnsi="Open Sans" w:cs="Open Sans"/>
          <w:noProof/>
          <w:sz w:val="22"/>
          <w:szCs w:val="22"/>
        </w:rPr>
      </w:pPr>
    </w:p>
    <w:p w14:paraId="204C9AC0" w14:textId="77777777" w:rsidR="00EB35D9" w:rsidRDefault="00EB35D9" w:rsidP="00B75688">
      <w:pPr>
        <w:spacing w:after="0" w:line="240" w:lineRule="auto"/>
        <w:rPr>
          <w:rFonts w:ascii="Open Sans" w:eastAsia="Times New Roman" w:hAnsi="Open Sans" w:cs="Open Sans"/>
          <w:noProof/>
          <w:sz w:val="22"/>
          <w:szCs w:val="22"/>
        </w:rPr>
      </w:pPr>
    </w:p>
    <w:p w14:paraId="35D9721F" w14:textId="77777777" w:rsidR="00EB35D9" w:rsidRDefault="00EB35D9" w:rsidP="00B75688">
      <w:pPr>
        <w:spacing w:after="0" w:line="240" w:lineRule="auto"/>
        <w:rPr>
          <w:rFonts w:ascii="Open Sans" w:eastAsia="Times New Roman" w:hAnsi="Open Sans" w:cs="Open Sans"/>
          <w:noProof/>
          <w:sz w:val="22"/>
          <w:szCs w:val="22"/>
        </w:rPr>
      </w:pPr>
    </w:p>
    <w:p w14:paraId="71FBD5D7" w14:textId="77777777" w:rsidR="00EB35D9" w:rsidRDefault="00EB35D9" w:rsidP="00B75688">
      <w:pPr>
        <w:spacing w:after="0" w:line="240" w:lineRule="auto"/>
        <w:rPr>
          <w:rFonts w:ascii="Open Sans" w:eastAsia="Times New Roman" w:hAnsi="Open Sans" w:cs="Open Sans"/>
          <w:noProof/>
          <w:sz w:val="22"/>
          <w:szCs w:val="22"/>
        </w:rPr>
      </w:pPr>
    </w:p>
    <w:p w14:paraId="65479D5A" w14:textId="77777777" w:rsidR="00EB35D9" w:rsidRDefault="00EB35D9" w:rsidP="00B75688">
      <w:pPr>
        <w:spacing w:after="0" w:line="240" w:lineRule="auto"/>
        <w:rPr>
          <w:rFonts w:ascii="Open Sans" w:eastAsia="Times New Roman" w:hAnsi="Open Sans" w:cs="Open Sans"/>
          <w:noProof/>
          <w:sz w:val="22"/>
          <w:szCs w:val="22"/>
        </w:rPr>
      </w:pPr>
    </w:p>
    <w:p w14:paraId="076C7677" w14:textId="77777777" w:rsidR="00EB35D9" w:rsidRDefault="00EB35D9" w:rsidP="00B75688">
      <w:pPr>
        <w:spacing w:after="0" w:line="240" w:lineRule="auto"/>
        <w:rPr>
          <w:rFonts w:ascii="Open Sans" w:eastAsia="Times New Roman" w:hAnsi="Open Sans" w:cs="Open Sans"/>
          <w:noProof/>
          <w:sz w:val="22"/>
          <w:szCs w:val="22"/>
        </w:rPr>
      </w:pPr>
    </w:p>
    <w:p w14:paraId="670974DE" w14:textId="77777777" w:rsidR="00EB35D9" w:rsidRDefault="00EB35D9" w:rsidP="00B75688">
      <w:pPr>
        <w:spacing w:after="0" w:line="240" w:lineRule="auto"/>
        <w:rPr>
          <w:rFonts w:ascii="Open Sans" w:eastAsia="Times New Roman" w:hAnsi="Open Sans" w:cs="Open Sans"/>
          <w:noProof/>
          <w:sz w:val="22"/>
          <w:szCs w:val="22"/>
        </w:rPr>
      </w:pPr>
    </w:p>
    <w:p w14:paraId="70D546FB" w14:textId="77777777" w:rsidR="00EB35D9" w:rsidRDefault="00EB35D9" w:rsidP="00B75688">
      <w:pPr>
        <w:spacing w:after="0" w:line="240" w:lineRule="auto"/>
        <w:rPr>
          <w:rFonts w:ascii="Open Sans" w:eastAsia="Times New Roman" w:hAnsi="Open Sans" w:cs="Open Sans"/>
          <w:noProof/>
          <w:sz w:val="22"/>
          <w:szCs w:val="22"/>
        </w:rPr>
      </w:pPr>
    </w:p>
    <w:p w14:paraId="4110FF53" w14:textId="77777777" w:rsidR="00EB35D9" w:rsidRDefault="00EB35D9" w:rsidP="00B75688">
      <w:pPr>
        <w:overflowPunct w:val="0"/>
        <w:autoSpaceDE w:val="0"/>
        <w:autoSpaceDN w:val="0"/>
        <w:adjustRightInd w:val="0"/>
        <w:spacing w:after="0"/>
        <w:textAlignment w:val="baseline"/>
        <w:rPr>
          <w:rFonts w:eastAsia="Times New Roman"/>
          <w:sz w:val="16"/>
          <w:szCs w:val="16"/>
        </w:rPr>
        <w:sectPr w:rsidR="00EB35D9" w:rsidSect="008D1FE6">
          <w:footerReference w:type="default" r:id="rId17"/>
          <w:footerReference w:type="first" r:id="rId18"/>
          <w:pgSz w:w="12240" w:h="15840"/>
          <w:pgMar w:top="720" w:right="720" w:bottom="720" w:left="720" w:header="720" w:footer="720" w:gutter="0"/>
          <w:pgNumType w:start="1"/>
          <w:cols w:space="720"/>
          <w:titlePg/>
          <w:docGrid w:linePitch="360"/>
        </w:sectPr>
      </w:pPr>
    </w:p>
    <w:p w14:paraId="441FDB9C" w14:textId="77777777" w:rsidR="001F204B" w:rsidRDefault="001F204B" w:rsidP="00445FCE">
      <w:pPr>
        <w:overflowPunct w:val="0"/>
        <w:autoSpaceDE w:val="0"/>
        <w:autoSpaceDN w:val="0"/>
        <w:adjustRightInd w:val="0"/>
        <w:spacing w:after="0" w:line="240" w:lineRule="auto"/>
        <w:textAlignment w:val="baseline"/>
        <w:rPr>
          <w:rFonts w:eastAsia="Times New Roman"/>
          <w:sz w:val="16"/>
          <w:szCs w:val="16"/>
        </w:rPr>
        <w:sectPr w:rsidR="001F204B" w:rsidSect="004E3359">
          <w:footerReference w:type="default" r:id="rId19"/>
          <w:pgSz w:w="12240" w:h="15840"/>
          <w:pgMar w:top="720" w:right="720" w:bottom="720" w:left="720" w:header="720" w:footer="720" w:gutter="0"/>
          <w:pgNumType w:start="1"/>
          <w:cols w:space="720"/>
          <w:docGrid w:linePitch="360"/>
        </w:sect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360"/>
      </w:tblGrid>
      <w:tr w:rsidR="00DB273D" w:rsidRPr="004D4315" w14:paraId="03BBCE76" w14:textId="77777777" w:rsidTr="005B647C">
        <w:trPr>
          <w:trHeight w:val="990"/>
        </w:trPr>
        <w:tc>
          <w:tcPr>
            <w:tcW w:w="1080" w:type="dxa"/>
            <w:tcBorders>
              <w:top w:val="nil"/>
              <w:left w:val="nil"/>
              <w:bottom w:val="nil"/>
              <w:right w:val="single" w:sz="4" w:space="0" w:color="auto"/>
            </w:tcBorders>
          </w:tcPr>
          <w:p w14:paraId="1538BBF4" w14:textId="77777777" w:rsidR="00DB273D" w:rsidRPr="00DB273D" w:rsidRDefault="00B75688" w:rsidP="00445FCE">
            <w:pPr>
              <w:overflowPunct w:val="0"/>
              <w:autoSpaceDE w:val="0"/>
              <w:autoSpaceDN w:val="0"/>
              <w:adjustRightInd w:val="0"/>
              <w:spacing w:after="0" w:line="240" w:lineRule="auto"/>
              <w:textAlignment w:val="baseline"/>
              <w:rPr>
                <w:rFonts w:ascii="Open Sans" w:eastAsia="Times New Roman" w:hAnsi="Open Sans" w:cs="Open Sans"/>
                <w:sz w:val="22"/>
                <w:szCs w:val="22"/>
              </w:rPr>
            </w:pPr>
            <w:r w:rsidRPr="00B75688">
              <w:rPr>
                <w:rFonts w:eastAsia="Times New Roman"/>
                <w:sz w:val="16"/>
                <w:szCs w:val="16"/>
              </w:rPr>
              <w:tab/>
            </w:r>
            <w:r w:rsidR="00E53429">
              <w:rPr>
                <w:rFonts w:ascii="Open Sans" w:eastAsia="Times New Roman" w:hAnsi="Open Sans" w:cs="Open Sans"/>
                <w:noProof/>
                <w:sz w:val="22"/>
                <w:szCs w:val="22"/>
              </w:rPr>
              <w:drawing>
                <wp:inline distT="0" distB="0" distL="0" distR="0" wp14:anchorId="7EB2D052" wp14:editId="2CEEE54F">
                  <wp:extent cx="533400" cy="5715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tc>
        <w:tc>
          <w:tcPr>
            <w:tcW w:w="9360" w:type="dxa"/>
            <w:tcBorders>
              <w:top w:val="single" w:sz="4" w:space="0" w:color="auto"/>
              <w:left w:val="single" w:sz="4" w:space="0" w:color="auto"/>
              <w:bottom w:val="single" w:sz="4" w:space="0" w:color="auto"/>
              <w:right w:val="single" w:sz="4" w:space="0" w:color="auto"/>
            </w:tcBorders>
            <w:shd w:val="clear" w:color="auto" w:fill="auto"/>
            <w:tcMar>
              <w:top w:w="43" w:type="dxa"/>
              <w:left w:w="43" w:type="dxa"/>
              <w:bottom w:w="43" w:type="dxa"/>
              <w:right w:w="43" w:type="dxa"/>
            </w:tcMar>
          </w:tcPr>
          <w:p w14:paraId="3C8F2FAC" w14:textId="77777777" w:rsidR="00DB273D" w:rsidRPr="00DB273D" w:rsidRDefault="00DB273D" w:rsidP="00DB273D">
            <w:pPr>
              <w:overflowPunct w:val="0"/>
              <w:autoSpaceDE w:val="0"/>
              <w:autoSpaceDN w:val="0"/>
              <w:adjustRightInd w:val="0"/>
              <w:spacing w:after="0" w:line="240" w:lineRule="auto"/>
              <w:textAlignment w:val="baseline"/>
              <w:rPr>
                <w:rFonts w:ascii="Open Sans" w:eastAsia="Times New Roman" w:hAnsi="Open Sans" w:cs="Open Sans"/>
                <w:b/>
                <w:sz w:val="20"/>
                <w:szCs w:val="20"/>
              </w:rPr>
            </w:pPr>
            <w:r w:rsidRPr="00DB273D">
              <w:rPr>
                <w:rFonts w:ascii="Open Sans" w:eastAsia="Times New Roman" w:hAnsi="Open Sans" w:cs="Open Sans"/>
                <w:b/>
                <w:sz w:val="20"/>
                <w:szCs w:val="20"/>
              </w:rPr>
              <w:t>Tennessee Department of Children’s Services</w:t>
            </w:r>
          </w:p>
          <w:p w14:paraId="5C249D85" w14:textId="77777777" w:rsidR="00DB273D" w:rsidRPr="00DB273D" w:rsidRDefault="00DB273D" w:rsidP="00DB273D">
            <w:pPr>
              <w:overflowPunct w:val="0"/>
              <w:autoSpaceDE w:val="0"/>
              <w:autoSpaceDN w:val="0"/>
              <w:adjustRightInd w:val="0"/>
              <w:spacing w:after="0" w:line="240" w:lineRule="auto"/>
              <w:textAlignment w:val="baseline"/>
              <w:rPr>
                <w:rFonts w:ascii="Open Sans" w:eastAsia="Times New Roman" w:hAnsi="Open Sans" w:cs="Open Sans"/>
                <w:b/>
                <w:sz w:val="28"/>
                <w:szCs w:val="28"/>
              </w:rPr>
            </w:pPr>
            <w:r w:rsidRPr="00DB273D">
              <w:rPr>
                <w:rFonts w:ascii="Open Sans" w:eastAsia="Times New Roman" w:hAnsi="Open Sans" w:cs="Open Sans"/>
                <w:b/>
                <w:sz w:val="28"/>
                <w:szCs w:val="28"/>
              </w:rPr>
              <w:t>Notification of Equal Access to Programs and Services and Grievance Procedures</w:t>
            </w:r>
          </w:p>
        </w:tc>
      </w:tr>
    </w:tbl>
    <w:p w14:paraId="56EC41DC" w14:textId="77777777" w:rsidR="003C46B5" w:rsidRDefault="003C46B5" w:rsidP="00DB273D">
      <w:pPr>
        <w:overflowPunct w:val="0"/>
        <w:autoSpaceDE w:val="0"/>
        <w:autoSpaceDN w:val="0"/>
        <w:adjustRightInd w:val="0"/>
        <w:spacing w:after="0" w:line="240" w:lineRule="auto"/>
        <w:textAlignment w:val="baseline"/>
        <w:rPr>
          <w:rFonts w:ascii="Open Sans" w:eastAsia="Times New Roman" w:hAnsi="Open Sans" w:cs="Open Sans"/>
          <w:bCs/>
          <w:sz w:val="18"/>
          <w:szCs w:val="18"/>
        </w:rPr>
      </w:pPr>
    </w:p>
    <w:p w14:paraId="40A76937" w14:textId="77777777" w:rsidR="004F0222" w:rsidRPr="004F0222" w:rsidRDefault="004F0222" w:rsidP="004F0222">
      <w:pPr>
        <w:overflowPunct w:val="0"/>
        <w:autoSpaceDE w:val="0"/>
        <w:autoSpaceDN w:val="0"/>
        <w:adjustRightInd w:val="0"/>
        <w:spacing w:after="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Title VI of the Civil Rights Act of 1964 makes it illegal for people to be discriminated against on the basis of their race, color or national origin in all programs, benefits, and services provided by the Department of Children’s Services (DCS) which receives Federal Financial Assistance.  The Americans With Disabilities Act Amendment of 2008 (ADA) and the Rehabilitation Act of 1973 makes it illegal for people to be discriminated against on the basis of disability in all programs, benefits, and services provided by DCS that receives Federal Financial Assistance.”</w:t>
      </w:r>
    </w:p>
    <w:p w14:paraId="717C4A14" w14:textId="77777777" w:rsidR="004F0222" w:rsidRPr="004F0222" w:rsidRDefault="004F0222" w:rsidP="004F0222">
      <w:pPr>
        <w:overflowPunct w:val="0"/>
        <w:autoSpaceDE w:val="0"/>
        <w:autoSpaceDN w:val="0"/>
        <w:adjustRightInd w:val="0"/>
        <w:spacing w:after="0" w:line="240" w:lineRule="auto"/>
        <w:textAlignment w:val="baseline"/>
        <w:rPr>
          <w:rFonts w:ascii="Open Sans" w:eastAsia="Times New Roman" w:hAnsi="Open Sans" w:cs="Open Sans"/>
          <w:bCs/>
          <w:sz w:val="14"/>
          <w:szCs w:val="14"/>
        </w:rPr>
      </w:pPr>
    </w:p>
    <w:p w14:paraId="4832DF12" w14:textId="77777777" w:rsidR="004F0222" w:rsidRPr="004F0222" w:rsidRDefault="004F0222" w:rsidP="004F0222">
      <w:pPr>
        <w:overflowPunct w:val="0"/>
        <w:autoSpaceDE w:val="0"/>
        <w:autoSpaceDN w:val="0"/>
        <w:adjustRightInd w:val="0"/>
        <w:spacing w:after="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It is the policy of the State of Tennessee, Department of Children’s Services, to ensure that all management staff, contractors, and service beneficiaries are aware of the provisions of Title VI of the Civil Rights Act of 1964 and the Americans With Disabilities Act Amendment of 2008 (ADA) as well as the Rehabilitation Act of 1973.  If you feel that you have received disparate treatment based on race, color, national origin, disability or any other classification protected by Federal and/or Tennessee State Law, you are encouraged to file a complaint with the DCS Office Civil Rights. To file such complaint, you should do the following:</w:t>
      </w:r>
    </w:p>
    <w:p w14:paraId="62A48E7A"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Cs/>
          <w:sz w:val="14"/>
          <w:szCs w:val="14"/>
        </w:rPr>
      </w:pPr>
    </w:p>
    <w:p w14:paraId="5DFACF76" w14:textId="77777777" w:rsidR="005708D5" w:rsidRPr="004F0222" w:rsidRDefault="005708D5" w:rsidP="005708D5">
      <w:pPr>
        <w:numPr>
          <w:ilvl w:val="0"/>
          <w:numId w:val="9"/>
        </w:numPr>
        <w:overflowPunct w:val="0"/>
        <w:autoSpaceDE w:val="0"/>
        <w:autoSpaceDN w:val="0"/>
        <w:adjustRightInd w:val="0"/>
        <w:spacing w:before="60" w:after="6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You must file a written complaint within one hundred-eighty (180) days to the date of the alleged discrimination.  You are encouraged to file your complaint as soon as possible in order to allow sufficient time to file an appeal with an external agency if you are not satisfied with the results of the DCS investigation.</w:t>
      </w:r>
    </w:p>
    <w:p w14:paraId="79F5C658" w14:textId="77777777" w:rsidR="005708D5" w:rsidRPr="004F0222" w:rsidRDefault="005708D5" w:rsidP="005708D5">
      <w:pPr>
        <w:numPr>
          <w:ilvl w:val="0"/>
          <w:numId w:val="9"/>
        </w:numPr>
        <w:overflowPunct w:val="0"/>
        <w:autoSpaceDE w:val="0"/>
        <w:autoSpaceDN w:val="0"/>
        <w:adjustRightInd w:val="0"/>
        <w:spacing w:before="60" w:after="6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In your complaint, be sure to include your name, address, and telephone number.</w:t>
      </w:r>
    </w:p>
    <w:p w14:paraId="64C70E0F" w14:textId="77777777" w:rsidR="005708D5" w:rsidRPr="004F0222" w:rsidRDefault="005708D5" w:rsidP="005708D5">
      <w:pPr>
        <w:numPr>
          <w:ilvl w:val="0"/>
          <w:numId w:val="9"/>
        </w:numPr>
        <w:overflowPunct w:val="0"/>
        <w:autoSpaceDE w:val="0"/>
        <w:autoSpaceDN w:val="0"/>
        <w:adjustRightInd w:val="0"/>
        <w:spacing w:before="60" w:after="6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The complaint should contain the name and address of the agency, institution, or department you believe discriminated against you.</w:t>
      </w:r>
    </w:p>
    <w:p w14:paraId="43734B76" w14:textId="77777777" w:rsidR="005708D5" w:rsidRPr="004F0222" w:rsidRDefault="005708D5" w:rsidP="005708D5">
      <w:pPr>
        <w:numPr>
          <w:ilvl w:val="0"/>
          <w:numId w:val="9"/>
        </w:numPr>
        <w:overflowPunct w:val="0"/>
        <w:autoSpaceDE w:val="0"/>
        <w:autoSpaceDN w:val="0"/>
        <w:adjustRightInd w:val="0"/>
        <w:spacing w:before="60" w:after="6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Indicate how, why, and when you believe you were discriminated against.  Include as much specific detailed information as possible about the alleged acts of discrimination and any other information that you deem relevant to your complaint.</w:t>
      </w:r>
    </w:p>
    <w:p w14:paraId="3922CAEE" w14:textId="77777777" w:rsidR="005708D5" w:rsidRPr="004F0222" w:rsidRDefault="005708D5" w:rsidP="005708D5">
      <w:pPr>
        <w:numPr>
          <w:ilvl w:val="0"/>
          <w:numId w:val="9"/>
        </w:numPr>
        <w:overflowPunct w:val="0"/>
        <w:autoSpaceDE w:val="0"/>
        <w:autoSpaceDN w:val="0"/>
        <w:adjustRightInd w:val="0"/>
        <w:spacing w:before="60" w:after="6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If known, provide the names of any persons who the DCS Office of Civil Rights could contact for clarity regarding your allegations.</w:t>
      </w:r>
    </w:p>
    <w:p w14:paraId="06CFD6DE" w14:textId="77777777" w:rsidR="005708D5" w:rsidRPr="004F0222" w:rsidRDefault="005708D5" w:rsidP="005708D5">
      <w:pPr>
        <w:numPr>
          <w:ilvl w:val="0"/>
          <w:numId w:val="9"/>
        </w:numPr>
        <w:overflowPunct w:val="0"/>
        <w:autoSpaceDE w:val="0"/>
        <w:autoSpaceDN w:val="0"/>
        <w:adjustRightInd w:val="0"/>
        <w:spacing w:after="0" w:line="240" w:lineRule="auto"/>
        <w:textAlignment w:val="baseline"/>
        <w:rPr>
          <w:rFonts w:ascii="Open Sans" w:eastAsia="Times New Roman" w:hAnsi="Open Sans" w:cs="Open Sans"/>
          <w:bCs/>
          <w:sz w:val="14"/>
          <w:szCs w:val="14"/>
        </w:rPr>
      </w:pPr>
      <w:r w:rsidRPr="004F0222">
        <w:rPr>
          <w:rFonts w:ascii="Open Sans" w:eastAsia="Times New Roman" w:hAnsi="Open Sans" w:cs="Open Sans"/>
          <w:bCs/>
          <w:sz w:val="14"/>
          <w:szCs w:val="14"/>
        </w:rPr>
        <w:t>Please sign your written complaint and then submit it to:</w:t>
      </w:r>
    </w:p>
    <w:p w14:paraId="6E72C448"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Cs/>
          <w:sz w:val="14"/>
          <w:szCs w:val="14"/>
        </w:rPr>
      </w:pPr>
    </w:p>
    <w:p w14:paraId="43E102DB" w14:textId="77777777" w:rsidR="005708D5" w:rsidRPr="004F0222" w:rsidRDefault="005708D5" w:rsidP="005708D5">
      <w:pPr>
        <w:spacing w:after="0" w:line="240" w:lineRule="auto"/>
        <w:jc w:val="center"/>
        <w:rPr>
          <w:rFonts w:ascii="Open Sans" w:eastAsia="Times New Roman" w:hAnsi="Open Sans" w:cs="Open Sans"/>
          <w:b/>
          <w:kern w:val="2"/>
          <w:sz w:val="14"/>
          <w:szCs w:val="14"/>
        </w:rPr>
      </w:pPr>
      <w:r w:rsidRPr="004F0222">
        <w:rPr>
          <w:rFonts w:ascii="Open Sans" w:eastAsia="Times New Roman" w:hAnsi="Open Sans" w:cs="Open Sans"/>
          <w:b/>
          <w:kern w:val="2"/>
          <w:sz w:val="14"/>
          <w:szCs w:val="14"/>
        </w:rPr>
        <w:t>Office of Civil Rights</w:t>
      </w:r>
    </w:p>
    <w:p w14:paraId="2A375969" w14:textId="77777777" w:rsidR="005708D5" w:rsidRPr="004F0222" w:rsidRDefault="005708D5" w:rsidP="005708D5">
      <w:pPr>
        <w:spacing w:after="0" w:line="240" w:lineRule="auto"/>
        <w:jc w:val="center"/>
        <w:rPr>
          <w:rFonts w:ascii="Open Sans" w:eastAsia="Times New Roman" w:hAnsi="Open Sans" w:cs="Open Sans"/>
          <w:b/>
          <w:kern w:val="2"/>
          <w:sz w:val="14"/>
          <w:szCs w:val="14"/>
        </w:rPr>
      </w:pPr>
      <w:r w:rsidRPr="004F0222">
        <w:rPr>
          <w:rFonts w:ascii="Open Sans" w:eastAsia="Times New Roman" w:hAnsi="Open Sans" w:cs="Open Sans"/>
          <w:b/>
          <w:kern w:val="2"/>
          <w:sz w:val="14"/>
          <w:szCs w:val="14"/>
        </w:rPr>
        <w:t>Department of Children’s Services</w:t>
      </w:r>
    </w:p>
    <w:p w14:paraId="286DE06C" w14:textId="77777777" w:rsidR="005708D5" w:rsidRPr="004F0222" w:rsidRDefault="005708D5" w:rsidP="005708D5">
      <w:pPr>
        <w:spacing w:after="0" w:line="240" w:lineRule="auto"/>
        <w:jc w:val="center"/>
        <w:rPr>
          <w:rFonts w:ascii="Open Sans" w:eastAsia="Times New Roman" w:hAnsi="Open Sans" w:cs="Open Sans"/>
          <w:b/>
          <w:kern w:val="2"/>
          <w:sz w:val="14"/>
          <w:szCs w:val="14"/>
        </w:rPr>
      </w:pPr>
      <w:r w:rsidRPr="004F0222">
        <w:rPr>
          <w:rFonts w:ascii="Open Sans" w:eastAsia="Times New Roman" w:hAnsi="Open Sans" w:cs="Open Sans"/>
          <w:b/>
          <w:kern w:val="2"/>
          <w:sz w:val="14"/>
          <w:szCs w:val="14"/>
        </w:rPr>
        <w:t>UBS Tower, 12</w:t>
      </w:r>
      <w:r w:rsidRPr="004F0222">
        <w:rPr>
          <w:rFonts w:ascii="Open Sans" w:eastAsia="Times New Roman" w:hAnsi="Open Sans" w:cs="Open Sans"/>
          <w:b/>
          <w:kern w:val="2"/>
          <w:sz w:val="14"/>
          <w:szCs w:val="14"/>
          <w:vertAlign w:val="superscript"/>
        </w:rPr>
        <w:t>th</w:t>
      </w:r>
      <w:r w:rsidRPr="004F0222">
        <w:rPr>
          <w:rFonts w:ascii="Open Sans" w:eastAsia="Times New Roman" w:hAnsi="Open Sans" w:cs="Open Sans"/>
          <w:b/>
          <w:kern w:val="2"/>
          <w:sz w:val="14"/>
          <w:szCs w:val="14"/>
        </w:rPr>
        <w:t xml:space="preserve"> Floor</w:t>
      </w:r>
    </w:p>
    <w:p w14:paraId="1A474975" w14:textId="77777777" w:rsidR="005708D5" w:rsidRPr="004F0222" w:rsidRDefault="005708D5" w:rsidP="005708D5">
      <w:pPr>
        <w:spacing w:after="0" w:line="240" w:lineRule="auto"/>
        <w:jc w:val="center"/>
        <w:rPr>
          <w:rFonts w:ascii="Open Sans" w:eastAsia="Times New Roman" w:hAnsi="Open Sans" w:cs="Open Sans"/>
          <w:b/>
          <w:kern w:val="2"/>
          <w:sz w:val="14"/>
          <w:szCs w:val="14"/>
        </w:rPr>
      </w:pPr>
      <w:r w:rsidRPr="004F0222">
        <w:rPr>
          <w:rFonts w:ascii="Open Sans" w:eastAsia="Times New Roman" w:hAnsi="Open Sans" w:cs="Open Sans"/>
          <w:b/>
          <w:kern w:val="2"/>
          <w:sz w:val="14"/>
          <w:szCs w:val="14"/>
        </w:rPr>
        <w:t>315 Deaderick Street</w:t>
      </w:r>
    </w:p>
    <w:p w14:paraId="3BD9C626" w14:textId="77777777" w:rsidR="005708D5" w:rsidRPr="004F0222"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b/>
          <w:kern w:val="2"/>
          <w:sz w:val="14"/>
          <w:szCs w:val="14"/>
        </w:rPr>
      </w:pPr>
      <w:r w:rsidRPr="004F0222">
        <w:rPr>
          <w:rFonts w:ascii="Open Sans" w:eastAsia="Times New Roman" w:hAnsi="Open Sans" w:cs="Open Sans"/>
          <w:b/>
          <w:kern w:val="2"/>
          <w:sz w:val="14"/>
          <w:szCs w:val="14"/>
        </w:rPr>
        <w:t>Nashville, TN 37243</w:t>
      </w:r>
    </w:p>
    <w:p w14:paraId="2C9385EF" w14:textId="77777777" w:rsidR="005708D5" w:rsidRPr="004F0222"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b/>
          <w:kern w:val="2"/>
          <w:sz w:val="14"/>
          <w:szCs w:val="14"/>
        </w:rPr>
      </w:pPr>
      <w:r w:rsidRPr="004F0222">
        <w:rPr>
          <w:rFonts w:ascii="Open Sans" w:eastAsia="Times New Roman" w:hAnsi="Open Sans" w:cs="Open Sans"/>
          <w:b/>
          <w:kern w:val="2"/>
          <w:sz w:val="14"/>
          <w:szCs w:val="14"/>
        </w:rPr>
        <w:t xml:space="preserve">Telephone: (615) </w:t>
      </w:r>
      <w:r w:rsidRPr="004F0222">
        <w:rPr>
          <w:rFonts w:ascii="Open Sans" w:eastAsia="Times New Roman" w:hAnsi="Open Sans" w:cs="Open Sans"/>
          <w:b/>
          <w:sz w:val="14"/>
          <w:szCs w:val="14"/>
        </w:rPr>
        <w:t>532-5552</w:t>
      </w:r>
    </w:p>
    <w:p w14:paraId="3285EB68" w14:textId="77777777" w:rsidR="005708D5" w:rsidRPr="004F0222"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bCs/>
          <w:sz w:val="14"/>
          <w:szCs w:val="14"/>
        </w:rPr>
      </w:pPr>
      <w:r w:rsidRPr="004F0222">
        <w:rPr>
          <w:rFonts w:ascii="Open Sans" w:eastAsia="Times New Roman" w:hAnsi="Open Sans" w:cs="Open Sans"/>
          <w:b/>
          <w:kern w:val="2"/>
          <w:sz w:val="14"/>
          <w:szCs w:val="14"/>
        </w:rPr>
        <w:t>Fax: (</w:t>
      </w:r>
      <w:r w:rsidRPr="004F0222">
        <w:rPr>
          <w:rFonts w:ascii="Open Sans" w:eastAsia="Times New Roman" w:hAnsi="Open Sans" w:cs="Open Sans"/>
          <w:b/>
          <w:bCs/>
          <w:sz w:val="14"/>
          <w:szCs w:val="14"/>
        </w:rPr>
        <w:t>615) 532-7602</w:t>
      </w:r>
    </w:p>
    <w:p w14:paraId="56A4B67E"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p>
    <w:p w14:paraId="07F9E515" w14:textId="77777777" w:rsidR="005708D5" w:rsidRPr="004F0222" w:rsidRDefault="005708D5" w:rsidP="005708D5">
      <w:pPr>
        <w:numPr>
          <w:ilvl w:val="0"/>
          <w:numId w:val="9"/>
        </w:numPr>
        <w:overflowPunct w:val="0"/>
        <w:autoSpaceDE w:val="0"/>
        <w:autoSpaceDN w:val="0"/>
        <w:adjustRightInd w:val="0"/>
        <w:spacing w:after="0" w:line="240" w:lineRule="auto"/>
        <w:textAlignment w:val="baseline"/>
        <w:rPr>
          <w:rFonts w:ascii="Open Sans" w:eastAsia="Times New Roman" w:hAnsi="Open Sans" w:cs="Open Sans"/>
          <w:sz w:val="14"/>
          <w:szCs w:val="14"/>
        </w:rPr>
      </w:pPr>
      <w:r w:rsidRPr="004F0222">
        <w:rPr>
          <w:rFonts w:ascii="Open Sans" w:eastAsia="Times New Roman" w:hAnsi="Open Sans" w:cs="Open Sans"/>
          <w:sz w:val="14"/>
          <w:szCs w:val="14"/>
        </w:rPr>
        <w:t>You may also file your complaint in writing to the offices listed below:</w:t>
      </w:r>
    </w:p>
    <w:tbl>
      <w:tblPr>
        <w:tblW w:w="0" w:type="auto"/>
        <w:tblInd w:w="738" w:type="dxa"/>
        <w:tblLook w:val="01E0" w:firstRow="1" w:lastRow="1" w:firstColumn="1" w:lastColumn="1" w:noHBand="0" w:noVBand="0"/>
      </w:tblPr>
      <w:tblGrid>
        <w:gridCol w:w="3870"/>
        <w:gridCol w:w="1080"/>
        <w:gridCol w:w="4140"/>
      </w:tblGrid>
      <w:tr w:rsidR="005708D5" w:rsidRPr="004F0222" w14:paraId="6ABA67CF" w14:textId="77777777" w:rsidTr="00663DF9">
        <w:tc>
          <w:tcPr>
            <w:tcW w:w="3870" w:type="dxa"/>
            <w:shd w:val="clear" w:color="auto" w:fill="auto"/>
          </w:tcPr>
          <w:p w14:paraId="18D5F9EC" w14:textId="77777777" w:rsidR="005708D5" w:rsidRPr="004F0222" w:rsidRDefault="005708D5" w:rsidP="005708D5">
            <w:pPr>
              <w:autoSpaceDE w:val="0"/>
              <w:autoSpaceDN w:val="0"/>
              <w:adjustRightInd w:val="0"/>
              <w:spacing w:after="0" w:line="240" w:lineRule="auto"/>
              <w:rPr>
                <w:rFonts w:ascii="Open Sans" w:eastAsia="Times New Roman" w:hAnsi="Open Sans" w:cs="Open Sans"/>
                <w:sz w:val="14"/>
                <w:szCs w:val="14"/>
              </w:rPr>
            </w:pPr>
          </w:p>
          <w:p w14:paraId="63E19B6A" w14:textId="77777777" w:rsidR="005708D5" w:rsidRPr="004F0222" w:rsidRDefault="005708D5" w:rsidP="005708D5">
            <w:pPr>
              <w:autoSpaceDE w:val="0"/>
              <w:autoSpaceDN w:val="0"/>
              <w:adjustRightInd w:val="0"/>
              <w:spacing w:after="0" w:line="240" w:lineRule="auto"/>
              <w:rPr>
                <w:rFonts w:ascii="Open Sans" w:eastAsia="Times New Roman" w:hAnsi="Open Sans" w:cs="Open Sans"/>
                <w:b/>
                <w:sz w:val="14"/>
                <w:szCs w:val="14"/>
              </w:rPr>
            </w:pPr>
            <w:r w:rsidRPr="004F0222">
              <w:rPr>
                <w:rFonts w:ascii="Open Sans" w:eastAsia="Times New Roman" w:hAnsi="Open Sans" w:cs="Open Sans"/>
                <w:b/>
                <w:sz w:val="14"/>
                <w:szCs w:val="14"/>
              </w:rPr>
              <w:t>Director</w:t>
            </w:r>
          </w:p>
          <w:p w14:paraId="611412B0" w14:textId="77777777" w:rsidR="005708D5" w:rsidRPr="004F0222" w:rsidRDefault="005708D5" w:rsidP="005708D5">
            <w:pPr>
              <w:autoSpaceDE w:val="0"/>
              <w:autoSpaceDN w:val="0"/>
              <w:adjustRightInd w:val="0"/>
              <w:spacing w:after="0" w:line="240" w:lineRule="auto"/>
              <w:rPr>
                <w:rFonts w:ascii="Open Sans" w:eastAsia="Times New Roman" w:hAnsi="Open Sans" w:cs="Open Sans"/>
                <w:b/>
                <w:sz w:val="14"/>
                <w:szCs w:val="14"/>
              </w:rPr>
            </w:pPr>
            <w:r w:rsidRPr="004F0222">
              <w:rPr>
                <w:rFonts w:ascii="Open Sans" w:eastAsia="Times New Roman" w:hAnsi="Open Sans" w:cs="Open Sans"/>
                <w:b/>
                <w:sz w:val="14"/>
                <w:szCs w:val="14"/>
              </w:rPr>
              <w:t>Tennessee Human Rights Commission</w:t>
            </w:r>
          </w:p>
          <w:p w14:paraId="5A1DDA54" w14:textId="77777777" w:rsidR="005708D5" w:rsidRPr="004F0222" w:rsidRDefault="005708D5" w:rsidP="005708D5">
            <w:pPr>
              <w:autoSpaceDE w:val="0"/>
              <w:autoSpaceDN w:val="0"/>
              <w:adjustRightInd w:val="0"/>
              <w:spacing w:after="0" w:line="240" w:lineRule="auto"/>
              <w:rPr>
                <w:rFonts w:ascii="Open Sans" w:eastAsia="Times New Roman" w:hAnsi="Open Sans" w:cs="Open Sans"/>
                <w:b/>
                <w:sz w:val="14"/>
                <w:szCs w:val="14"/>
              </w:rPr>
            </w:pPr>
            <w:r w:rsidRPr="004F0222">
              <w:rPr>
                <w:rFonts w:ascii="Open Sans" w:eastAsia="Times New Roman" w:hAnsi="Open Sans" w:cs="Open Sans"/>
                <w:b/>
                <w:sz w:val="14"/>
                <w:szCs w:val="14"/>
              </w:rPr>
              <w:t>Attention: Title VI Compliance</w:t>
            </w:r>
          </w:p>
          <w:p w14:paraId="464DB40A" w14:textId="77777777" w:rsidR="005708D5" w:rsidRPr="004F0222" w:rsidRDefault="005708D5" w:rsidP="005708D5">
            <w:pPr>
              <w:autoSpaceDE w:val="0"/>
              <w:autoSpaceDN w:val="0"/>
              <w:adjustRightInd w:val="0"/>
              <w:spacing w:after="0" w:line="240" w:lineRule="auto"/>
              <w:rPr>
                <w:rFonts w:ascii="Open Sans" w:eastAsia="Times New Roman" w:hAnsi="Open Sans" w:cs="Open Sans"/>
                <w:b/>
                <w:sz w:val="14"/>
                <w:szCs w:val="14"/>
              </w:rPr>
            </w:pPr>
            <w:r w:rsidRPr="004F0222">
              <w:rPr>
                <w:rFonts w:ascii="Open Sans" w:eastAsia="Times New Roman" w:hAnsi="Open Sans" w:cs="Open Sans"/>
                <w:b/>
                <w:sz w:val="14"/>
                <w:szCs w:val="14"/>
              </w:rPr>
              <w:t>William R. Snodgrass Building/Tennessee Tower</w:t>
            </w:r>
          </w:p>
          <w:p w14:paraId="2E00B036" w14:textId="77777777" w:rsidR="005708D5" w:rsidRPr="004F0222" w:rsidRDefault="005708D5" w:rsidP="005708D5">
            <w:pPr>
              <w:autoSpaceDE w:val="0"/>
              <w:autoSpaceDN w:val="0"/>
              <w:adjustRightInd w:val="0"/>
              <w:spacing w:after="0" w:line="240" w:lineRule="auto"/>
              <w:rPr>
                <w:rFonts w:ascii="Open Sans" w:eastAsia="Times New Roman" w:hAnsi="Open Sans" w:cs="Open Sans"/>
                <w:b/>
                <w:sz w:val="14"/>
                <w:szCs w:val="14"/>
              </w:rPr>
            </w:pPr>
            <w:r w:rsidRPr="004F0222">
              <w:rPr>
                <w:rFonts w:ascii="Open Sans" w:eastAsia="Times New Roman" w:hAnsi="Open Sans" w:cs="Open Sans"/>
                <w:b/>
                <w:sz w:val="14"/>
                <w:szCs w:val="14"/>
              </w:rPr>
              <w:t>312 Rosa L. Parks Blvd, 23</w:t>
            </w:r>
            <w:r w:rsidRPr="004F0222">
              <w:rPr>
                <w:rFonts w:ascii="Open Sans" w:eastAsia="Times New Roman" w:hAnsi="Open Sans" w:cs="Open Sans"/>
                <w:b/>
                <w:sz w:val="14"/>
                <w:szCs w:val="14"/>
                <w:vertAlign w:val="superscript"/>
              </w:rPr>
              <w:t>rd</w:t>
            </w:r>
            <w:r w:rsidRPr="004F0222">
              <w:rPr>
                <w:rFonts w:ascii="Open Sans" w:eastAsia="Times New Roman" w:hAnsi="Open Sans" w:cs="Open Sans"/>
                <w:b/>
                <w:sz w:val="14"/>
                <w:szCs w:val="14"/>
              </w:rPr>
              <w:t xml:space="preserve"> Floor</w:t>
            </w:r>
          </w:p>
          <w:p w14:paraId="6B74D384" w14:textId="77777777" w:rsidR="005708D5" w:rsidRPr="004F0222" w:rsidRDefault="005708D5" w:rsidP="005708D5">
            <w:pPr>
              <w:autoSpaceDE w:val="0"/>
              <w:autoSpaceDN w:val="0"/>
              <w:adjustRightInd w:val="0"/>
              <w:spacing w:after="0" w:line="240" w:lineRule="auto"/>
              <w:rPr>
                <w:rFonts w:ascii="Open Sans" w:eastAsia="Times New Roman" w:hAnsi="Open Sans" w:cs="Open Sans"/>
                <w:b/>
                <w:sz w:val="14"/>
                <w:szCs w:val="14"/>
              </w:rPr>
            </w:pPr>
            <w:r w:rsidRPr="004F0222">
              <w:rPr>
                <w:rFonts w:ascii="Open Sans" w:eastAsia="Times New Roman" w:hAnsi="Open Sans" w:cs="Open Sans"/>
                <w:b/>
                <w:sz w:val="14"/>
                <w:szCs w:val="14"/>
              </w:rPr>
              <w:t>Nashville, TN  37243</w:t>
            </w:r>
          </w:p>
          <w:p w14:paraId="7BE36F3A" w14:textId="77777777" w:rsidR="005708D5" w:rsidRPr="004F0222" w:rsidRDefault="005708D5" w:rsidP="005708D5">
            <w:pPr>
              <w:autoSpaceDE w:val="0"/>
              <w:autoSpaceDN w:val="0"/>
              <w:adjustRightInd w:val="0"/>
              <w:spacing w:after="0" w:line="240" w:lineRule="auto"/>
              <w:rPr>
                <w:rFonts w:ascii="Open Sans" w:eastAsia="Times New Roman" w:hAnsi="Open Sans" w:cs="Open Sans"/>
                <w:b/>
                <w:sz w:val="14"/>
                <w:szCs w:val="14"/>
              </w:rPr>
            </w:pPr>
            <w:r w:rsidRPr="004F0222">
              <w:rPr>
                <w:rFonts w:ascii="Open Sans" w:eastAsia="Times New Roman" w:hAnsi="Open Sans" w:cs="Open Sans"/>
                <w:b/>
                <w:sz w:val="14"/>
                <w:szCs w:val="14"/>
              </w:rPr>
              <w:t>Telephone: (615) 741-5825</w:t>
            </w:r>
          </w:p>
          <w:p w14:paraId="5F2F0312" w14:textId="77777777" w:rsidR="005708D5" w:rsidRPr="004F0222" w:rsidRDefault="005708D5" w:rsidP="005708D5">
            <w:pPr>
              <w:autoSpaceDE w:val="0"/>
              <w:autoSpaceDN w:val="0"/>
              <w:adjustRightInd w:val="0"/>
              <w:spacing w:after="0" w:line="240" w:lineRule="auto"/>
              <w:rPr>
                <w:rFonts w:ascii="Open Sans" w:eastAsia="Times New Roman" w:hAnsi="Open Sans" w:cs="Open Sans"/>
                <w:sz w:val="14"/>
                <w:szCs w:val="14"/>
              </w:rPr>
            </w:pPr>
            <w:r w:rsidRPr="004F0222">
              <w:rPr>
                <w:rFonts w:ascii="Open Sans" w:eastAsia="Times New Roman" w:hAnsi="Open Sans" w:cs="Open Sans"/>
                <w:b/>
                <w:sz w:val="14"/>
                <w:szCs w:val="14"/>
              </w:rPr>
              <w:t>Fax: (615) 253-1886</w:t>
            </w:r>
          </w:p>
          <w:p w14:paraId="2995C53F"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p>
        </w:tc>
        <w:tc>
          <w:tcPr>
            <w:tcW w:w="1080" w:type="dxa"/>
            <w:shd w:val="clear" w:color="auto" w:fill="auto"/>
          </w:tcPr>
          <w:p w14:paraId="71BCD774"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p>
          <w:p w14:paraId="74A2679C"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p>
          <w:p w14:paraId="156DD039"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p>
          <w:p w14:paraId="30D9DA9F" w14:textId="77777777" w:rsidR="005708D5" w:rsidRPr="004F0222"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or</w:t>
            </w:r>
          </w:p>
        </w:tc>
        <w:tc>
          <w:tcPr>
            <w:tcW w:w="4140" w:type="dxa"/>
            <w:shd w:val="clear" w:color="auto" w:fill="auto"/>
          </w:tcPr>
          <w:p w14:paraId="30A4DD47"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p>
          <w:p w14:paraId="3FC9CCA0"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Director</w:t>
            </w:r>
          </w:p>
          <w:p w14:paraId="3BBBFC2E"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Office for Civil Rights</w:t>
            </w:r>
          </w:p>
          <w:p w14:paraId="35C63353"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U.S. Department of Health &amp; Human Services</w:t>
            </w:r>
          </w:p>
          <w:p w14:paraId="0FABBCFD"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61 Forsyth Street, S.W.</w:t>
            </w:r>
          </w:p>
          <w:p w14:paraId="4A7DF47A"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Suite 3B70</w:t>
            </w:r>
          </w:p>
          <w:p w14:paraId="5D18B97F"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Atlanta, GA  30323</w:t>
            </w:r>
          </w:p>
          <w:p w14:paraId="18911A6D"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Telephone: (404) 562-7886</w:t>
            </w:r>
          </w:p>
          <w:p w14:paraId="11AF808C"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r w:rsidRPr="004F0222">
              <w:rPr>
                <w:rFonts w:ascii="Open Sans" w:eastAsia="Times New Roman" w:hAnsi="Open Sans" w:cs="Open Sans"/>
                <w:b/>
                <w:bCs/>
                <w:sz w:val="14"/>
                <w:szCs w:val="14"/>
              </w:rPr>
              <w:t>Fax: (404) 562-7881</w:t>
            </w:r>
          </w:p>
          <w:p w14:paraId="14E33023"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b/>
                <w:bCs/>
                <w:sz w:val="14"/>
                <w:szCs w:val="14"/>
              </w:rPr>
            </w:pPr>
          </w:p>
        </w:tc>
      </w:tr>
    </w:tbl>
    <w:p w14:paraId="0C2D59C7" w14:textId="77777777" w:rsidR="005708D5" w:rsidRPr="004F0222"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r w:rsidRPr="004F0222">
        <w:rPr>
          <w:rFonts w:ascii="Open Sans" w:eastAsia="Times New Roman" w:hAnsi="Open Sans" w:cs="Open Sans"/>
          <w:sz w:val="14"/>
          <w:szCs w:val="14"/>
        </w:rPr>
        <w:t>You should file a complaint under this procedure if you feel you have been excluded from participation in, denied the benefit of a service or subjected to discrimination under a program or activity receiving federal financial assistance from the Department of Children’s Services.</w:t>
      </w:r>
    </w:p>
    <w:p w14:paraId="42D9D825" w14:textId="77777777" w:rsidR="005B647C" w:rsidRDefault="005B647C" w:rsidP="00941189">
      <w:pPr>
        <w:overflowPunct w:val="0"/>
        <w:autoSpaceDE w:val="0"/>
        <w:autoSpaceDN w:val="0"/>
        <w:adjustRightInd w:val="0"/>
        <w:spacing w:after="0"/>
        <w:textAlignment w:val="baseline"/>
        <w:rPr>
          <w:rFonts w:eastAsia="Times New Roman"/>
          <w:noProof/>
          <w:sz w:val="22"/>
          <w:szCs w:val="22"/>
        </w:rPr>
      </w:pPr>
    </w:p>
    <w:tbl>
      <w:tblPr>
        <w:tblW w:w="0" w:type="auto"/>
        <w:tblLook w:val="01E0" w:firstRow="1" w:lastRow="1" w:firstColumn="1" w:lastColumn="1" w:noHBand="0" w:noVBand="0"/>
      </w:tblPr>
      <w:tblGrid>
        <w:gridCol w:w="558"/>
        <w:gridCol w:w="5220"/>
        <w:gridCol w:w="1374"/>
        <w:gridCol w:w="3576"/>
      </w:tblGrid>
      <w:tr w:rsidR="005708D5" w:rsidRPr="005708D5" w14:paraId="70487259" w14:textId="77777777" w:rsidTr="00663DF9">
        <w:tc>
          <w:tcPr>
            <w:tcW w:w="558" w:type="dxa"/>
            <w:shd w:val="clear" w:color="auto" w:fill="auto"/>
          </w:tcPr>
          <w:p w14:paraId="3A45EDC4"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r w:rsidRPr="005708D5">
              <w:rPr>
                <w:rFonts w:ascii="Open Sans" w:eastAsia="Times New Roman" w:hAnsi="Open Sans" w:cs="Open Sans"/>
                <w:sz w:val="14"/>
                <w:szCs w:val="14"/>
              </w:rPr>
              <w:fldChar w:fldCharType="begin">
                <w:ffData>
                  <w:name w:val="Check1"/>
                  <w:enabled/>
                  <w:calcOnExit w:val="0"/>
                  <w:checkBox>
                    <w:sizeAuto/>
                    <w:default w:val="0"/>
                  </w:checkBox>
                </w:ffData>
              </w:fldChar>
            </w:r>
            <w:bookmarkStart w:id="2" w:name="Check1"/>
            <w:r w:rsidRPr="005708D5">
              <w:rPr>
                <w:rFonts w:ascii="Open Sans" w:eastAsia="Times New Roman" w:hAnsi="Open Sans" w:cs="Open Sans"/>
                <w:sz w:val="14"/>
                <w:szCs w:val="14"/>
              </w:rPr>
              <w:instrText xml:space="preserve"> FORMCHECKBOX </w:instrText>
            </w:r>
            <w:r w:rsidR="001564D7">
              <w:rPr>
                <w:rFonts w:ascii="Open Sans" w:eastAsia="Times New Roman" w:hAnsi="Open Sans" w:cs="Open Sans"/>
                <w:sz w:val="14"/>
                <w:szCs w:val="14"/>
              </w:rPr>
            </w:r>
            <w:r w:rsidR="001564D7">
              <w:rPr>
                <w:rFonts w:ascii="Open Sans" w:eastAsia="Times New Roman" w:hAnsi="Open Sans" w:cs="Open Sans"/>
                <w:sz w:val="14"/>
                <w:szCs w:val="14"/>
              </w:rPr>
              <w:fldChar w:fldCharType="separate"/>
            </w:r>
            <w:r w:rsidRPr="005708D5">
              <w:rPr>
                <w:rFonts w:ascii="Open Sans" w:eastAsia="Times New Roman" w:hAnsi="Open Sans" w:cs="Open Sans"/>
                <w:sz w:val="14"/>
                <w:szCs w:val="14"/>
              </w:rPr>
              <w:fldChar w:fldCharType="end"/>
            </w:r>
            <w:bookmarkEnd w:id="2"/>
          </w:p>
        </w:tc>
        <w:tc>
          <w:tcPr>
            <w:tcW w:w="10170" w:type="dxa"/>
            <w:gridSpan w:val="3"/>
            <w:shd w:val="clear" w:color="auto" w:fill="auto"/>
          </w:tcPr>
          <w:p w14:paraId="27BF4861"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r w:rsidRPr="005708D5">
              <w:rPr>
                <w:rFonts w:ascii="Open Sans" w:eastAsia="Times New Roman" w:hAnsi="Open Sans" w:cs="Open Sans"/>
                <w:sz w:val="14"/>
                <w:szCs w:val="14"/>
              </w:rPr>
              <w:t>I have read the above procedure of how to file a Title VI or ADA complaint.  This procedure was explained to me in detail and a copy was issued to me for my records.  I was advised that this form is available in other languages.</w:t>
            </w:r>
          </w:p>
        </w:tc>
      </w:tr>
      <w:tr w:rsidR="005708D5" w:rsidRPr="005708D5" w14:paraId="3CAD4642" w14:textId="77777777" w:rsidTr="00663DF9">
        <w:tc>
          <w:tcPr>
            <w:tcW w:w="5778" w:type="dxa"/>
            <w:gridSpan w:val="2"/>
            <w:shd w:val="clear" w:color="auto" w:fill="auto"/>
          </w:tcPr>
          <w:p w14:paraId="2657BA9E"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1374" w:type="dxa"/>
            <w:shd w:val="clear" w:color="auto" w:fill="auto"/>
          </w:tcPr>
          <w:p w14:paraId="0E9F03A9"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3576" w:type="dxa"/>
            <w:shd w:val="clear" w:color="auto" w:fill="auto"/>
          </w:tcPr>
          <w:p w14:paraId="055C3015"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r>
      <w:tr w:rsidR="005708D5" w:rsidRPr="005708D5" w14:paraId="1F36E2B9" w14:textId="77777777" w:rsidTr="00663DF9">
        <w:tc>
          <w:tcPr>
            <w:tcW w:w="5778" w:type="dxa"/>
            <w:gridSpan w:val="2"/>
            <w:tcBorders>
              <w:bottom w:val="single" w:sz="4" w:space="0" w:color="auto"/>
            </w:tcBorders>
            <w:shd w:val="clear" w:color="auto" w:fill="auto"/>
          </w:tcPr>
          <w:p w14:paraId="5E6D2765"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i/>
                <w:sz w:val="14"/>
                <w:szCs w:val="14"/>
              </w:rPr>
            </w:pPr>
          </w:p>
        </w:tc>
        <w:tc>
          <w:tcPr>
            <w:tcW w:w="1374" w:type="dxa"/>
            <w:shd w:val="clear" w:color="auto" w:fill="auto"/>
          </w:tcPr>
          <w:p w14:paraId="1C8D2A3B"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3576" w:type="dxa"/>
            <w:tcBorders>
              <w:bottom w:val="single" w:sz="4" w:space="0" w:color="auto"/>
            </w:tcBorders>
            <w:shd w:val="clear" w:color="auto" w:fill="auto"/>
          </w:tcPr>
          <w:p w14:paraId="6E99D96B"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r>
      <w:tr w:rsidR="005708D5" w:rsidRPr="005708D5" w14:paraId="6199BA4A" w14:textId="77777777" w:rsidTr="00663DF9">
        <w:tc>
          <w:tcPr>
            <w:tcW w:w="5778" w:type="dxa"/>
            <w:gridSpan w:val="2"/>
            <w:tcBorders>
              <w:top w:val="single" w:sz="4" w:space="0" w:color="auto"/>
            </w:tcBorders>
            <w:shd w:val="clear" w:color="auto" w:fill="auto"/>
          </w:tcPr>
          <w:p w14:paraId="17A488A2" w14:textId="77777777" w:rsidR="005708D5" w:rsidRPr="005708D5"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i/>
                <w:sz w:val="14"/>
                <w:szCs w:val="14"/>
              </w:rPr>
            </w:pPr>
            <w:r w:rsidRPr="005708D5">
              <w:rPr>
                <w:rFonts w:ascii="Open Sans" w:eastAsia="Times New Roman" w:hAnsi="Open Sans" w:cs="Open Sans"/>
                <w:i/>
                <w:sz w:val="14"/>
                <w:szCs w:val="14"/>
              </w:rPr>
              <w:t>Signature</w:t>
            </w:r>
          </w:p>
        </w:tc>
        <w:tc>
          <w:tcPr>
            <w:tcW w:w="1374" w:type="dxa"/>
            <w:shd w:val="clear" w:color="auto" w:fill="auto"/>
          </w:tcPr>
          <w:p w14:paraId="1E1A75E3"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3576" w:type="dxa"/>
            <w:tcBorders>
              <w:top w:val="single" w:sz="4" w:space="0" w:color="auto"/>
            </w:tcBorders>
            <w:shd w:val="clear" w:color="auto" w:fill="auto"/>
          </w:tcPr>
          <w:p w14:paraId="7829406E" w14:textId="77777777" w:rsidR="005708D5" w:rsidRPr="005708D5"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i/>
                <w:sz w:val="14"/>
                <w:szCs w:val="14"/>
              </w:rPr>
            </w:pPr>
            <w:r w:rsidRPr="005708D5">
              <w:rPr>
                <w:rFonts w:ascii="Open Sans" w:eastAsia="Times New Roman" w:hAnsi="Open Sans" w:cs="Open Sans"/>
                <w:i/>
                <w:sz w:val="14"/>
                <w:szCs w:val="14"/>
              </w:rPr>
              <w:t>Date</w:t>
            </w:r>
          </w:p>
        </w:tc>
      </w:tr>
      <w:tr w:rsidR="005708D5" w:rsidRPr="005708D5" w14:paraId="14AF6B2C" w14:textId="77777777" w:rsidTr="00663DF9">
        <w:tc>
          <w:tcPr>
            <w:tcW w:w="5778" w:type="dxa"/>
            <w:gridSpan w:val="2"/>
            <w:shd w:val="clear" w:color="auto" w:fill="auto"/>
          </w:tcPr>
          <w:p w14:paraId="618C8C50"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1374" w:type="dxa"/>
            <w:shd w:val="clear" w:color="auto" w:fill="auto"/>
          </w:tcPr>
          <w:p w14:paraId="67EFB453"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3576" w:type="dxa"/>
            <w:shd w:val="clear" w:color="auto" w:fill="auto"/>
          </w:tcPr>
          <w:p w14:paraId="71E5B721"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r>
      <w:tr w:rsidR="005708D5" w:rsidRPr="005708D5" w14:paraId="3C2473BD" w14:textId="77777777" w:rsidTr="00663DF9">
        <w:tc>
          <w:tcPr>
            <w:tcW w:w="5778" w:type="dxa"/>
            <w:gridSpan w:val="2"/>
            <w:tcBorders>
              <w:bottom w:val="single" w:sz="4" w:space="0" w:color="auto"/>
            </w:tcBorders>
            <w:shd w:val="clear" w:color="auto" w:fill="auto"/>
          </w:tcPr>
          <w:p w14:paraId="28AF25F7"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1374" w:type="dxa"/>
            <w:shd w:val="clear" w:color="auto" w:fill="auto"/>
          </w:tcPr>
          <w:p w14:paraId="62504A4C"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3576" w:type="dxa"/>
            <w:tcBorders>
              <w:bottom w:val="single" w:sz="4" w:space="0" w:color="auto"/>
            </w:tcBorders>
            <w:shd w:val="clear" w:color="auto" w:fill="auto"/>
          </w:tcPr>
          <w:p w14:paraId="3D3F3015"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r>
      <w:tr w:rsidR="005708D5" w:rsidRPr="005708D5" w14:paraId="47BC8BB3" w14:textId="77777777" w:rsidTr="00663DF9">
        <w:trPr>
          <w:trHeight w:val="77"/>
        </w:trPr>
        <w:tc>
          <w:tcPr>
            <w:tcW w:w="5778" w:type="dxa"/>
            <w:gridSpan w:val="2"/>
            <w:tcBorders>
              <w:top w:val="single" w:sz="4" w:space="0" w:color="auto"/>
            </w:tcBorders>
            <w:shd w:val="clear" w:color="auto" w:fill="auto"/>
          </w:tcPr>
          <w:p w14:paraId="5D78F8E4" w14:textId="77777777" w:rsidR="005708D5" w:rsidRPr="005708D5"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i/>
                <w:sz w:val="14"/>
                <w:szCs w:val="14"/>
              </w:rPr>
            </w:pPr>
            <w:r w:rsidRPr="005708D5">
              <w:rPr>
                <w:rFonts w:ascii="Open Sans" w:eastAsia="Times New Roman" w:hAnsi="Open Sans" w:cs="Open Sans"/>
                <w:i/>
                <w:sz w:val="14"/>
                <w:szCs w:val="14"/>
              </w:rPr>
              <w:t>Witness</w:t>
            </w:r>
          </w:p>
        </w:tc>
        <w:tc>
          <w:tcPr>
            <w:tcW w:w="1374" w:type="dxa"/>
            <w:shd w:val="clear" w:color="auto" w:fill="auto"/>
          </w:tcPr>
          <w:p w14:paraId="04F13DDD" w14:textId="77777777" w:rsidR="005708D5" w:rsidRPr="005708D5" w:rsidRDefault="005708D5" w:rsidP="005708D5">
            <w:pPr>
              <w:overflowPunct w:val="0"/>
              <w:autoSpaceDE w:val="0"/>
              <w:autoSpaceDN w:val="0"/>
              <w:adjustRightInd w:val="0"/>
              <w:spacing w:after="0" w:line="240" w:lineRule="auto"/>
              <w:textAlignment w:val="baseline"/>
              <w:rPr>
                <w:rFonts w:ascii="Open Sans" w:eastAsia="Times New Roman" w:hAnsi="Open Sans" w:cs="Open Sans"/>
                <w:sz w:val="14"/>
                <w:szCs w:val="14"/>
              </w:rPr>
            </w:pPr>
          </w:p>
        </w:tc>
        <w:tc>
          <w:tcPr>
            <w:tcW w:w="3576" w:type="dxa"/>
            <w:tcBorders>
              <w:top w:val="single" w:sz="4" w:space="0" w:color="auto"/>
            </w:tcBorders>
            <w:shd w:val="clear" w:color="auto" w:fill="auto"/>
          </w:tcPr>
          <w:p w14:paraId="35DF0481" w14:textId="77777777" w:rsidR="005708D5" w:rsidRPr="005708D5" w:rsidRDefault="005708D5" w:rsidP="005708D5">
            <w:pPr>
              <w:overflowPunct w:val="0"/>
              <w:autoSpaceDE w:val="0"/>
              <w:autoSpaceDN w:val="0"/>
              <w:adjustRightInd w:val="0"/>
              <w:spacing w:after="0" w:line="240" w:lineRule="auto"/>
              <w:jc w:val="center"/>
              <w:textAlignment w:val="baseline"/>
              <w:rPr>
                <w:rFonts w:ascii="Open Sans" w:eastAsia="Times New Roman" w:hAnsi="Open Sans" w:cs="Open Sans"/>
                <w:sz w:val="14"/>
                <w:szCs w:val="14"/>
              </w:rPr>
            </w:pPr>
            <w:r w:rsidRPr="005708D5">
              <w:rPr>
                <w:rFonts w:ascii="Open Sans" w:eastAsia="Times New Roman" w:hAnsi="Open Sans" w:cs="Open Sans"/>
                <w:i/>
                <w:sz w:val="14"/>
                <w:szCs w:val="14"/>
              </w:rPr>
              <w:t>Date</w:t>
            </w:r>
          </w:p>
        </w:tc>
      </w:tr>
    </w:tbl>
    <w:p w14:paraId="27482CC4" w14:textId="77777777" w:rsidR="005708D5" w:rsidRDefault="005708D5" w:rsidP="00941189">
      <w:pPr>
        <w:overflowPunct w:val="0"/>
        <w:autoSpaceDE w:val="0"/>
        <w:autoSpaceDN w:val="0"/>
        <w:adjustRightInd w:val="0"/>
        <w:spacing w:after="0"/>
        <w:textAlignment w:val="baseline"/>
        <w:rPr>
          <w:rFonts w:eastAsia="Times New Roman"/>
          <w:noProof/>
          <w:sz w:val="22"/>
          <w:szCs w:val="22"/>
        </w:rPr>
        <w:sectPr w:rsidR="005708D5" w:rsidSect="001F204B">
          <w:type w:val="continuous"/>
          <w:pgSz w:w="12240" w:h="15840"/>
          <w:pgMar w:top="720" w:right="720" w:bottom="720" w:left="720" w:header="720" w:footer="720" w:gutter="0"/>
          <w:pgNumType w:start="1"/>
          <w:cols w:space="720"/>
          <w:docGrid w:linePitch="360"/>
        </w:sectPr>
      </w:pPr>
    </w:p>
    <w:tbl>
      <w:tblPr>
        <w:tblW w:w="10980" w:type="dxa"/>
        <w:tblInd w:w="108" w:type="dxa"/>
        <w:tblLayout w:type="fixed"/>
        <w:tblLook w:val="0000" w:firstRow="0" w:lastRow="0" w:firstColumn="0" w:lastColumn="0" w:noHBand="0" w:noVBand="0"/>
      </w:tblPr>
      <w:tblGrid>
        <w:gridCol w:w="1080"/>
        <w:gridCol w:w="9900"/>
      </w:tblGrid>
      <w:tr w:rsidR="00523705" w:rsidRPr="004D4315" w14:paraId="4630895E" w14:textId="77777777" w:rsidTr="00523705">
        <w:trPr>
          <w:trHeight w:val="990"/>
        </w:trPr>
        <w:tc>
          <w:tcPr>
            <w:tcW w:w="1080" w:type="dxa"/>
            <w:tcBorders>
              <w:top w:val="nil"/>
              <w:left w:val="nil"/>
              <w:bottom w:val="nil"/>
              <w:right w:val="single" w:sz="4" w:space="0" w:color="auto"/>
            </w:tcBorders>
          </w:tcPr>
          <w:p w14:paraId="16EA33C5" w14:textId="77777777" w:rsidR="00523705" w:rsidRPr="00F6321B" w:rsidRDefault="00523705" w:rsidP="00523705">
            <w:pPr>
              <w:spacing w:after="0" w:line="240" w:lineRule="auto"/>
              <w:jc w:val="center"/>
              <w:rPr>
                <w:rFonts w:ascii="Open Sans" w:eastAsia="Times New Roman" w:hAnsi="Open Sans" w:cs="Open Sans"/>
                <w:sz w:val="21"/>
                <w:szCs w:val="21"/>
              </w:rPr>
            </w:pPr>
            <w:r w:rsidRPr="00F6321B">
              <w:rPr>
                <w:rFonts w:ascii="Open Sans" w:eastAsia="Times New Roman" w:hAnsi="Open Sans" w:cs="Open Sans"/>
                <w:sz w:val="21"/>
                <w:szCs w:val="21"/>
              </w:rPr>
              <w:object w:dxaOrig="1096" w:dyaOrig="1231" w14:anchorId="63DFC391">
                <v:shape id="_x0000_i1026" type="#_x0000_t75" style="width:39.45pt;height:44.95pt" o:ole="">
                  <v:imagedata r:id="rId21" o:title=""/>
                </v:shape>
                <o:OLEObject Type="Embed" ProgID="Word.Picture.8" ShapeID="_x0000_i1026" DrawAspect="Content" ObjectID="_1760352043" r:id="rId22"/>
              </w:object>
            </w:r>
          </w:p>
        </w:tc>
        <w:tc>
          <w:tcPr>
            <w:tcW w:w="9900" w:type="dxa"/>
            <w:tcBorders>
              <w:top w:val="single" w:sz="4" w:space="0" w:color="auto"/>
              <w:left w:val="single" w:sz="4" w:space="0" w:color="auto"/>
              <w:bottom w:val="single" w:sz="4" w:space="0" w:color="auto"/>
              <w:right w:val="single" w:sz="4" w:space="0" w:color="auto"/>
            </w:tcBorders>
            <w:shd w:val="clear" w:color="auto" w:fill="auto"/>
            <w:tcMar>
              <w:top w:w="29" w:type="dxa"/>
              <w:left w:w="29" w:type="dxa"/>
              <w:bottom w:w="29" w:type="dxa"/>
              <w:right w:w="29" w:type="dxa"/>
            </w:tcMar>
          </w:tcPr>
          <w:p w14:paraId="31D0DADE" w14:textId="77777777" w:rsidR="00523705" w:rsidRPr="00F6321B" w:rsidRDefault="00523705" w:rsidP="00523705">
            <w:pPr>
              <w:spacing w:after="0" w:line="240" w:lineRule="auto"/>
              <w:rPr>
                <w:rFonts w:ascii="Open Sans" w:eastAsia="Times New Roman" w:hAnsi="Open Sans" w:cs="Open Sans"/>
                <w:b/>
                <w:sz w:val="28"/>
                <w:szCs w:val="28"/>
              </w:rPr>
            </w:pPr>
            <w:r w:rsidRPr="00F6321B">
              <w:rPr>
                <w:rFonts w:ascii="Open Sans" w:eastAsia="Times New Roman" w:hAnsi="Open Sans" w:cs="Open Sans"/>
                <w:b/>
                <w:sz w:val="28"/>
                <w:szCs w:val="28"/>
              </w:rPr>
              <w:t>Tennessee Department of Children’s Services</w:t>
            </w:r>
          </w:p>
          <w:p w14:paraId="3469495F" w14:textId="77777777" w:rsidR="00523705" w:rsidRPr="00F6321B" w:rsidRDefault="00523705" w:rsidP="00523705">
            <w:pPr>
              <w:spacing w:after="0" w:line="240" w:lineRule="auto"/>
              <w:rPr>
                <w:rFonts w:ascii="Open Sans" w:eastAsia="Times New Roman" w:hAnsi="Open Sans" w:cs="Open Sans"/>
                <w:sz w:val="21"/>
                <w:szCs w:val="21"/>
              </w:rPr>
            </w:pPr>
            <w:r w:rsidRPr="00F6321B">
              <w:rPr>
                <w:rFonts w:ascii="Open Sans" w:eastAsia="Times New Roman" w:hAnsi="Open Sans" w:cs="Open Sans"/>
                <w:b/>
                <w:sz w:val="28"/>
                <w:szCs w:val="28"/>
              </w:rPr>
              <w:t>Notice of Privacy Practices</w:t>
            </w:r>
          </w:p>
        </w:tc>
      </w:tr>
    </w:tbl>
    <w:p w14:paraId="4F12BC68" w14:textId="77777777" w:rsidR="00AA3ABB" w:rsidRPr="00AA3ABB" w:rsidRDefault="00AA3ABB" w:rsidP="00AA3ABB">
      <w:pPr>
        <w:spacing w:after="60" w:line="240" w:lineRule="auto"/>
        <w:jc w:val="center"/>
        <w:outlineLvl w:val="1"/>
        <w:rPr>
          <w:rFonts w:ascii="Open Sans" w:eastAsia="Times New Roman" w:hAnsi="Open Sans" w:cs="Open Sans"/>
          <w:b/>
          <w:bCs/>
        </w:rPr>
      </w:pPr>
      <w:r w:rsidRPr="00AA3ABB">
        <w:rPr>
          <w:rFonts w:ascii="Open Sans" w:eastAsia="Times New Roman" w:hAnsi="Open Sans" w:cs="Open Sans"/>
          <w:b/>
          <w:bCs/>
        </w:rPr>
        <w:t>This notice is only for your information.  You do not have to do anything with this information.</w:t>
      </w:r>
    </w:p>
    <w:p w14:paraId="1CD2B2C8" w14:textId="77777777" w:rsidR="00AA3ABB" w:rsidRPr="00AA3ABB" w:rsidRDefault="00AA3ABB" w:rsidP="00AA3ABB">
      <w:pPr>
        <w:spacing w:after="0" w:line="240" w:lineRule="auto"/>
        <w:rPr>
          <w:rFonts w:ascii="Open Sans" w:eastAsia="Times New Roman" w:hAnsi="Open Sans" w:cs="Open Sans"/>
          <w:sz w:val="20"/>
          <w:szCs w:val="20"/>
        </w:rPr>
      </w:pPr>
    </w:p>
    <w:p w14:paraId="5A2163B1" w14:textId="77777777" w:rsidR="00AA3ABB" w:rsidRPr="00AA3ABB" w:rsidRDefault="00AA3ABB" w:rsidP="00AA3ABB">
      <w:pPr>
        <w:keepNext/>
        <w:pBdr>
          <w:top w:val="single" w:sz="4" w:space="1" w:color="auto"/>
          <w:left w:val="single" w:sz="4" w:space="4" w:color="auto"/>
          <w:bottom w:val="single" w:sz="4" w:space="10" w:color="auto"/>
          <w:right w:val="single" w:sz="4" w:space="4" w:color="auto"/>
        </w:pBdr>
        <w:spacing w:after="0" w:line="240" w:lineRule="auto"/>
        <w:jc w:val="center"/>
        <w:outlineLvl w:val="0"/>
        <w:rPr>
          <w:rFonts w:ascii="Open Sans" w:eastAsia="Times New Roman" w:hAnsi="Open Sans" w:cs="Open Sans"/>
          <w:b/>
          <w:caps/>
          <w:sz w:val="20"/>
          <w:szCs w:val="20"/>
        </w:rPr>
      </w:pPr>
    </w:p>
    <w:p w14:paraId="4DFA709D" w14:textId="77777777" w:rsidR="00AA3ABB" w:rsidRPr="00AA3ABB" w:rsidRDefault="00AA3ABB" w:rsidP="00AA3ABB">
      <w:pPr>
        <w:keepNext/>
        <w:pBdr>
          <w:top w:val="single" w:sz="4" w:space="1" w:color="auto"/>
          <w:left w:val="single" w:sz="4" w:space="4" w:color="auto"/>
          <w:bottom w:val="single" w:sz="4" w:space="10" w:color="auto"/>
          <w:right w:val="single" w:sz="4" w:space="4" w:color="auto"/>
        </w:pBdr>
        <w:spacing w:after="0" w:line="240" w:lineRule="auto"/>
        <w:jc w:val="center"/>
        <w:outlineLvl w:val="0"/>
        <w:rPr>
          <w:rFonts w:ascii="Open Sans" w:eastAsia="Times New Roman" w:hAnsi="Open Sans" w:cs="Open Sans"/>
          <w:b/>
          <w:caps/>
        </w:rPr>
      </w:pPr>
      <w:r w:rsidRPr="00AA3ABB">
        <w:rPr>
          <w:rFonts w:ascii="Open Sans" w:eastAsia="Times New Roman" w:hAnsi="Open Sans" w:cs="Open Sans"/>
          <w:b/>
          <w:caps/>
        </w:rPr>
        <w:t xml:space="preserve">This notice describes how MEDICAL information about you </w:t>
      </w:r>
    </w:p>
    <w:p w14:paraId="1BBF25C8" w14:textId="77777777" w:rsidR="00AA3ABB" w:rsidRPr="00AA3ABB" w:rsidRDefault="00AA3ABB" w:rsidP="00AA3ABB">
      <w:pPr>
        <w:keepNext/>
        <w:pBdr>
          <w:top w:val="single" w:sz="4" w:space="1" w:color="auto"/>
          <w:left w:val="single" w:sz="4" w:space="4" w:color="auto"/>
          <w:bottom w:val="single" w:sz="4" w:space="10" w:color="auto"/>
          <w:right w:val="single" w:sz="4" w:space="4" w:color="auto"/>
        </w:pBdr>
        <w:spacing w:after="0" w:line="240" w:lineRule="auto"/>
        <w:jc w:val="center"/>
        <w:outlineLvl w:val="0"/>
        <w:rPr>
          <w:rFonts w:ascii="Open Sans" w:eastAsia="Times New Roman" w:hAnsi="Open Sans" w:cs="Open Sans"/>
          <w:b/>
          <w:caps/>
        </w:rPr>
      </w:pPr>
      <w:r w:rsidRPr="00AA3ABB">
        <w:rPr>
          <w:rFonts w:ascii="Open Sans" w:eastAsia="Times New Roman" w:hAnsi="Open Sans" w:cs="Open Sans"/>
          <w:b/>
          <w:caps/>
        </w:rPr>
        <w:t xml:space="preserve">may be used and disclosed and how you can get access to this information.  </w:t>
      </w:r>
    </w:p>
    <w:p w14:paraId="0F192EF8" w14:textId="77777777" w:rsidR="00AA3ABB" w:rsidRPr="00AA3ABB" w:rsidRDefault="00AA3ABB" w:rsidP="00AA3ABB">
      <w:pPr>
        <w:keepNext/>
        <w:pBdr>
          <w:top w:val="single" w:sz="4" w:space="1" w:color="auto"/>
          <w:left w:val="single" w:sz="4" w:space="4" w:color="auto"/>
          <w:bottom w:val="single" w:sz="4" w:space="10" w:color="auto"/>
          <w:right w:val="single" w:sz="4" w:space="4" w:color="auto"/>
        </w:pBdr>
        <w:spacing w:after="0" w:line="240" w:lineRule="auto"/>
        <w:jc w:val="center"/>
        <w:outlineLvl w:val="0"/>
        <w:rPr>
          <w:rFonts w:ascii="Open Sans" w:eastAsia="Times New Roman" w:hAnsi="Open Sans" w:cs="Open Sans"/>
        </w:rPr>
      </w:pPr>
      <w:r w:rsidRPr="00AA3ABB">
        <w:rPr>
          <w:rFonts w:ascii="Open Sans" w:eastAsia="Times New Roman" w:hAnsi="Open Sans" w:cs="Open Sans"/>
          <w:b/>
        </w:rPr>
        <w:t>PLEASE REVIEW IT CAREFULLY.</w:t>
      </w:r>
    </w:p>
    <w:p w14:paraId="542B943E" w14:textId="77777777" w:rsidR="00AA3ABB" w:rsidRPr="00AA3ABB" w:rsidRDefault="00AA3ABB" w:rsidP="00AA3ABB">
      <w:pPr>
        <w:spacing w:after="0" w:line="240" w:lineRule="auto"/>
        <w:jc w:val="center"/>
        <w:rPr>
          <w:rFonts w:ascii="Open Sans" w:eastAsia="Times New Roman" w:hAnsi="Open Sans" w:cs="Open Sans"/>
          <w:b/>
          <w:sz w:val="20"/>
          <w:szCs w:val="20"/>
        </w:rPr>
      </w:pPr>
    </w:p>
    <w:p w14:paraId="26E2F88C" w14:textId="77777777" w:rsidR="00AA3ABB" w:rsidRPr="00AA3ABB" w:rsidRDefault="00AA3ABB" w:rsidP="00AA3ABB">
      <w:pPr>
        <w:keepNext/>
        <w:spacing w:after="0" w:line="240" w:lineRule="auto"/>
        <w:outlineLvl w:val="0"/>
        <w:rPr>
          <w:rFonts w:ascii="Open Sans" w:eastAsia="Times New Roman" w:hAnsi="Open Sans" w:cs="Open Sans"/>
          <w:b/>
          <w:szCs w:val="20"/>
          <w:u w:val="single"/>
        </w:rPr>
      </w:pPr>
      <w:r w:rsidRPr="00AA3ABB">
        <w:rPr>
          <w:rFonts w:ascii="Open Sans" w:eastAsia="Times New Roman" w:hAnsi="Open Sans" w:cs="Open Sans"/>
          <w:b/>
          <w:szCs w:val="20"/>
          <w:u w:val="single"/>
        </w:rPr>
        <w:t>Effective Date of This Notice:  October 2, 2017</w:t>
      </w:r>
    </w:p>
    <w:p w14:paraId="6C65ED85" w14:textId="77777777" w:rsidR="00AA3ABB" w:rsidRPr="00AA3ABB" w:rsidRDefault="00AA3ABB" w:rsidP="00AA3ABB">
      <w:pPr>
        <w:keepNext/>
        <w:spacing w:after="0" w:line="240" w:lineRule="auto"/>
        <w:jc w:val="center"/>
        <w:outlineLvl w:val="0"/>
        <w:rPr>
          <w:rFonts w:ascii="Open Sans" w:eastAsia="Times New Roman" w:hAnsi="Open Sans" w:cs="Open Sans"/>
          <w:b/>
          <w:szCs w:val="20"/>
          <w:u w:val="single"/>
        </w:rPr>
      </w:pPr>
    </w:p>
    <w:p w14:paraId="1D55FF47" w14:textId="77777777" w:rsidR="00AA3ABB" w:rsidRPr="00AA3ABB" w:rsidRDefault="00AA3ABB" w:rsidP="00AA3ABB">
      <w:pPr>
        <w:keepNext/>
        <w:spacing w:after="0" w:line="240" w:lineRule="auto"/>
        <w:jc w:val="center"/>
        <w:outlineLvl w:val="0"/>
        <w:rPr>
          <w:rFonts w:ascii="Open Sans" w:eastAsia="Times New Roman" w:hAnsi="Open Sans" w:cs="Open Sans"/>
          <w:b/>
          <w:szCs w:val="20"/>
          <w:u w:val="single"/>
        </w:rPr>
      </w:pPr>
      <w:r w:rsidRPr="00AA3ABB">
        <w:rPr>
          <w:rFonts w:ascii="Open Sans" w:eastAsia="Times New Roman" w:hAnsi="Open Sans" w:cs="Open Sans"/>
          <w:b/>
          <w:szCs w:val="20"/>
          <w:u w:val="single"/>
        </w:rPr>
        <w:t>Information About Your Health is Confidential</w:t>
      </w:r>
    </w:p>
    <w:p w14:paraId="072F194B" w14:textId="77777777" w:rsidR="00AA3ABB" w:rsidRPr="00AA3ABB" w:rsidRDefault="00AA3ABB" w:rsidP="00AA3ABB">
      <w:pPr>
        <w:spacing w:after="0" w:line="240" w:lineRule="auto"/>
        <w:rPr>
          <w:rFonts w:ascii="Open Sans" w:eastAsia="Times New Roman" w:hAnsi="Open Sans" w:cs="Open Sans"/>
        </w:rPr>
      </w:pPr>
    </w:p>
    <w:p w14:paraId="34EA0533" w14:textId="77777777" w:rsidR="00AA3ABB" w:rsidRPr="00AA3ABB" w:rsidRDefault="00AA3ABB" w:rsidP="00AA3ABB">
      <w:p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The Department of Children’s Services (DCS) is required by law to maintain the privacy of information about your health and your child’s health.  DCS is required to give you this notice which describes the rules of the privacy law that we must follow to keep information about you</w:t>
      </w:r>
      <w:r w:rsidRPr="00AA3ABB">
        <w:rPr>
          <w:rFonts w:ascii="Open Sans" w:eastAsia="Times New Roman" w:hAnsi="Open Sans" w:cs="Open Sans"/>
          <w:sz w:val="20"/>
          <w:szCs w:val="20"/>
        </w:rPr>
        <w:tab/>
        <w:t>r health and your child’s health confidential.  These rules are subject to change by the federal government, and our Department is obligated and committed to tell you about any important changes which may be made in the future.  DCS reserves the right to change its privacy practices described in this notice and apply those changes to any health information DCS maintains.  We will give you a copy of any revised privacy notice while you are receiving services from DCS.  DCS is required to follow the Privacy Notice currently in effect.  DCS is required to notify you if there is a breach of your unsecured health information.  Everyone who works with our Department must agree to keep health information private.  The people who work with us include, but are not limited to:</w:t>
      </w:r>
    </w:p>
    <w:p w14:paraId="10D63CCA" w14:textId="77777777" w:rsidR="00AA3ABB" w:rsidRPr="00AA3ABB" w:rsidRDefault="00AA3ABB" w:rsidP="00AA3ABB">
      <w:pPr>
        <w:spacing w:after="0" w:line="240" w:lineRule="auto"/>
        <w:rPr>
          <w:rFonts w:ascii="Open Sans" w:eastAsia="Times New Roman" w:hAnsi="Open Sans" w:cs="Open Sans"/>
          <w:sz w:val="20"/>
          <w:szCs w:val="20"/>
        </w:rPr>
      </w:pPr>
    </w:p>
    <w:p w14:paraId="05E6BAE6"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Department of Children’s Services (DCS) employees</w:t>
      </w:r>
    </w:p>
    <w:p w14:paraId="7F9CAECA"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Foster Parents</w:t>
      </w:r>
    </w:p>
    <w:p w14:paraId="38EA8627"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DCS contract providers and their employees</w:t>
      </w:r>
    </w:p>
    <w:p w14:paraId="182948EF"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TennCare and TennCare health plans</w:t>
      </w:r>
    </w:p>
    <w:p w14:paraId="02DFA63C"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 xml:space="preserve">The State of </w:t>
      </w:r>
      <w:smartTag w:uri="urn:schemas-microsoft-com:office:smarttags" w:element="place">
        <w:smartTag w:uri="urn:schemas-microsoft-com:office:smarttags" w:element="State">
          <w:r w:rsidRPr="00AA3ABB">
            <w:rPr>
              <w:rFonts w:ascii="Open Sans" w:eastAsia="Times New Roman" w:hAnsi="Open Sans" w:cs="Open Sans"/>
              <w:sz w:val="20"/>
              <w:szCs w:val="20"/>
            </w:rPr>
            <w:t>Tennessee</w:t>
          </w:r>
        </w:smartTag>
      </w:smartTag>
    </w:p>
    <w:p w14:paraId="58F9021E"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The Federal government</w:t>
      </w:r>
    </w:p>
    <w:p w14:paraId="63D32D30"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 xml:space="preserve">Companies that have contracts with the State of </w:t>
      </w:r>
      <w:smartTag w:uri="urn:schemas-microsoft-com:office:smarttags" w:element="place">
        <w:smartTag w:uri="urn:schemas-microsoft-com:office:smarttags" w:element="State">
          <w:r w:rsidRPr="00AA3ABB">
            <w:rPr>
              <w:rFonts w:ascii="Open Sans" w:eastAsia="Times New Roman" w:hAnsi="Open Sans" w:cs="Open Sans"/>
              <w:sz w:val="20"/>
              <w:szCs w:val="20"/>
            </w:rPr>
            <w:t>Tennessee</w:t>
          </w:r>
        </w:smartTag>
      </w:smartTag>
      <w:r w:rsidRPr="00AA3ABB">
        <w:rPr>
          <w:rFonts w:ascii="Open Sans" w:eastAsia="Times New Roman" w:hAnsi="Open Sans" w:cs="Open Sans"/>
          <w:sz w:val="20"/>
          <w:szCs w:val="20"/>
        </w:rPr>
        <w:t xml:space="preserve"> or the Federal government</w:t>
      </w:r>
    </w:p>
    <w:p w14:paraId="377977AF" w14:textId="77777777" w:rsidR="00AA3ABB" w:rsidRPr="00AA3ABB" w:rsidRDefault="00AA3ABB" w:rsidP="00AA3ABB">
      <w:pPr>
        <w:numPr>
          <w:ilvl w:val="0"/>
          <w:numId w:val="11"/>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Health care providers, like a doctor or therapist</w:t>
      </w:r>
    </w:p>
    <w:p w14:paraId="49F147F8" w14:textId="77777777" w:rsidR="00AA3ABB" w:rsidRPr="00AA3ABB" w:rsidRDefault="00AA3ABB" w:rsidP="00AA3ABB">
      <w:pPr>
        <w:spacing w:after="0" w:line="240" w:lineRule="auto"/>
        <w:rPr>
          <w:rFonts w:ascii="Open Sans" w:eastAsia="Times New Roman" w:hAnsi="Open Sans" w:cs="Open Sans"/>
        </w:rPr>
      </w:pPr>
    </w:p>
    <w:p w14:paraId="4862D54D" w14:textId="77777777" w:rsidR="00AA3ABB" w:rsidRPr="00AA3ABB" w:rsidRDefault="00AA3ABB" w:rsidP="00AA3ABB">
      <w:pPr>
        <w:keepNext/>
        <w:spacing w:after="0" w:line="240" w:lineRule="auto"/>
        <w:jc w:val="center"/>
        <w:outlineLvl w:val="0"/>
        <w:rPr>
          <w:rFonts w:ascii="Open Sans" w:eastAsia="Times New Roman" w:hAnsi="Open Sans" w:cs="Open Sans"/>
          <w:b/>
          <w:szCs w:val="20"/>
          <w:u w:val="single"/>
        </w:rPr>
      </w:pPr>
      <w:r w:rsidRPr="00AA3ABB">
        <w:rPr>
          <w:rFonts w:ascii="Open Sans" w:eastAsia="Times New Roman" w:hAnsi="Open Sans" w:cs="Open Sans"/>
          <w:b/>
          <w:szCs w:val="20"/>
          <w:u w:val="single"/>
        </w:rPr>
        <w:t>How DCS Uses Information About Your Health or Your Child’s Health</w:t>
      </w:r>
    </w:p>
    <w:p w14:paraId="129DCD82" w14:textId="77777777" w:rsidR="00AA3ABB" w:rsidRPr="00AA3ABB" w:rsidRDefault="00AA3ABB" w:rsidP="00AA3ABB">
      <w:pPr>
        <w:spacing w:after="0" w:line="240" w:lineRule="auto"/>
        <w:rPr>
          <w:rFonts w:ascii="Open Sans" w:eastAsia="Times New Roman" w:hAnsi="Open Sans" w:cs="Open Sans"/>
        </w:rPr>
      </w:pPr>
    </w:p>
    <w:p w14:paraId="4AE1A23B" w14:textId="77777777" w:rsidR="00AA3ABB" w:rsidRPr="00AA3ABB" w:rsidRDefault="00AA3ABB" w:rsidP="00AA3ABB">
      <w:p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When you and your child begin receiving services from DCS, we obtain health information about you and your child in order to provide those services.  DCS is involved in providing services such as Family Support Services or Family Crisis Intervention for children who are not in DCS custody.  DCS is also involved in providing court-ordered probation and aftercare services.  The health information that DCS obtains in providing these services may include things such as the need for counseling, therapy, or substance abuse treatment.</w:t>
      </w:r>
    </w:p>
    <w:p w14:paraId="4D199F81" w14:textId="77777777" w:rsidR="00AA3ABB" w:rsidRPr="00AA3ABB" w:rsidRDefault="00AA3ABB" w:rsidP="00AA3ABB">
      <w:p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 xml:space="preserve"> </w:t>
      </w:r>
    </w:p>
    <w:p w14:paraId="6B08EB2E" w14:textId="77777777" w:rsidR="00AA3ABB" w:rsidRPr="00AA3ABB" w:rsidRDefault="00AA3ABB" w:rsidP="00AA3ABB">
      <w:p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lastRenderedPageBreak/>
        <w:t>When a child comes into DCS custody, the court will give DCS the authority to consent to any necessary and routine medical care for that child.  DCS may need to consent to medical care for a child in custody because the parent or legal guardian is not available or is unwilling to consent to medical care for the child.  DCS needs as much information as possible about the child’s health to make sure the child gets proper health care.  This would include such things as:</w:t>
      </w:r>
    </w:p>
    <w:p w14:paraId="50334350" w14:textId="77777777" w:rsidR="00AA3ABB" w:rsidRPr="00AA3ABB" w:rsidRDefault="00AA3ABB" w:rsidP="00AA3ABB">
      <w:pPr>
        <w:spacing w:after="0" w:line="240" w:lineRule="auto"/>
        <w:rPr>
          <w:rFonts w:ascii="Open Sans" w:eastAsia="Times New Roman" w:hAnsi="Open Sans" w:cs="Open Sans"/>
          <w:sz w:val="20"/>
          <w:szCs w:val="20"/>
        </w:rPr>
      </w:pPr>
    </w:p>
    <w:p w14:paraId="59AA3ACA" w14:textId="77777777" w:rsidR="00AA3ABB" w:rsidRPr="00AA3ABB" w:rsidRDefault="00AA3ABB" w:rsidP="00AA3ABB">
      <w:pPr>
        <w:numPr>
          <w:ilvl w:val="0"/>
          <w:numId w:val="10"/>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Notes or records from the child’s doctor, drugstore, hospital or other health care providers</w:t>
      </w:r>
    </w:p>
    <w:p w14:paraId="729E3258" w14:textId="77777777" w:rsidR="00AA3ABB" w:rsidRPr="00AA3ABB" w:rsidRDefault="00AA3ABB" w:rsidP="00AA3ABB">
      <w:pPr>
        <w:numPr>
          <w:ilvl w:val="0"/>
          <w:numId w:val="10"/>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Lists of illnesses the child and family members now have or have had before</w:t>
      </w:r>
    </w:p>
    <w:p w14:paraId="39FE4771" w14:textId="77777777" w:rsidR="00AA3ABB" w:rsidRPr="00AA3ABB" w:rsidRDefault="00AA3ABB" w:rsidP="00AA3ABB">
      <w:pPr>
        <w:numPr>
          <w:ilvl w:val="0"/>
          <w:numId w:val="10"/>
        </w:numPr>
        <w:spacing w:after="0" w:line="240" w:lineRule="auto"/>
        <w:rPr>
          <w:rFonts w:ascii="Open Sans" w:eastAsia="Times New Roman" w:hAnsi="Open Sans" w:cs="Open Sans"/>
          <w:sz w:val="20"/>
          <w:szCs w:val="20"/>
        </w:rPr>
      </w:pPr>
      <w:r w:rsidRPr="00AA3ABB">
        <w:rPr>
          <w:rFonts w:ascii="Open Sans" w:eastAsia="Times New Roman" w:hAnsi="Open Sans" w:cs="Open Sans"/>
          <w:sz w:val="20"/>
          <w:szCs w:val="20"/>
        </w:rPr>
        <w:t>Lists of the medicines the child takes now or has taken before</w:t>
      </w:r>
    </w:p>
    <w:p w14:paraId="6B077C0F" w14:textId="77777777" w:rsidR="00AA3ABB" w:rsidRPr="00AA3ABB" w:rsidRDefault="00AA3ABB" w:rsidP="00AA3ABB">
      <w:pPr>
        <w:numPr>
          <w:ilvl w:val="0"/>
          <w:numId w:val="10"/>
        </w:numPr>
        <w:spacing w:after="0" w:line="240" w:lineRule="auto"/>
        <w:rPr>
          <w:rFonts w:ascii="Open Sans" w:eastAsia="Times New Roman" w:hAnsi="Open Sans" w:cs="Open Sans"/>
          <w:bCs/>
          <w:sz w:val="20"/>
          <w:szCs w:val="20"/>
        </w:rPr>
      </w:pPr>
      <w:r w:rsidRPr="00AA3ABB">
        <w:rPr>
          <w:rFonts w:ascii="Open Sans" w:eastAsia="Times New Roman" w:hAnsi="Open Sans" w:cs="Open Sans"/>
          <w:bCs/>
          <w:sz w:val="20"/>
          <w:szCs w:val="20"/>
        </w:rPr>
        <w:t>Results from x-rays and lab tests</w:t>
      </w:r>
    </w:p>
    <w:p w14:paraId="192F4CA1" w14:textId="77777777" w:rsidR="00AA3ABB" w:rsidRPr="00AA3ABB" w:rsidRDefault="00AA3ABB" w:rsidP="00AA3ABB">
      <w:pPr>
        <w:spacing w:after="0" w:line="240" w:lineRule="auto"/>
        <w:rPr>
          <w:rFonts w:ascii="Open Sans" w:eastAsia="Times New Roman" w:hAnsi="Open Sans" w:cs="Open Sans"/>
          <w:bCs/>
          <w:sz w:val="20"/>
          <w:szCs w:val="20"/>
        </w:rPr>
      </w:pPr>
    </w:p>
    <w:p w14:paraId="469B75A9" w14:textId="77777777" w:rsidR="00AA3ABB" w:rsidRPr="00AA3ABB" w:rsidRDefault="00AA3ABB" w:rsidP="00AA3ABB">
      <w:pPr>
        <w:spacing w:after="0" w:line="240" w:lineRule="auto"/>
        <w:ind w:left="1008"/>
        <w:rPr>
          <w:rFonts w:ascii="Open Sans" w:eastAsia="Times New Roman" w:hAnsi="Open Sans" w:cs="Open Sans"/>
          <w:bCs/>
          <w:sz w:val="22"/>
          <w:szCs w:val="22"/>
        </w:rPr>
      </w:pPr>
      <w:r w:rsidRPr="00AA3ABB">
        <w:rPr>
          <w:rFonts w:ascii="Open Sans" w:eastAsia="Times New Roman" w:hAnsi="Open Sans" w:cs="Open Sans"/>
          <w:b/>
          <w:sz w:val="22"/>
          <w:szCs w:val="22"/>
          <w:u w:val="single"/>
        </w:rPr>
        <w:t>DCS Shares Information About You and Your Child Only as the Law Allows</w:t>
      </w:r>
    </w:p>
    <w:p w14:paraId="54FD9E93" w14:textId="77777777" w:rsidR="00AA3ABB" w:rsidRPr="00AA3ABB" w:rsidRDefault="00AA3ABB" w:rsidP="00AA3ABB">
      <w:pPr>
        <w:spacing w:after="0" w:line="240" w:lineRule="auto"/>
        <w:rPr>
          <w:rFonts w:ascii="Open Sans" w:eastAsia="Times New Roman" w:hAnsi="Open Sans" w:cs="Open Sans"/>
        </w:rPr>
      </w:pPr>
    </w:p>
    <w:p w14:paraId="20B94080" w14:textId="77777777" w:rsidR="00AA3ABB" w:rsidRPr="00AA3ABB" w:rsidRDefault="00AA3ABB" w:rsidP="00AA3ABB">
      <w:pPr>
        <w:keepNext/>
        <w:spacing w:after="0" w:line="240" w:lineRule="auto"/>
        <w:ind w:left="288"/>
        <w:outlineLvl w:val="1"/>
        <w:rPr>
          <w:rFonts w:ascii="Open Sans" w:eastAsia="Times New Roman" w:hAnsi="Open Sans" w:cs="Open Sans"/>
          <w:b/>
          <w:szCs w:val="20"/>
        </w:rPr>
      </w:pPr>
      <w:r w:rsidRPr="00AA3ABB">
        <w:rPr>
          <w:rFonts w:ascii="Open Sans" w:eastAsia="Times New Roman" w:hAnsi="Open Sans" w:cs="Open Sans"/>
          <w:b/>
          <w:szCs w:val="20"/>
        </w:rPr>
        <w:t>DCS would share information about you or your child to:</w:t>
      </w:r>
    </w:p>
    <w:p w14:paraId="7DEC32D5"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Make sure that you get the treatment you need;</w:t>
      </w:r>
    </w:p>
    <w:p w14:paraId="69670864"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Pay health care providers;</w:t>
      </w:r>
    </w:p>
    <w:p w14:paraId="30B9DDA3"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Check on our program to ensure you are receiving quality health care;</w:t>
      </w:r>
    </w:p>
    <w:p w14:paraId="657892F9"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Help if anyone’s health or safety is in danger; </w:t>
      </w:r>
    </w:p>
    <w:p w14:paraId="5DAB55B6"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Prove that your child is enrolled in TennCare with your child’s doctors or other providers;</w:t>
      </w:r>
    </w:p>
    <w:p w14:paraId="11041F9B"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Check how health programs are working.  Your information may help us find insurance fraud;</w:t>
      </w:r>
    </w:p>
    <w:p w14:paraId="663D33C8"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Report cases of abuse or neglect;</w:t>
      </w:r>
    </w:p>
    <w:p w14:paraId="54F85B84"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Tell you about appointments and other health information.  We may send you or your child reminders for your child’s check-ups.  We may also send you information about health services that may be available to you; </w:t>
      </w:r>
    </w:p>
    <w:p w14:paraId="56DBCB51"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Obey laws on workers’ compensation.</w:t>
      </w:r>
    </w:p>
    <w:p w14:paraId="4913BFA3" w14:textId="77777777" w:rsidR="00AA3ABB" w:rsidRPr="00AA3ABB" w:rsidRDefault="00AA3ABB" w:rsidP="00AA3ABB">
      <w:pPr>
        <w:spacing w:after="0" w:line="240" w:lineRule="auto"/>
        <w:rPr>
          <w:rFonts w:ascii="Open Sans" w:eastAsia="Times New Roman" w:hAnsi="Open Sans" w:cs="Open Sans"/>
          <w:sz w:val="20"/>
          <w:szCs w:val="20"/>
        </w:rPr>
      </w:pPr>
    </w:p>
    <w:p w14:paraId="15ABA88F" w14:textId="77777777" w:rsidR="00AA3ABB" w:rsidRPr="00AA3ABB" w:rsidRDefault="00AA3ABB" w:rsidP="00AA3ABB">
      <w:pPr>
        <w:keepNext/>
        <w:spacing w:after="0" w:line="240" w:lineRule="auto"/>
        <w:ind w:left="288"/>
        <w:outlineLvl w:val="1"/>
        <w:rPr>
          <w:rFonts w:ascii="Open Sans" w:eastAsia="Times New Roman" w:hAnsi="Open Sans" w:cs="Open Sans"/>
          <w:b/>
          <w:szCs w:val="20"/>
        </w:rPr>
      </w:pPr>
      <w:r w:rsidRPr="00AA3ABB">
        <w:rPr>
          <w:rFonts w:ascii="Open Sans" w:eastAsia="Times New Roman" w:hAnsi="Open Sans" w:cs="Open Sans"/>
          <w:b/>
          <w:szCs w:val="20"/>
        </w:rPr>
        <w:t>DCS may share information about you and your child with:</w:t>
      </w:r>
    </w:p>
    <w:p w14:paraId="756E2F57"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Your family, foster families, or others who are involved in your child’s care;  </w:t>
      </w:r>
    </w:p>
    <w:p w14:paraId="1F1B220E"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The Court when the law says we must or we are ordered to do so; </w:t>
      </w:r>
    </w:p>
    <w:p w14:paraId="6EF639E4"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Schools or school nurses so they can treat your child or watch for any signs and symptoms of an illness or condition your child may have;</w:t>
      </w:r>
    </w:p>
    <w:p w14:paraId="7717D29D"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TennCare Consumer Advocates or attorneys who represent your child on a TennCare appeal or are trying to help your child access services;</w:t>
      </w:r>
    </w:p>
    <w:p w14:paraId="67F7DBBA"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Law enforcement; </w:t>
      </w:r>
    </w:p>
    <w:p w14:paraId="2AB550CE"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Public health agencies to update records for births and deaths or to track diseases;</w:t>
      </w:r>
    </w:p>
    <w:p w14:paraId="08E9A756"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A coroner, funeral home, or people dealing with organ transplants; </w:t>
      </w:r>
    </w:p>
    <w:p w14:paraId="06C54013"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Medical research organizations.  They must keep information about you and your child private.</w:t>
      </w:r>
    </w:p>
    <w:p w14:paraId="5837C45C"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DCS may share information for research if we take out the identifying information that tell who you and your child are;</w:t>
      </w:r>
    </w:p>
    <w:p w14:paraId="6E74E4BF"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Government agencies involved in military and veteran’s activities, national security activities or correctional institutions.</w:t>
      </w:r>
    </w:p>
    <w:p w14:paraId="15785FBC" w14:textId="77777777" w:rsidR="00AA3ABB" w:rsidRPr="00AA3ABB" w:rsidRDefault="00AA3ABB" w:rsidP="00AA3ABB">
      <w:pPr>
        <w:spacing w:after="0" w:line="240" w:lineRule="auto"/>
        <w:rPr>
          <w:rFonts w:ascii="Open Sans" w:eastAsia="Times New Roman" w:hAnsi="Open Sans" w:cs="Open Sans"/>
          <w:b/>
          <w:bCs/>
          <w:sz w:val="22"/>
          <w:szCs w:val="22"/>
        </w:rPr>
      </w:pPr>
    </w:p>
    <w:p w14:paraId="45FD7BF3" w14:textId="77777777" w:rsidR="00AA3ABB" w:rsidRPr="00AA3ABB" w:rsidRDefault="00AA3ABB" w:rsidP="00AA3ABB">
      <w:pPr>
        <w:keepNext/>
        <w:spacing w:after="0" w:line="240" w:lineRule="auto"/>
        <w:jc w:val="center"/>
        <w:outlineLvl w:val="0"/>
        <w:rPr>
          <w:rFonts w:ascii="Open Sans" w:eastAsia="Times New Roman" w:hAnsi="Open Sans" w:cs="Open Sans"/>
          <w:b/>
          <w:szCs w:val="20"/>
          <w:u w:val="single"/>
        </w:rPr>
      </w:pPr>
      <w:r w:rsidRPr="00AA3ABB">
        <w:rPr>
          <w:rFonts w:ascii="Open Sans" w:eastAsia="Times New Roman" w:hAnsi="Open Sans" w:cs="Open Sans"/>
          <w:b/>
          <w:szCs w:val="20"/>
          <w:u w:val="single"/>
        </w:rPr>
        <w:lastRenderedPageBreak/>
        <w:t>DCS May Need Written Approval to Share Private Health Information</w:t>
      </w:r>
    </w:p>
    <w:p w14:paraId="2888EC26" w14:textId="77777777" w:rsidR="00AA3ABB" w:rsidRPr="00AA3ABB" w:rsidRDefault="00AA3ABB" w:rsidP="00AA3ABB">
      <w:pPr>
        <w:spacing w:after="0" w:line="240" w:lineRule="auto"/>
        <w:rPr>
          <w:rFonts w:ascii="Open Sans" w:eastAsia="Times New Roman" w:hAnsi="Open Sans" w:cs="Open Sans"/>
        </w:rPr>
      </w:pPr>
    </w:p>
    <w:p w14:paraId="27D84399"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When we need approval to share private health information, we must ask for it on a written authorization form.  You can take back your approval at any time, but you must tell us in writing.</w:t>
      </w:r>
    </w:p>
    <w:p w14:paraId="2EA61D99" w14:textId="77777777" w:rsidR="00AA3ABB" w:rsidRPr="00AA3ABB" w:rsidRDefault="00AA3ABB" w:rsidP="00AA3ABB">
      <w:pPr>
        <w:spacing w:after="0" w:line="240" w:lineRule="auto"/>
        <w:jc w:val="center"/>
        <w:rPr>
          <w:rFonts w:ascii="Open Sans" w:eastAsia="Times New Roman" w:hAnsi="Open Sans" w:cs="Open Sans"/>
          <w:b/>
          <w:bCs/>
          <w:sz w:val="20"/>
          <w:szCs w:val="20"/>
        </w:rPr>
      </w:pPr>
    </w:p>
    <w:p w14:paraId="35CA4854" w14:textId="77777777" w:rsidR="00AA3ABB" w:rsidRPr="00AA3ABB" w:rsidRDefault="00AA3ABB" w:rsidP="00AA3ABB">
      <w:pPr>
        <w:keepNext/>
        <w:spacing w:after="0" w:line="240" w:lineRule="auto"/>
        <w:ind w:left="720" w:firstLine="720"/>
        <w:jc w:val="center"/>
        <w:outlineLvl w:val="1"/>
        <w:rPr>
          <w:rFonts w:ascii="Open Sans" w:eastAsia="Times New Roman" w:hAnsi="Open Sans" w:cs="Open Sans"/>
          <w:b/>
          <w:bCs/>
          <w:sz w:val="22"/>
          <w:szCs w:val="22"/>
          <w:u w:val="single"/>
        </w:rPr>
      </w:pPr>
      <w:r w:rsidRPr="00AA3ABB">
        <w:rPr>
          <w:rFonts w:ascii="Open Sans" w:eastAsia="Times New Roman" w:hAnsi="Open Sans" w:cs="Open Sans"/>
          <w:b/>
          <w:bCs/>
          <w:sz w:val="22"/>
          <w:szCs w:val="22"/>
          <w:u w:val="single"/>
        </w:rPr>
        <w:t>YOUR HEALTH INFORMATION RIGHTS</w:t>
      </w:r>
    </w:p>
    <w:p w14:paraId="2C459EE0" w14:textId="77777777" w:rsidR="00AA3ABB" w:rsidRPr="00AA3ABB" w:rsidRDefault="00AA3ABB" w:rsidP="00AA3ABB">
      <w:pPr>
        <w:spacing w:after="0" w:line="240" w:lineRule="auto"/>
        <w:rPr>
          <w:rFonts w:ascii="Open Sans" w:eastAsia="Times New Roman" w:hAnsi="Open Sans" w:cs="Open Sans"/>
          <w:sz w:val="22"/>
          <w:szCs w:val="22"/>
        </w:rPr>
      </w:pPr>
    </w:p>
    <w:p w14:paraId="05ECC17C" w14:textId="77777777" w:rsidR="00AA3ABB" w:rsidRPr="00AA3ABB" w:rsidRDefault="00AA3ABB" w:rsidP="00AA3ABB">
      <w:pPr>
        <w:keepNext/>
        <w:spacing w:after="0" w:line="240" w:lineRule="auto"/>
        <w:ind w:left="720"/>
        <w:outlineLvl w:val="2"/>
        <w:rPr>
          <w:rFonts w:ascii="Open Sans" w:eastAsia="Times New Roman" w:hAnsi="Open Sans" w:cs="Open Sans"/>
          <w:sz w:val="22"/>
          <w:szCs w:val="22"/>
        </w:rPr>
      </w:pPr>
      <w:r w:rsidRPr="00AA3ABB">
        <w:rPr>
          <w:rFonts w:ascii="Open Sans" w:eastAsia="Times New Roman" w:hAnsi="Open Sans" w:cs="Open Sans"/>
          <w:b/>
          <w:bCs/>
          <w:sz w:val="22"/>
          <w:szCs w:val="22"/>
        </w:rPr>
        <w:t>You have the right to</w:t>
      </w:r>
      <w:r w:rsidRPr="00AA3ABB">
        <w:rPr>
          <w:rFonts w:ascii="Open Sans" w:eastAsia="Times New Roman" w:hAnsi="Open Sans" w:cs="Open Sans"/>
          <w:sz w:val="22"/>
          <w:szCs w:val="22"/>
        </w:rPr>
        <w:t>:</w:t>
      </w:r>
    </w:p>
    <w:p w14:paraId="66C757CF"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See and get copies of your health records.  If you want a copy, you must ask for it in writing.  We may charge a fee for the cost of copying and mailing.  DCS has the right to refuse to disclose certain information.  If we cannot give you the information you want, we will send you a letter that tells you why.</w:t>
      </w:r>
    </w:p>
    <w:p w14:paraId="08808F06"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Ask questions about how we share your health information or ask questions about the information in this notice. </w:t>
      </w:r>
    </w:p>
    <w:p w14:paraId="46FB7F18"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Complain about how we share your health information.  Please refer to the section in this notice entitled,</w:t>
      </w:r>
    </w:p>
    <w:p w14:paraId="3947921D"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 Contact DCS with Questions or Complaints Regarding Your Rights to Privacy.</w:t>
      </w:r>
    </w:p>
    <w:p w14:paraId="09BD2693"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Ask us to change health information that is wrong.  You must ask us in writing.  You must give us a reason why we need to change it.  We may not be able to agree to the change.  If we cannot make the change, we will send you a letter that tells you why.</w:t>
      </w:r>
    </w:p>
    <w:p w14:paraId="387D862E"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Ask us for a list of who got your health information.  The list will tell you who got your information. You must ask us in writing for a copy.  The law says that we do </w:t>
      </w:r>
      <w:r w:rsidRPr="00AA3ABB">
        <w:rPr>
          <w:rFonts w:ascii="Open Sans" w:eastAsia="Times New Roman" w:hAnsi="Open Sans" w:cs="Open Sans"/>
          <w:b/>
          <w:bCs/>
          <w:sz w:val="22"/>
          <w:szCs w:val="22"/>
          <w:u w:val="single"/>
        </w:rPr>
        <w:t>not</w:t>
      </w:r>
      <w:r w:rsidRPr="00AA3ABB">
        <w:rPr>
          <w:rFonts w:ascii="Open Sans" w:eastAsia="Times New Roman" w:hAnsi="Open Sans" w:cs="Open Sans"/>
          <w:b/>
          <w:bCs/>
          <w:sz w:val="22"/>
          <w:szCs w:val="22"/>
        </w:rPr>
        <w:t xml:space="preserve"> have to give you a list when:</w:t>
      </w:r>
    </w:p>
    <w:p w14:paraId="42917611" w14:textId="77777777" w:rsidR="00AA3ABB" w:rsidRPr="00AA3ABB" w:rsidRDefault="00AA3ABB" w:rsidP="00AA3ABB">
      <w:pPr>
        <w:numPr>
          <w:ilvl w:val="1"/>
          <w:numId w:val="12"/>
        </w:numPr>
        <w:spacing w:after="0" w:line="240" w:lineRule="auto"/>
        <w:rPr>
          <w:rFonts w:ascii="Open Sans" w:eastAsia="Times New Roman" w:hAnsi="Open Sans" w:cs="Open Sans"/>
          <w:sz w:val="22"/>
          <w:szCs w:val="22"/>
        </w:rPr>
      </w:pPr>
      <w:r w:rsidRPr="00AA3ABB">
        <w:rPr>
          <w:rFonts w:ascii="Open Sans" w:eastAsia="Times New Roman" w:hAnsi="Open Sans" w:cs="Open Sans"/>
          <w:sz w:val="22"/>
          <w:szCs w:val="22"/>
        </w:rPr>
        <w:t xml:space="preserve">We have your written authorization to give out your health information; </w:t>
      </w:r>
    </w:p>
    <w:p w14:paraId="616B3E78" w14:textId="77777777" w:rsidR="00AA3ABB" w:rsidRPr="00AA3ABB" w:rsidRDefault="00AA3ABB" w:rsidP="00AA3ABB">
      <w:pPr>
        <w:numPr>
          <w:ilvl w:val="1"/>
          <w:numId w:val="12"/>
        </w:numPr>
        <w:spacing w:after="0" w:line="240" w:lineRule="auto"/>
        <w:rPr>
          <w:rFonts w:ascii="Open Sans" w:eastAsia="Times New Roman" w:hAnsi="Open Sans" w:cs="Open Sans"/>
          <w:sz w:val="22"/>
          <w:szCs w:val="22"/>
        </w:rPr>
      </w:pPr>
      <w:r w:rsidRPr="00AA3ABB">
        <w:rPr>
          <w:rFonts w:ascii="Open Sans" w:eastAsia="Times New Roman" w:hAnsi="Open Sans" w:cs="Open Sans"/>
          <w:sz w:val="22"/>
          <w:szCs w:val="22"/>
        </w:rPr>
        <w:t xml:space="preserve">We use it to help you get health care; </w:t>
      </w:r>
    </w:p>
    <w:p w14:paraId="6A4868B1" w14:textId="77777777" w:rsidR="00AA3ABB" w:rsidRPr="00AA3ABB" w:rsidRDefault="00AA3ABB" w:rsidP="00AA3ABB">
      <w:pPr>
        <w:numPr>
          <w:ilvl w:val="1"/>
          <w:numId w:val="12"/>
        </w:numPr>
        <w:spacing w:after="0" w:line="240" w:lineRule="auto"/>
        <w:rPr>
          <w:rFonts w:ascii="Open Sans" w:eastAsia="Times New Roman" w:hAnsi="Open Sans" w:cs="Open Sans"/>
          <w:sz w:val="22"/>
          <w:szCs w:val="22"/>
        </w:rPr>
      </w:pPr>
      <w:r w:rsidRPr="00AA3ABB">
        <w:rPr>
          <w:rFonts w:ascii="Open Sans" w:eastAsia="Times New Roman" w:hAnsi="Open Sans" w:cs="Open Sans"/>
          <w:sz w:val="22"/>
          <w:szCs w:val="22"/>
        </w:rPr>
        <w:t>We use it to help with payment for your care;</w:t>
      </w:r>
    </w:p>
    <w:p w14:paraId="76E54C1A" w14:textId="77777777" w:rsidR="00AA3ABB" w:rsidRPr="00AA3ABB" w:rsidRDefault="00AA3ABB" w:rsidP="00AA3ABB">
      <w:pPr>
        <w:numPr>
          <w:ilvl w:val="1"/>
          <w:numId w:val="12"/>
        </w:numPr>
        <w:spacing w:after="0" w:line="240" w:lineRule="auto"/>
        <w:rPr>
          <w:rFonts w:ascii="Open Sans" w:eastAsia="Times New Roman" w:hAnsi="Open Sans" w:cs="Open Sans"/>
          <w:sz w:val="22"/>
          <w:szCs w:val="22"/>
        </w:rPr>
      </w:pPr>
      <w:r w:rsidRPr="00AA3ABB">
        <w:rPr>
          <w:rFonts w:ascii="Open Sans" w:eastAsia="Times New Roman" w:hAnsi="Open Sans" w:cs="Open Sans"/>
          <w:sz w:val="22"/>
          <w:szCs w:val="22"/>
        </w:rPr>
        <w:t xml:space="preserve">We use it to operate our programs.  </w:t>
      </w:r>
    </w:p>
    <w:p w14:paraId="55A580AC"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Ask us not to share certain information about your health.  You must ask us in writing.  You must tell us what information you do not want shared, and with whom you do not want us to share that information.  There may be some cases when we cannot agree to your request.  If we cannot agree to your request, we will send you a letter that tells you why.</w:t>
      </w:r>
    </w:p>
    <w:p w14:paraId="494630CF"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Take back your approval for us to share your health information.  If we ask you to sign an authorization form, you can take it back at any time.  You must do it in writing (to the appropriate DCS office or facility that is maintaining your records).  This will not change any information that we have already shared.</w:t>
      </w:r>
    </w:p>
    <w:p w14:paraId="24CB4560"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 xml:space="preserve">Ask us to contact you in a different way or at a different address.  You must ask us in writing, and tell us why we need to change. </w:t>
      </w:r>
    </w:p>
    <w:p w14:paraId="253134FD"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Ask for another copy of this notice or copies of any new notices.</w:t>
      </w:r>
    </w:p>
    <w:p w14:paraId="6BCAA1D4" w14:textId="77777777" w:rsidR="00AA3ABB" w:rsidRPr="00AA3ABB" w:rsidRDefault="00AA3ABB" w:rsidP="00AA3ABB">
      <w:pPr>
        <w:spacing w:after="0" w:line="240" w:lineRule="auto"/>
        <w:ind w:left="1080"/>
        <w:rPr>
          <w:rFonts w:ascii="Open Sans" w:eastAsia="Times New Roman" w:hAnsi="Open Sans" w:cs="Open Sans"/>
          <w:b/>
          <w:bCs/>
          <w:sz w:val="22"/>
          <w:szCs w:val="22"/>
        </w:rPr>
      </w:pPr>
    </w:p>
    <w:p w14:paraId="57AF2CA3" w14:textId="77777777" w:rsidR="00AA3ABB" w:rsidRPr="00AA3ABB" w:rsidRDefault="00AA3ABB" w:rsidP="00AA3ABB">
      <w:pPr>
        <w:keepNext/>
        <w:spacing w:after="0" w:line="240" w:lineRule="auto"/>
        <w:jc w:val="center"/>
        <w:outlineLvl w:val="2"/>
        <w:rPr>
          <w:rFonts w:ascii="Open Sans" w:eastAsia="Times New Roman" w:hAnsi="Open Sans" w:cs="Open Sans"/>
          <w:sz w:val="22"/>
          <w:szCs w:val="22"/>
        </w:rPr>
      </w:pPr>
      <w:r w:rsidRPr="00AA3ABB">
        <w:rPr>
          <w:rFonts w:ascii="Open Sans" w:eastAsia="Times New Roman" w:hAnsi="Open Sans" w:cs="Open Sans"/>
          <w:b/>
          <w:bCs/>
          <w:sz w:val="22"/>
          <w:szCs w:val="22"/>
          <w:u w:val="single"/>
        </w:rPr>
        <w:t>The Rights Listed Above Apply to the Following Persons</w:t>
      </w:r>
    </w:p>
    <w:p w14:paraId="76505555"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Persons 18 years old or older and emancipated minors, regarding their own health information;</w:t>
      </w:r>
    </w:p>
    <w:p w14:paraId="02E6A235"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lastRenderedPageBreak/>
        <w:t>Persons 16 years old or older who have mental illness or serious emotional disturbance, regarding their own mental health information;</w:t>
      </w:r>
    </w:p>
    <w:p w14:paraId="64E97656" w14:textId="77777777" w:rsidR="00AA3ABB" w:rsidRPr="00AA3ABB" w:rsidRDefault="00AA3ABB" w:rsidP="00AA3ABB">
      <w:pPr>
        <w:spacing w:after="0" w:line="240" w:lineRule="auto"/>
        <w:ind w:left="1080"/>
        <w:rPr>
          <w:rFonts w:ascii="Open Sans" w:eastAsia="Times New Roman" w:hAnsi="Open Sans" w:cs="Open Sans"/>
          <w:b/>
          <w:bCs/>
          <w:sz w:val="22"/>
          <w:szCs w:val="22"/>
        </w:rPr>
      </w:pPr>
    </w:p>
    <w:p w14:paraId="6B6DAC17"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i/>
          <w:iCs/>
          <w:sz w:val="22"/>
          <w:szCs w:val="22"/>
        </w:rPr>
      </w:pPr>
      <w:r w:rsidRPr="00AA3ABB">
        <w:rPr>
          <w:rFonts w:ascii="Open Sans" w:eastAsia="Times New Roman" w:hAnsi="Open Sans" w:cs="Open Sans"/>
          <w:b/>
          <w:bCs/>
          <w:sz w:val="22"/>
          <w:szCs w:val="22"/>
        </w:rPr>
        <w:t>Persons who have the legal authority to make health care decisions for another individual, regarding the health information of the individual.</w:t>
      </w:r>
      <w:r w:rsidRPr="00AA3ABB">
        <w:rPr>
          <w:rFonts w:ascii="Open Sans" w:eastAsia="Times New Roman" w:hAnsi="Open Sans" w:cs="Open Sans"/>
          <w:b/>
          <w:bCs/>
          <w:i/>
          <w:iCs/>
          <w:sz w:val="22"/>
          <w:szCs w:val="22"/>
        </w:rPr>
        <w:t xml:space="preserve">  </w:t>
      </w:r>
      <w:r w:rsidRPr="00AA3ABB">
        <w:rPr>
          <w:rFonts w:ascii="Open Sans" w:eastAsia="Times New Roman" w:hAnsi="Open Sans" w:cs="Open Sans"/>
          <w:b/>
          <w:bCs/>
          <w:iCs/>
          <w:sz w:val="22"/>
          <w:szCs w:val="22"/>
          <w:u w:val="single"/>
        </w:rPr>
        <w:t>Note</w:t>
      </w:r>
      <w:r w:rsidRPr="00AA3ABB">
        <w:rPr>
          <w:rFonts w:ascii="Open Sans" w:eastAsia="Times New Roman" w:hAnsi="Open Sans" w:cs="Open Sans"/>
          <w:b/>
          <w:bCs/>
          <w:i/>
          <w:iCs/>
          <w:sz w:val="22"/>
          <w:szCs w:val="22"/>
        </w:rPr>
        <w:t xml:space="preserve">: The law defines this being someone’s “personal representative”.  DCS will have to verify that you are authorized to be someone’s personal representative.  DCS may also decide to not treat you as the personal representative of someone with regard to their private health information, if we believe that you have abused, neglected, or subjected that person to domestic violence, that treating you as their personal representative could put that person in danger, and that it is not in the best interest of the person to treat you as their personal representative; </w:t>
      </w:r>
    </w:p>
    <w:p w14:paraId="696FDFF2" w14:textId="77777777" w:rsidR="00AA3ABB" w:rsidRPr="00AA3ABB" w:rsidRDefault="00AA3ABB" w:rsidP="00AA3ABB">
      <w:pPr>
        <w:spacing w:after="0" w:line="240" w:lineRule="auto"/>
        <w:ind w:left="1080"/>
        <w:rPr>
          <w:rFonts w:ascii="Open Sans" w:eastAsia="Times New Roman" w:hAnsi="Open Sans" w:cs="Open Sans"/>
          <w:b/>
          <w:bCs/>
          <w:sz w:val="22"/>
          <w:szCs w:val="22"/>
        </w:rPr>
      </w:pPr>
    </w:p>
    <w:p w14:paraId="03EF2ED8" w14:textId="77777777" w:rsidR="00AA3ABB" w:rsidRPr="00AA3ABB" w:rsidRDefault="00AA3ABB" w:rsidP="00AA3ABB">
      <w:pPr>
        <w:tabs>
          <w:tab w:val="num" w:pos="1080"/>
        </w:tabs>
        <w:spacing w:after="0" w:line="240" w:lineRule="auto"/>
        <w:ind w:left="1080" w:hanging="360"/>
        <w:rPr>
          <w:rFonts w:ascii="Open Sans" w:eastAsia="Times New Roman" w:hAnsi="Open Sans" w:cs="Open Sans"/>
          <w:b/>
          <w:bCs/>
          <w:sz w:val="22"/>
          <w:szCs w:val="22"/>
        </w:rPr>
      </w:pPr>
      <w:r w:rsidRPr="00AA3ABB">
        <w:rPr>
          <w:rFonts w:ascii="Open Sans" w:eastAsia="Times New Roman" w:hAnsi="Open Sans" w:cs="Open Sans"/>
          <w:b/>
          <w:bCs/>
          <w:sz w:val="22"/>
          <w:szCs w:val="22"/>
        </w:rPr>
        <w:t>Persons under the age of 18 in specific situations where they consent to treatment that does not require parental consent, or when the doctor has determined that the minor is mature enough to consent to treatment and the doctor does not require parental consent.  In these situations, the minor has privacy rights about their own health information related to such treatment.</w:t>
      </w:r>
    </w:p>
    <w:p w14:paraId="09E4C57A" w14:textId="77777777" w:rsidR="00AA3ABB" w:rsidRPr="00AA3ABB" w:rsidRDefault="00AA3ABB" w:rsidP="00AA3ABB">
      <w:pPr>
        <w:spacing w:after="0" w:line="240" w:lineRule="auto"/>
        <w:rPr>
          <w:rFonts w:ascii="Open Sans" w:eastAsia="Times New Roman" w:hAnsi="Open Sans" w:cs="Open Sans"/>
          <w:sz w:val="22"/>
          <w:szCs w:val="22"/>
        </w:rPr>
      </w:pPr>
    </w:p>
    <w:p w14:paraId="287884DB" w14:textId="77777777" w:rsidR="00AA3ABB" w:rsidRPr="00AA3ABB" w:rsidRDefault="00AA3ABB" w:rsidP="00AA3ABB">
      <w:pPr>
        <w:keepNext/>
        <w:spacing w:after="0" w:line="240" w:lineRule="auto"/>
        <w:jc w:val="center"/>
        <w:outlineLvl w:val="0"/>
        <w:rPr>
          <w:rFonts w:ascii="Open Sans" w:eastAsia="Times New Roman" w:hAnsi="Open Sans" w:cs="Open Sans"/>
          <w:b/>
          <w:sz w:val="22"/>
          <w:szCs w:val="22"/>
          <w:u w:val="single"/>
        </w:rPr>
      </w:pPr>
      <w:r w:rsidRPr="00AA3ABB">
        <w:rPr>
          <w:rFonts w:ascii="Open Sans" w:eastAsia="Times New Roman" w:hAnsi="Open Sans" w:cs="Open Sans"/>
          <w:b/>
          <w:sz w:val="22"/>
          <w:szCs w:val="22"/>
          <w:u w:val="single"/>
        </w:rPr>
        <w:t>How to Contact DCS with Questions or Complaints Regarding Your Rights to Privacy</w:t>
      </w:r>
    </w:p>
    <w:p w14:paraId="328D8D7E" w14:textId="77777777" w:rsidR="00AA3ABB" w:rsidRPr="00AA3ABB" w:rsidRDefault="00AA3ABB" w:rsidP="00AA3ABB">
      <w:pPr>
        <w:spacing w:after="0" w:line="240" w:lineRule="auto"/>
        <w:rPr>
          <w:rFonts w:ascii="Open Sans" w:eastAsia="Times New Roman" w:hAnsi="Open Sans" w:cs="Open Sans"/>
          <w:sz w:val="22"/>
          <w:szCs w:val="22"/>
        </w:rPr>
      </w:pPr>
    </w:p>
    <w:p w14:paraId="7B79DCA2" w14:textId="77777777" w:rsidR="00AA3ABB" w:rsidRPr="00AA3ABB" w:rsidRDefault="00AA3ABB" w:rsidP="00AA3ABB">
      <w:pPr>
        <w:spacing w:after="0" w:line="240" w:lineRule="auto"/>
        <w:rPr>
          <w:rFonts w:ascii="Open Sans" w:eastAsia="Times New Roman" w:hAnsi="Open Sans" w:cs="Open Sans"/>
          <w:b/>
          <w:sz w:val="22"/>
          <w:szCs w:val="22"/>
        </w:rPr>
      </w:pPr>
      <w:r w:rsidRPr="00AA3ABB">
        <w:rPr>
          <w:rFonts w:ascii="Open Sans" w:eastAsia="Times New Roman" w:hAnsi="Open Sans" w:cs="Open Sans"/>
          <w:b/>
          <w:sz w:val="22"/>
          <w:szCs w:val="22"/>
        </w:rPr>
        <w:t>Do you have questions or a complaint about your right to privacy?  You can send your question or complaint to one of the following offices below.  Asking questions or making a complaint will not have any affect on the services that you or your child receives. Be sure to include in your letter the name, birth date and social security number of yourself, your child or the person you are representing and keep a copy for your records.</w:t>
      </w:r>
    </w:p>
    <w:p w14:paraId="0D122618" w14:textId="77777777" w:rsidR="00AA3ABB" w:rsidRPr="00AA3ABB" w:rsidRDefault="00AA3ABB" w:rsidP="00AA3ABB">
      <w:pPr>
        <w:spacing w:after="0" w:line="240" w:lineRule="auto"/>
        <w:rPr>
          <w:rFonts w:ascii="Open Sans" w:eastAsia="Times New Roman"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5865"/>
      </w:tblGrid>
      <w:tr w:rsidR="00AA3ABB" w:rsidRPr="00AA3ABB" w14:paraId="2AE2B07F" w14:textId="77777777" w:rsidTr="00663DF9">
        <w:tc>
          <w:tcPr>
            <w:tcW w:w="5028" w:type="dxa"/>
            <w:shd w:val="clear" w:color="auto" w:fill="auto"/>
          </w:tcPr>
          <w:p w14:paraId="0C4C2849" w14:textId="77777777" w:rsidR="00AA3ABB" w:rsidRPr="00AA3ABB" w:rsidRDefault="00AA3ABB" w:rsidP="00AA3ABB">
            <w:pPr>
              <w:spacing w:before="120" w:after="0" w:line="240" w:lineRule="auto"/>
              <w:rPr>
                <w:rFonts w:ascii="Open Sans" w:eastAsia="Times New Roman" w:hAnsi="Open Sans" w:cs="Open Sans"/>
                <w:sz w:val="20"/>
                <w:szCs w:val="20"/>
                <w:u w:val="single"/>
              </w:rPr>
            </w:pPr>
            <w:r w:rsidRPr="00AA3ABB">
              <w:rPr>
                <w:rFonts w:ascii="Open Sans" w:eastAsia="Times New Roman" w:hAnsi="Open Sans" w:cs="Open Sans"/>
                <w:sz w:val="20"/>
                <w:szCs w:val="20"/>
                <w:u w:val="single"/>
              </w:rPr>
              <w:t>Send complaints or questions to:</w:t>
            </w:r>
          </w:p>
          <w:p w14:paraId="60B22985" w14:textId="77777777" w:rsidR="00AA3ABB" w:rsidRPr="00AA3ABB" w:rsidRDefault="00AA3ABB" w:rsidP="00AA3ABB">
            <w:pPr>
              <w:spacing w:before="120"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Customer Relations Unit</w:t>
            </w:r>
          </w:p>
          <w:p w14:paraId="2DEFCB94" w14:textId="77777777" w:rsidR="00AA3ABB" w:rsidRPr="00AA3ABB" w:rsidRDefault="00AA3ABB" w:rsidP="00AA3ABB">
            <w:pPr>
              <w:spacing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Department of Children’s Services</w:t>
            </w:r>
          </w:p>
          <w:p w14:paraId="6361B4B2" w14:textId="77777777" w:rsidR="00AA3ABB" w:rsidRPr="00AA3ABB" w:rsidRDefault="00AA3ABB" w:rsidP="00AA3ABB">
            <w:pPr>
              <w:spacing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315 Deaderick St., UBS Tower, 7</w:t>
            </w:r>
            <w:r w:rsidRPr="00AA3ABB">
              <w:rPr>
                <w:rFonts w:ascii="Open Sans" w:eastAsia="Times New Roman" w:hAnsi="Open Sans" w:cs="Open Sans"/>
                <w:b/>
                <w:sz w:val="20"/>
                <w:szCs w:val="20"/>
                <w:vertAlign w:val="superscript"/>
              </w:rPr>
              <w:t>th</w:t>
            </w:r>
            <w:r w:rsidRPr="00AA3ABB">
              <w:rPr>
                <w:rFonts w:ascii="Open Sans" w:eastAsia="Times New Roman" w:hAnsi="Open Sans" w:cs="Open Sans"/>
                <w:b/>
                <w:sz w:val="20"/>
                <w:szCs w:val="20"/>
              </w:rPr>
              <w:t xml:space="preserve"> Floor</w:t>
            </w:r>
          </w:p>
          <w:p w14:paraId="365DF8E4" w14:textId="77777777" w:rsidR="00AA3ABB" w:rsidRPr="00AA3ABB" w:rsidRDefault="00AA3ABB" w:rsidP="00AA3ABB">
            <w:pPr>
              <w:spacing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Nashville, TN 37243-1290</w:t>
            </w:r>
          </w:p>
          <w:p w14:paraId="4E220FB4" w14:textId="77777777" w:rsidR="00AA3ABB" w:rsidRPr="00AA3ABB" w:rsidRDefault="00AA3ABB" w:rsidP="00AA3ABB">
            <w:pPr>
              <w:spacing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Toll free telephone number: 1-800-861-1935</w:t>
            </w:r>
          </w:p>
          <w:p w14:paraId="0BC1542B" w14:textId="77777777" w:rsidR="00AA3ABB" w:rsidRPr="00AA3ABB" w:rsidRDefault="00AA3ABB" w:rsidP="00AA3ABB">
            <w:pPr>
              <w:spacing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 xml:space="preserve">E-Mail:  </w:t>
            </w:r>
            <w:hyperlink r:id="rId23" w:history="1">
              <w:r w:rsidRPr="00AA3ABB">
                <w:rPr>
                  <w:rFonts w:ascii="Open Sans" w:eastAsia="Times New Roman" w:hAnsi="Open Sans" w:cs="Open Sans"/>
                  <w:b/>
                  <w:i/>
                  <w:color w:val="0000FF"/>
                  <w:sz w:val="20"/>
                  <w:szCs w:val="20"/>
                  <w:u w:val="single"/>
                  <w:lang w:val="en"/>
                </w:rPr>
                <w:t>DCS.Custsrv@tn.gov</w:t>
              </w:r>
            </w:hyperlink>
          </w:p>
        </w:tc>
        <w:tc>
          <w:tcPr>
            <w:tcW w:w="5988" w:type="dxa"/>
            <w:shd w:val="clear" w:color="auto" w:fill="auto"/>
          </w:tcPr>
          <w:p w14:paraId="12C6BF0E" w14:textId="77777777" w:rsidR="00AA3ABB" w:rsidRPr="00AA3ABB" w:rsidRDefault="00AA3ABB" w:rsidP="00AA3ABB">
            <w:pPr>
              <w:spacing w:before="120" w:after="0" w:line="240" w:lineRule="auto"/>
              <w:rPr>
                <w:rFonts w:ascii="Open Sans" w:eastAsia="Times New Roman" w:hAnsi="Open Sans" w:cs="Open Sans"/>
                <w:bCs/>
                <w:sz w:val="20"/>
                <w:szCs w:val="20"/>
                <w:u w:val="single"/>
              </w:rPr>
            </w:pPr>
            <w:r w:rsidRPr="00AA3ABB">
              <w:rPr>
                <w:rFonts w:ascii="Open Sans" w:eastAsia="Times New Roman" w:hAnsi="Open Sans" w:cs="Open Sans"/>
                <w:bCs/>
                <w:sz w:val="20"/>
                <w:szCs w:val="20"/>
                <w:u w:val="single"/>
              </w:rPr>
              <w:t>You may also send complaints to:</w:t>
            </w:r>
          </w:p>
          <w:p w14:paraId="6D9C2FDC" w14:textId="77777777" w:rsidR="00AA3ABB" w:rsidRPr="00AA3ABB" w:rsidRDefault="00AA3ABB" w:rsidP="00AA3ABB">
            <w:pPr>
              <w:spacing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Office for Civil Rights</w:t>
            </w:r>
            <w:r w:rsidRPr="00AA3ABB">
              <w:rPr>
                <w:rFonts w:ascii="Open Sans" w:eastAsia="Times New Roman" w:hAnsi="Open Sans" w:cs="Open Sans"/>
                <w:b/>
                <w:sz w:val="20"/>
                <w:szCs w:val="20"/>
              </w:rPr>
              <w:tab/>
            </w:r>
            <w:r w:rsidRPr="00AA3ABB">
              <w:rPr>
                <w:rFonts w:ascii="Open Sans" w:eastAsia="Times New Roman" w:hAnsi="Open Sans" w:cs="Open Sans"/>
                <w:b/>
                <w:sz w:val="20"/>
                <w:szCs w:val="20"/>
              </w:rPr>
              <w:tab/>
            </w:r>
            <w:r w:rsidRPr="00AA3ABB">
              <w:rPr>
                <w:rFonts w:ascii="Open Sans" w:eastAsia="Times New Roman" w:hAnsi="Open Sans" w:cs="Open Sans"/>
                <w:b/>
                <w:sz w:val="20"/>
                <w:szCs w:val="20"/>
              </w:rPr>
              <w:tab/>
            </w:r>
            <w:r w:rsidRPr="00AA3ABB">
              <w:rPr>
                <w:rFonts w:ascii="Open Sans" w:eastAsia="Times New Roman" w:hAnsi="Open Sans" w:cs="Open Sans"/>
                <w:b/>
                <w:sz w:val="20"/>
                <w:szCs w:val="20"/>
              </w:rPr>
              <w:tab/>
            </w:r>
            <w:r w:rsidRPr="00AA3ABB">
              <w:rPr>
                <w:rFonts w:ascii="Open Sans" w:eastAsia="Times New Roman" w:hAnsi="Open Sans" w:cs="Open Sans"/>
                <w:b/>
                <w:sz w:val="20"/>
                <w:szCs w:val="20"/>
              </w:rPr>
              <w:tab/>
            </w:r>
          </w:p>
          <w:p w14:paraId="1BE4F878" w14:textId="77777777" w:rsidR="00AA3ABB" w:rsidRPr="00AA3ABB" w:rsidRDefault="00AA3ABB" w:rsidP="00AA3ABB">
            <w:pPr>
              <w:spacing w:after="0" w:line="240" w:lineRule="auto"/>
              <w:rPr>
                <w:rFonts w:ascii="Open Sans" w:eastAsia="Times New Roman" w:hAnsi="Open Sans" w:cs="Open Sans"/>
                <w:b/>
                <w:sz w:val="20"/>
                <w:szCs w:val="20"/>
              </w:rPr>
            </w:pPr>
            <w:smartTag w:uri="urn:schemas-microsoft-com:office:smarttags" w:element="place">
              <w:smartTag w:uri="urn:schemas-microsoft-com:office:smarttags" w:element="country-region">
                <w:r w:rsidRPr="00AA3ABB">
                  <w:rPr>
                    <w:rFonts w:ascii="Open Sans" w:eastAsia="Times New Roman" w:hAnsi="Open Sans" w:cs="Open Sans"/>
                    <w:b/>
                    <w:sz w:val="20"/>
                    <w:szCs w:val="20"/>
                  </w:rPr>
                  <w:t>U.S.</w:t>
                </w:r>
              </w:smartTag>
            </w:smartTag>
            <w:r w:rsidRPr="00AA3ABB">
              <w:rPr>
                <w:rFonts w:ascii="Open Sans" w:eastAsia="Times New Roman" w:hAnsi="Open Sans" w:cs="Open Sans"/>
                <w:b/>
                <w:sz w:val="20"/>
                <w:szCs w:val="20"/>
              </w:rPr>
              <w:t xml:space="preserve"> Department of Health and Human Service</w:t>
            </w:r>
          </w:p>
          <w:p w14:paraId="3A1CDCA6" w14:textId="77777777" w:rsidR="00AA3ABB" w:rsidRPr="00AA3ABB" w:rsidRDefault="00AA3ABB" w:rsidP="00AA3ABB">
            <w:pPr>
              <w:spacing w:after="0" w:line="240" w:lineRule="auto"/>
              <w:rPr>
                <w:rFonts w:ascii="Open Sans" w:eastAsia="Times New Roman" w:hAnsi="Open Sans" w:cs="Open Sans"/>
                <w:b/>
                <w:sz w:val="20"/>
                <w:szCs w:val="20"/>
              </w:rPr>
            </w:pPr>
            <w:smartTag w:uri="urn:schemas-microsoft-com:office:smarttags" w:element="place">
              <w:smartTag w:uri="urn:schemas-microsoft-com:office:smarttags" w:element="PlaceName">
                <w:r w:rsidRPr="00AA3ABB">
                  <w:rPr>
                    <w:rFonts w:ascii="Open Sans" w:eastAsia="Times New Roman" w:hAnsi="Open Sans" w:cs="Open Sans"/>
                    <w:b/>
                    <w:sz w:val="20"/>
                    <w:szCs w:val="20"/>
                  </w:rPr>
                  <w:t>Atlanta</w:t>
                </w:r>
              </w:smartTag>
              <w:r w:rsidRPr="00AA3ABB">
                <w:rPr>
                  <w:rFonts w:ascii="Open Sans" w:eastAsia="Times New Roman" w:hAnsi="Open Sans" w:cs="Open Sans"/>
                  <w:b/>
                  <w:sz w:val="20"/>
                  <w:szCs w:val="20"/>
                </w:rPr>
                <w:t xml:space="preserve"> </w:t>
              </w:r>
              <w:smartTag w:uri="urn:schemas-microsoft-com:office:smarttags" w:element="PlaceName">
                <w:r w:rsidRPr="00AA3ABB">
                  <w:rPr>
                    <w:rFonts w:ascii="Open Sans" w:eastAsia="Times New Roman" w:hAnsi="Open Sans" w:cs="Open Sans"/>
                    <w:b/>
                    <w:sz w:val="20"/>
                    <w:szCs w:val="20"/>
                  </w:rPr>
                  <w:t>Federal</w:t>
                </w:r>
              </w:smartTag>
              <w:r w:rsidRPr="00AA3ABB">
                <w:rPr>
                  <w:rFonts w:ascii="Open Sans" w:eastAsia="Times New Roman" w:hAnsi="Open Sans" w:cs="Open Sans"/>
                  <w:b/>
                  <w:sz w:val="20"/>
                  <w:szCs w:val="20"/>
                </w:rPr>
                <w:t xml:space="preserve"> </w:t>
              </w:r>
              <w:smartTag w:uri="urn:schemas-microsoft-com:office:smarttags" w:element="PlaceType">
                <w:r w:rsidRPr="00AA3ABB">
                  <w:rPr>
                    <w:rFonts w:ascii="Open Sans" w:eastAsia="Times New Roman" w:hAnsi="Open Sans" w:cs="Open Sans"/>
                    <w:b/>
                    <w:sz w:val="20"/>
                    <w:szCs w:val="20"/>
                  </w:rPr>
                  <w:t>Center</w:t>
                </w:r>
              </w:smartTag>
            </w:smartTag>
            <w:r w:rsidRPr="00AA3ABB">
              <w:rPr>
                <w:rFonts w:ascii="Open Sans" w:eastAsia="Times New Roman" w:hAnsi="Open Sans" w:cs="Open Sans"/>
                <w:b/>
                <w:sz w:val="20"/>
                <w:szCs w:val="20"/>
              </w:rPr>
              <w:t xml:space="preserve">, </w:t>
            </w:r>
            <w:smartTag w:uri="urn:schemas-microsoft-com:office:smarttags" w:element="address">
              <w:smartTag w:uri="urn:schemas-microsoft-com:office:smarttags" w:element="Street">
                <w:r w:rsidRPr="00AA3ABB">
                  <w:rPr>
                    <w:rFonts w:ascii="Open Sans" w:eastAsia="Times New Roman" w:hAnsi="Open Sans" w:cs="Open Sans"/>
                    <w:b/>
                    <w:sz w:val="20"/>
                    <w:szCs w:val="20"/>
                  </w:rPr>
                  <w:t>Ste</w:t>
                </w:r>
              </w:smartTag>
              <w:r w:rsidRPr="00AA3ABB">
                <w:rPr>
                  <w:rFonts w:ascii="Open Sans" w:eastAsia="Times New Roman" w:hAnsi="Open Sans" w:cs="Open Sans"/>
                  <w:b/>
                  <w:sz w:val="20"/>
                  <w:szCs w:val="20"/>
                </w:rPr>
                <w:t xml:space="preserve"> 3B70</w:t>
              </w:r>
            </w:smartTag>
            <w:r w:rsidRPr="00AA3ABB">
              <w:rPr>
                <w:rFonts w:ascii="Open Sans" w:eastAsia="Times New Roman" w:hAnsi="Open Sans" w:cs="Open Sans"/>
                <w:b/>
                <w:sz w:val="20"/>
                <w:szCs w:val="20"/>
              </w:rPr>
              <w:t xml:space="preserve">, </w:t>
            </w:r>
            <w:smartTag w:uri="urn:schemas-microsoft-com:office:smarttags" w:element="address">
              <w:smartTag w:uri="urn:schemas-microsoft-com:office:smarttags" w:element="Street">
                <w:r w:rsidRPr="00AA3ABB">
                  <w:rPr>
                    <w:rFonts w:ascii="Open Sans" w:eastAsia="Times New Roman" w:hAnsi="Open Sans" w:cs="Open Sans"/>
                    <w:b/>
                    <w:sz w:val="20"/>
                    <w:szCs w:val="20"/>
                  </w:rPr>
                  <w:t>61 Forsyth Street, SW</w:t>
                </w:r>
              </w:smartTag>
            </w:smartTag>
          </w:p>
          <w:p w14:paraId="0049A9F8" w14:textId="77777777" w:rsidR="00AA3ABB" w:rsidRPr="00AA3ABB" w:rsidRDefault="00AA3ABB" w:rsidP="00AA3ABB">
            <w:pPr>
              <w:spacing w:after="0" w:line="240" w:lineRule="auto"/>
              <w:rPr>
                <w:rFonts w:ascii="Open Sans" w:eastAsia="Times New Roman" w:hAnsi="Open Sans" w:cs="Open Sans"/>
                <w:b/>
                <w:sz w:val="20"/>
                <w:szCs w:val="20"/>
              </w:rPr>
            </w:pPr>
            <w:smartTag w:uri="urn:schemas-microsoft-com:office:smarttags" w:element="place">
              <w:smartTag w:uri="urn:schemas-microsoft-com:office:smarttags" w:element="City">
                <w:r w:rsidRPr="00AA3ABB">
                  <w:rPr>
                    <w:rFonts w:ascii="Open Sans" w:eastAsia="Times New Roman" w:hAnsi="Open Sans" w:cs="Open Sans"/>
                    <w:b/>
                    <w:sz w:val="20"/>
                    <w:szCs w:val="20"/>
                  </w:rPr>
                  <w:t>Atlanta</w:t>
                </w:r>
              </w:smartTag>
              <w:r w:rsidRPr="00AA3ABB">
                <w:rPr>
                  <w:rFonts w:ascii="Open Sans" w:eastAsia="Times New Roman" w:hAnsi="Open Sans" w:cs="Open Sans"/>
                  <w:b/>
                  <w:sz w:val="20"/>
                  <w:szCs w:val="20"/>
                </w:rPr>
                <w:t xml:space="preserve">, </w:t>
              </w:r>
              <w:smartTag w:uri="urn:schemas-microsoft-com:office:smarttags" w:element="State">
                <w:r w:rsidRPr="00AA3ABB">
                  <w:rPr>
                    <w:rFonts w:ascii="Open Sans" w:eastAsia="Times New Roman" w:hAnsi="Open Sans" w:cs="Open Sans"/>
                    <w:b/>
                    <w:sz w:val="20"/>
                    <w:szCs w:val="20"/>
                  </w:rPr>
                  <w:t>GA</w:t>
                </w:r>
              </w:smartTag>
              <w:r w:rsidRPr="00AA3ABB">
                <w:rPr>
                  <w:rFonts w:ascii="Open Sans" w:eastAsia="Times New Roman" w:hAnsi="Open Sans" w:cs="Open Sans"/>
                  <w:b/>
                  <w:sz w:val="20"/>
                  <w:szCs w:val="20"/>
                </w:rPr>
                <w:t xml:space="preserve"> </w:t>
              </w:r>
              <w:smartTag w:uri="urn:schemas-microsoft-com:office:smarttags" w:element="PostalCode">
                <w:r w:rsidRPr="00AA3ABB">
                  <w:rPr>
                    <w:rFonts w:ascii="Open Sans" w:eastAsia="Times New Roman" w:hAnsi="Open Sans" w:cs="Open Sans"/>
                    <w:b/>
                    <w:sz w:val="20"/>
                    <w:szCs w:val="20"/>
                  </w:rPr>
                  <w:t>30303-8909</w:t>
                </w:r>
              </w:smartTag>
            </w:smartTag>
          </w:p>
          <w:p w14:paraId="250A4485" w14:textId="77777777" w:rsidR="00AA3ABB" w:rsidRPr="00AA3ABB" w:rsidRDefault="00AA3ABB" w:rsidP="00AA3ABB">
            <w:pPr>
              <w:spacing w:after="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Voice phone (404) 562-7886</w:t>
            </w:r>
          </w:p>
          <w:p w14:paraId="15F3695A" w14:textId="77777777" w:rsidR="00AA3ABB" w:rsidRPr="00AA3ABB" w:rsidRDefault="00AA3ABB" w:rsidP="00AA3ABB">
            <w:pPr>
              <w:keepNext/>
              <w:spacing w:after="0" w:line="240" w:lineRule="auto"/>
              <w:outlineLvl w:val="1"/>
              <w:rPr>
                <w:rFonts w:ascii="Open Sans" w:eastAsia="Times New Roman" w:hAnsi="Open Sans" w:cs="Open Sans"/>
                <w:b/>
                <w:sz w:val="20"/>
                <w:szCs w:val="20"/>
              </w:rPr>
            </w:pPr>
            <w:r w:rsidRPr="00AA3ABB">
              <w:rPr>
                <w:rFonts w:ascii="Open Sans" w:eastAsia="Times New Roman" w:hAnsi="Open Sans" w:cs="Open Sans"/>
                <w:b/>
                <w:sz w:val="20"/>
                <w:szCs w:val="20"/>
              </w:rPr>
              <w:t>FAX (404) 562-7881</w:t>
            </w:r>
          </w:p>
          <w:p w14:paraId="361D6B0D" w14:textId="77777777" w:rsidR="00AA3ABB" w:rsidRPr="00AA3ABB" w:rsidRDefault="00AA3ABB" w:rsidP="00AA3ABB">
            <w:pPr>
              <w:spacing w:after="0" w:line="240" w:lineRule="auto"/>
              <w:rPr>
                <w:rFonts w:ascii="Open Sans" w:eastAsia="Times New Roman" w:hAnsi="Open Sans" w:cs="Open Sans"/>
                <w:b/>
                <w:sz w:val="20"/>
              </w:rPr>
            </w:pPr>
            <w:r w:rsidRPr="00AA3ABB">
              <w:rPr>
                <w:rFonts w:ascii="Open Sans" w:eastAsia="Times New Roman" w:hAnsi="Open Sans" w:cs="Open Sans"/>
                <w:b/>
                <w:sz w:val="20"/>
              </w:rPr>
              <w:t>TDD (404) 331-2867</w:t>
            </w:r>
          </w:p>
          <w:p w14:paraId="21A0A4E5" w14:textId="77777777" w:rsidR="00AA3ABB" w:rsidRPr="00AA3ABB" w:rsidRDefault="00AA3ABB" w:rsidP="00AA3ABB">
            <w:pPr>
              <w:spacing w:before="120" w:after="120" w:line="240" w:lineRule="auto"/>
              <w:rPr>
                <w:rFonts w:ascii="Open Sans" w:eastAsia="Times New Roman" w:hAnsi="Open Sans" w:cs="Open Sans"/>
                <w:b/>
                <w:sz w:val="20"/>
                <w:szCs w:val="20"/>
              </w:rPr>
            </w:pPr>
            <w:r w:rsidRPr="00AA3ABB">
              <w:rPr>
                <w:rFonts w:ascii="Open Sans" w:eastAsia="Times New Roman" w:hAnsi="Open Sans" w:cs="Open Sans"/>
                <w:b/>
                <w:sz w:val="20"/>
                <w:szCs w:val="20"/>
              </w:rPr>
              <w:t xml:space="preserve">For complaints filed by email send to: </w:t>
            </w:r>
            <w:hyperlink r:id="rId24" w:history="1">
              <w:r w:rsidRPr="00AA3ABB">
                <w:rPr>
                  <w:rFonts w:ascii="Open Sans" w:eastAsia="Times New Roman" w:hAnsi="Open Sans" w:cs="Open Sans"/>
                  <w:b/>
                  <w:i/>
                  <w:color w:val="0000FF"/>
                  <w:sz w:val="20"/>
                  <w:szCs w:val="20"/>
                  <w:u w:val="single"/>
                </w:rPr>
                <w:t>OCRComplaint@hhs.gov</w:t>
              </w:r>
            </w:hyperlink>
          </w:p>
        </w:tc>
      </w:tr>
    </w:tbl>
    <w:p w14:paraId="5599C0AB" w14:textId="77777777" w:rsidR="00AA3ABB" w:rsidRPr="00AA3ABB" w:rsidRDefault="00AA3ABB" w:rsidP="00AA3ABB">
      <w:pPr>
        <w:spacing w:after="0" w:line="240" w:lineRule="auto"/>
        <w:rPr>
          <w:rFonts w:ascii="Open Sans" w:eastAsia="Times New Roman" w:hAnsi="Open Sans" w:cs="Open Sans"/>
        </w:rPr>
      </w:pPr>
    </w:p>
    <w:p w14:paraId="0681335F" w14:textId="77777777" w:rsidR="00AA3ABB" w:rsidRPr="00AA3ABB" w:rsidRDefault="00AA3ABB" w:rsidP="00AA3ABB">
      <w:pPr>
        <w:spacing w:after="0" w:line="240" w:lineRule="auto"/>
        <w:jc w:val="center"/>
        <w:rPr>
          <w:rFonts w:ascii="Open Sans" w:eastAsia="Times New Roman" w:hAnsi="Open Sans" w:cs="Open Sans"/>
        </w:rPr>
      </w:pPr>
      <w:r>
        <w:rPr>
          <w:rFonts w:ascii="Open Sans" w:eastAsia="Times New Roman" w:hAnsi="Open Sans" w:cs="Open Sans"/>
          <w:noProof/>
        </w:rPr>
        <mc:AlternateContent>
          <mc:Choice Requires="wps">
            <w:drawing>
              <wp:anchor distT="0" distB="0" distL="114300" distR="114300" simplePos="0" relativeHeight="251671552" behindDoc="0" locked="0" layoutInCell="1" allowOverlap="1" wp14:anchorId="1A5E708A" wp14:editId="34100FF6">
                <wp:simplePos x="0" y="0"/>
                <wp:positionH relativeFrom="column">
                  <wp:posOffset>152400</wp:posOffset>
                </wp:positionH>
                <wp:positionV relativeFrom="paragraph">
                  <wp:posOffset>75565</wp:posOffset>
                </wp:positionV>
                <wp:extent cx="6477000" cy="457200"/>
                <wp:effectExtent l="38100" t="41275" r="38100" b="444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57200"/>
                        </a:xfrm>
                        <a:prstGeom prst="rect">
                          <a:avLst/>
                        </a:prstGeom>
                        <a:solidFill>
                          <a:srgbClr val="FFFFFF"/>
                        </a:solidFill>
                        <a:ln w="76200" cmpd="tri">
                          <a:solidFill>
                            <a:srgbClr val="000000"/>
                          </a:solidFill>
                          <a:miter lim="800000"/>
                          <a:headEnd/>
                          <a:tailEnd/>
                        </a:ln>
                      </wps:spPr>
                      <wps:txbx>
                        <w:txbxContent>
                          <w:p w14:paraId="1DE8625D" w14:textId="77777777" w:rsidR="00663DF9" w:rsidRPr="006D73A3" w:rsidRDefault="00663DF9" w:rsidP="00AA3ABB">
                            <w:pPr>
                              <w:pStyle w:val="BodyText2"/>
                              <w:rPr>
                                <w:rFonts w:ascii="Arial" w:hAnsi="Arial" w:cs="Arial"/>
                                <w:b/>
                                <w:sz w:val="20"/>
                              </w:rPr>
                            </w:pPr>
                            <w:r w:rsidRPr="006D73A3">
                              <w:rPr>
                                <w:rFonts w:ascii="Arial" w:hAnsi="Arial" w:cs="Arial"/>
                                <w:b/>
                                <w:sz w:val="20"/>
                              </w:rPr>
                              <w:t>THIS NOTICE AND THE INFORMATION CONTAINED HEREIN DOES NOT APPLY TO THE RELEASE OF SEALED ADOPTION RECORDS, PURSUANT TO</w:t>
                            </w:r>
                            <w:r>
                              <w:rPr>
                                <w:rFonts w:ascii="Arial" w:hAnsi="Arial" w:cs="Arial"/>
                                <w:b/>
                                <w:sz w:val="20"/>
                              </w:rPr>
                              <w:t xml:space="preserve"> </w:t>
                            </w:r>
                            <w:smartTag w:uri="urn:schemas-microsoft-com:office:smarttags" w:element="place">
                              <w:smartTag w:uri="urn:schemas-microsoft-com:office:smarttags" w:element="State">
                                <w:r w:rsidRPr="006D73A3">
                                  <w:rPr>
                                    <w:rFonts w:ascii="Arial" w:hAnsi="Arial" w:cs="Arial"/>
                                    <w:b/>
                                    <w:sz w:val="20"/>
                                  </w:rPr>
                                  <w:t>TENNESSEE</w:t>
                                </w:r>
                              </w:smartTag>
                            </w:smartTag>
                            <w:r w:rsidRPr="006D73A3">
                              <w:rPr>
                                <w:rFonts w:ascii="Arial" w:hAnsi="Arial" w:cs="Arial"/>
                                <w:b/>
                                <w:sz w:val="20"/>
                              </w:rPr>
                              <w:t xml:space="preserve"> CODE ANNOTATED, TITLE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E708A" id="_x0000_t202" coordsize="21600,21600" o:spt="202" path="m,l,21600r21600,l21600,xe">
                <v:stroke joinstyle="miter"/>
                <v:path gradientshapeok="t" o:connecttype="rect"/>
              </v:shapetype>
              <v:shape id="Text Box 2" o:spid="_x0000_s1026" type="#_x0000_t202" style="position:absolute;left:0;text-align:left;margin-left:12pt;margin-top:5.95pt;width:510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" strokeweight="6pt">
                <v:stroke linestyle="thickBetweenThin"/>
                <v:textbox>
                  <w:txbxContent>
                    <w:p w14:paraId="1DE8625D" w14:textId="77777777" w:rsidR="00663DF9" w:rsidRPr="006D73A3" w:rsidRDefault="00663DF9" w:rsidP="00AA3ABB">
                      <w:pPr>
                        <w:pStyle w:val="BodyText2"/>
                        <w:rPr>
                          <w:rFonts w:ascii="Arial" w:hAnsi="Arial" w:cs="Arial"/>
                          <w:b/>
                          <w:sz w:val="20"/>
                        </w:rPr>
                      </w:pPr>
                      <w:r w:rsidRPr="006D73A3">
                        <w:rPr>
                          <w:rFonts w:ascii="Arial" w:hAnsi="Arial" w:cs="Arial"/>
                          <w:b/>
                          <w:sz w:val="20"/>
                        </w:rPr>
                        <w:t>THIS NOTICE AND THE INFORMATION CONTAINED HEREIN DOES NOT APPLY TO THE RELEASE OF SEALED ADOPTION RECORDS, PURSUANT TO</w:t>
                      </w:r>
                      <w:r>
                        <w:rPr>
                          <w:rFonts w:ascii="Arial" w:hAnsi="Arial" w:cs="Arial"/>
                          <w:b/>
                          <w:sz w:val="20"/>
                        </w:rPr>
                        <w:t xml:space="preserve"> </w:t>
                      </w:r>
                      <w:smartTag w:uri="urn:schemas-microsoft-com:office:smarttags" w:element="place">
                        <w:smartTag w:uri="urn:schemas-microsoft-com:office:smarttags" w:element="State">
                          <w:r w:rsidRPr="006D73A3">
                            <w:rPr>
                              <w:rFonts w:ascii="Arial" w:hAnsi="Arial" w:cs="Arial"/>
                              <w:b/>
                              <w:sz w:val="20"/>
                            </w:rPr>
                            <w:t>TENNESSEE</w:t>
                          </w:r>
                        </w:smartTag>
                      </w:smartTag>
                      <w:r w:rsidRPr="006D73A3">
                        <w:rPr>
                          <w:rFonts w:ascii="Arial" w:hAnsi="Arial" w:cs="Arial"/>
                          <w:b/>
                          <w:sz w:val="20"/>
                        </w:rPr>
                        <w:t xml:space="preserve"> CODE ANNOTATED, TITLE 36.</w:t>
                      </w:r>
                    </w:p>
                  </w:txbxContent>
                </v:textbox>
              </v:shape>
            </w:pict>
          </mc:Fallback>
        </mc:AlternateContent>
      </w:r>
    </w:p>
    <w:p w14:paraId="259C6F6C" w14:textId="77777777" w:rsidR="00AA3ABB" w:rsidRPr="00AA3ABB" w:rsidRDefault="00AA3ABB" w:rsidP="00AA3ABB">
      <w:pPr>
        <w:spacing w:after="0" w:line="240" w:lineRule="auto"/>
        <w:rPr>
          <w:rFonts w:ascii="Open Sans" w:eastAsia="Times New Roman" w:hAnsi="Open Sans" w:cs="Open Sans"/>
        </w:rPr>
      </w:pPr>
    </w:p>
    <w:p w14:paraId="7D6B46A4" w14:textId="77777777" w:rsidR="00AA3ABB" w:rsidRPr="00AA3ABB" w:rsidRDefault="00AA3ABB" w:rsidP="00AA3ABB">
      <w:pPr>
        <w:spacing w:after="0" w:line="240" w:lineRule="auto"/>
        <w:rPr>
          <w:rFonts w:ascii="Open Sans" w:eastAsia="Times New Roman" w:hAnsi="Open Sans" w:cs="Open Sans"/>
        </w:rPr>
      </w:pPr>
    </w:p>
    <w:p w14:paraId="1781FB90" w14:textId="77777777" w:rsidR="00AA3ABB" w:rsidRPr="00AA3ABB" w:rsidRDefault="00AA3ABB" w:rsidP="00AA3ABB">
      <w:pPr>
        <w:spacing w:after="0" w:line="240" w:lineRule="auto"/>
        <w:rPr>
          <w:rFonts w:ascii="Open Sans" w:eastAsia="Times New Roman" w:hAnsi="Open Sans" w:cs="Open Sans"/>
        </w:rPr>
      </w:pPr>
      <w:r w:rsidRPr="00AA3ABB">
        <w:rPr>
          <w:rFonts w:ascii="Open Sans" w:eastAsia="Times New Roman" w:hAnsi="Open Sans" w:cs="Open Sans"/>
        </w:rPr>
        <w:br w:type="page"/>
      </w:r>
    </w:p>
    <w:tbl>
      <w:tblPr>
        <w:tblW w:w="10980" w:type="dxa"/>
        <w:tblInd w:w="108" w:type="dxa"/>
        <w:tblLayout w:type="fixed"/>
        <w:tblLook w:val="0000" w:firstRow="0" w:lastRow="0" w:firstColumn="0" w:lastColumn="0" w:noHBand="0" w:noVBand="0"/>
      </w:tblPr>
      <w:tblGrid>
        <w:gridCol w:w="1080"/>
        <w:gridCol w:w="9900"/>
      </w:tblGrid>
      <w:tr w:rsidR="00AA3ABB" w:rsidRPr="00AA3ABB" w14:paraId="570F2718" w14:textId="77777777" w:rsidTr="00663DF9">
        <w:trPr>
          <w:trHeight w:val="990"/>
        </w:trPr>
        <w:tc>
          <w:tcPr>
            <w:tcW w:w="1080" w:type="dxa"/>
            <w:tcBorders>
              <w:top w:val="single" w:sz="4" w:space="0" w:color="auto"/>
              <w:left w:val="single" w:sz="4" w:space="0" w:color="auto"/>
              <w:bottom w:val="single" w:sz="4" w:space="0" w:color="auto"/>
              <w:right w:val="single" w:sz="4" w:space="0" w:color="auto"/>
            </w:tcBorders>
          </w:tcPr>
          <w:p w14:paraId="709C920F" w14:textId="77777777" w:rsidR="00AA3ABB" w:rsidRPr="00AA3ABB" w:rsidRDefault="00AA3ABB" w:rsidP="00AA3ABB">
            <w:pPr>
              <w:spacing w:after="0" w:line="240" w:lineRule="auto"/>
              <w:jc w:val="center"/>
              <w:rPr>
                <w:rFonts w:ascii="Open Sans" w:eastAsia="Times New Roman" w:hAnsi="Open Sans" w:cs="Open Sans"/>
              </w:rPr>
            </w:pPr>
            <w:r w:rsidRPr="00AA3ABB">
              <w:rPr>
                <w:rFonts w:ascii="Open Sans" w:eastAsia="Times New Roman" w:hAnsi="Open Sans" w:cs="Open Sans"/>
              </w:rPr>
              <w:lastRenderedPageBreak/>
              <w:tab/>
            </w:r>
            <w:r w:rsidRPr="00AA3ABB">
              <w:rPr>
                <w:rFonts w:ascii="Open Sans" w:eastAsia="Times New Roman" w:hAnsi="Open Sans" w:cs="Open Sans"/>
              </w:rPr>
              <w:object w:dxaOrig="1096" w:dyaOrig="1231" w14:anchorId="67412230">
                <v:shape id="_x0000_i1027" type="#_x0000_t75" style="width:39.45pt;height:44.95pt" o:ole="">
                  <v:imagedata r:id="rId21" o:title=""/>
                </v:shape>
                <o:OLEObject Type="Embed" ProgID="Word.Picture.8" ShapeID="_x0000_i1027" DrawAspect="Content" ObjectID="_1760352044" r:id="rId25"/>
              </w:object>
            </w:r>
          </w:p>
        </w:tc>
        <w:tc>
          <w:tcPr>
            <w:tcW w:w="9900" w:type="dxa"/>
            <w:tcBorders>
              <w:top w:val="single" w:sz="4" w:space="0" w:color="auto"/>
              <w:left w:val="single" w:sz="4" w:space="0" w:color="auto"/>
              <w:bottom w:val="single" w:sz="4" w:space="0" w:color="auto"/>
              <w:right w:val="single" w:sz="4" w:space="0" w:color="auto"/>
            </w:tcBorders>
            <w:shd w:val="clear" w:color="auto" w:fill="auto"/>
            <w:tcMar>
              <w:top w:w="29" w:type="dxa"/>
              <w:left w:w="29" w:type="dxa"/>
              <w:bottom w:w="29" w:type="dxa"/>
              <w:right w:w="29" w:type="dxa"/>
            </w:tcMar>
          </w:tcPr>
          <w:p w14:paraId="419C45FB" w14:textId="77777777" w:rsidR="00AA3ABB" w:rsidRPr="00AA3ABB" w:rsidRDefault="00AA3ABB" w:rsidP="00AA3ABB">
            <w:pPr>
              <w:spacing w:after="0" w:line="240" w:lineRule="auto"/>
              <w:rPr>
                <w:rFonts w:ascii="Open Sans" w:eastAsia="Times New Roman" w:hAnsi="Open Sans" w:cs="Open Sans"/>
                <w:b/>
              </w:rPr>
            </w:pPr>
            <w:r w:rsidRPr="00AA3ABB">
              <w:rPr>
                <w:rFonts w:ascii="Open Sans" w:eastAsia="Times New Roman" w:hAnsi="Open Sans" w:cs="Open Sans"/>
                <w:b/>
              </w:rPr>
              <w:t>Tennessee Department of Children’s Services</w:t>
            </w:r>
          </w:p>
          <w:p w14:paraId="233583D4" w14:textId="77777777" w:rsidR="00AA3ABB" w:rsidRPr="00AA3ABB" w:rsidRDefault="00AA3ABB" w:rsidP="00AA3ABB">
            <w:pPr>
              <w:spacing w:after="0" w:line="240" w:lineRule="auto"/>
              <w:rPr>
                <w:rFonts w:ascii="Open Sans" w:eastAsia="Times New Roman" w:hAnsi="Open Sans" w:cs="Open Sans"/>
                <w:sz w:val="36"/>
                <w:szCs w:val="36"/>
              </w:rPr>
            </w:pPr>
            <w:r w:rsidRPr="00AA3ABB">
              <w:rPr>
                <w:rFonts w:ascii="Open Sans" w:eastAsia="Times New Roman" w:hAnsi="Open Sans" w:cs="Open Sans"/>
                <w:b/>
                <w:sz w:val="36"/>
                <w:szCs w:val="36"/>
              </w:rPr>
              <w:t>HIPAA Notice of Privacy Practices – Client Acknowledgement</w:t>
            </w:r>
          </w:p>
        </w:tc>
      </w:tr>
    </w:tbl>
    <w:p w14:paraId="7B5B9DB4" w14:textId="77777777" w:rsidR="00AA3ABB" w:rsidRPr="00AA3ABB" w:rsidRDefault="00AA3ABB" w:rsidP="00AA3ABB">
      <w:pPr>
        <w:spacing w:after="0" w:line="240" w:lineRule="auto"/>
        <w:jc w:val="center"/>
        <w:rPr>
          <w:rFonts w:ascii="Open Sans" w:eastAsia="Times New Roman" w:hAnsi="Open Sans" w:cs="Open Sans"/>
        </w:rPr>
      </w:pPr>
    </w:p>
    <w:p w14:paraId="04BE085E" w14:textId="77777777" w:rsidR="00AA3ABB" w:rsidRPr="00AA3ABB" w:rsidRDefault="00AA3ABB" w:rsidP="00AA3ABB">
      <w:pPr>
        <w:spacing w:after="0" w:line="240" w:lineRule="auto"/>
        <w:rPr>
          <w:rFonts w:ascii="Open Sans" w:eastAsia="Times New Roman" w:hAnsi="Open Sans" w:cs="Open Sans"/>
        </w:rPr>
      </w:pPr>
    </w:p>
    <w:p w14:paraId="0953A8F0" w14:textId="77777777" w:rsidR="00AA3ABB" w:rsidRPr="00AA3ABB" w:rsidRDefault="00AA3ABB" w:rsidP="00AA3ABB">
      <w:pPr>
        <w:spacing w:after="0" w:line="240" w:lineRule="auto"/>
        <w:rPr>
          <w:rFonts w:ascii="Open Sans" w:eastAsia="Times New Roman" w:hAnsi="Open Sans" w:cs="Open Sans"/>
        </w:rPr>
      </w:pPr>
      <w:r w:rsidRPr="00AA3ABB">
        <w:rPr>
          <w:rFonts w:ascii="Open Sans" w:eastAsia="Times New Roman" w:hAnsi="Open Sans" w:cs="Open Sans"/>
        </w:rPr>
        <w:t xml:space="preserve">The purpose of the </w:t>
      </w:r>
      <w:r w:rsidRPr="00AA3ABB">
        <w:rPr>
          <w:rFonts w:ascii="Open Sans" w:eastAsia="Times New Roman" w:hAnsi="Open Sans" w:cs="Open Sans"/>
          <w:i/>
          <w:iCs/>
        </w:rPr>
        <w:t>Notice of Privacy Practices</w:t>
      </w:r>
      <w:r w:rsidRPr="00AA3ABB">
        <w:rPr>
          <w:rFonts w:ascii="Open Sans" w:eastAsia="Times New Roman" w:hAnsi="Open Sans" w:cs="Open Sans"/>
        </w:rPr>
        <w:t xml:space="preserve"> information that you have been given and asked to read is to inform you about the law protecting your health information and how the Department of Children’s Services may use your health information.</w:t>
      </w:r>
    </w:p>
    <w:p w14:paraId="6984A7CC" w14:textId="77777777" w:rsidR="00AA3ABB" w:rsidRPr="00AA3ABB" w:rsidRDefault="00AA3ABB" w:rsidP="00AA3ABB">
      <w:pPr>
        <w:spacing w:after="0" w:line="240" w:lineRule="auto"/>
        <w:rPr>
          <w:rFonts w:ascii="Open Sans" w:eastAsia="Times New Roman" w:hAnsi="Open Sans" w:cs="Open Sans"/>
        </w:rPr>
      </w:pPr>
    </w:p>
    <w:p w14:paraId="2126282F" w14:textId="77777777" w:rsidR="00AA3ABB" w:rsidRPr="00AA3ABB" w:rsidRDefault="00AA3ABB" w:rsidP="00AA3ABB">
      <w:pPr>
        <w:spacing w:after="0" w:line="240" w:lineRule="auto"/>
        <w:rPr>
          <w:rFonts w:ascii="Open Sans" w:eastAsia="Times New Roman" w:hAnsi="Open Sans" w:cs="Open Sans"/>
        </w:rPr>
      </w:pPr>
      <w:r w:rsidRPr="00AA3ABB">
        <w:rPr>
          <w:rFonts w:ascii="Open Sans" w:eastAsia="Times New Roman" w:hAnsi="Open Sans" w:cs="Open Sans"/>
        </w:rPr>
        <w:t xml:space="preserve">This </w:t>
      </w:r>
      <w:r w:rsidRPr="00AA3ABB">
        <w:rPr>
          <w:rFonts w:ascii="Open Sans" w:eastAsia="Times New Roman" w:hAnsi="Open Sans" w:cs="Open Sans"/>
          <w:i/>
          <w:iCs/>
        </w:rPr>
        <w:t>Notice</w:t>
      </w:r>
      <w:r w:rsidRPr="00AA3ABB">
        <w:rPr>
          <w:rFonts w:ascii="Open Sans" w:eastAsia="Times New Roman" w:hAnsi="Open Sans" w:cs="Open Sans"/>
        </w:rPr>
        <w:t xml:space="preserve"> describes your privacy rights regarding your health information and how you may exercise those rights.  This </w:t>
      </w:r>
      <w:r w:rsidRPr="00AA3ABB">
        <w:rPr>
          <w:rFonts w:ascii="Open Sans" w:eastAsia="Times New Roman" w:hAnsi="Open Sans" w:cs="Open Sans"/>
          <w:i/>
          <w:iCs/>
        </w:rPr>
        <w:t>Notice</w:t>
      </w:r>
      <w:r w:rsidRPr="00AA3ABB">
        <w:rPr>
          <w:rFonts w:ascii="Open Sans" w:eastAsia="Times New Roman" w:hAnsi="Open Sans" w:cs="Open Sans"/>
        </w:rPr>
        <w:t xml:space="preserve"> also gives you information about where to direct your questions or comments about the policies and procedures the Department of Children’s Services uses to protect the confidentiality of your health information.</w:t>
      </w:r>
    </w:p>
    <w:p w14:paraId="4FE05C34" w14:textId="77777777" w:rsidR="00AA3ABB" w:rsidRPr="00AA3ABB" w:rsidRDefault="00AA3ABB" w:rsidP="00AA3ABB">
      <w:pPr>
        <w:spacing w:after="0" w:line="240" w:lineRule="auto"/>
        <w:rPr>
          <w:rFonts w:ascii="Open Sans" w:eastAsia="Times New Roman" w:hAnsi="Open Sans" w:cs="Open Sans"/>
        </w:rPr>
      </w:pPr>
    </w:p>
    <w:p w14:paraId="6D3E1B84" w14:textId="77777777" w:rsidR="00AA3ABB" w:rsidRPr="00AA3ABB" w:rsidRDefault="00AA3ABB" w:rsidP="00AA3ABB">
      <w:pPr>
        <w:spacing w:after="0" w:line="240" w:lineRule="auto"/>
        <w:rPr>
          <w:rFonts w:ascii="Open Sans" w:eastAsia="Times New Roman" w:hAnsi="Open Sans" w:cs="Open Sans"/>
        </w:rPr>
      </w:pPr>
      <w:r w:rsidRPr="00AA3ABB">
        <w:rPr>
          <w:rFonts w:ascii="Open Sans" w:eastAsia="Times New Roman" w:hAnsi="Open Sans" w:cs="Open Sans"/>
        </w:rPr>
        <w:t>Please review this document carefully and ask for clarification if you do not understand any portion of it.</w:t>
      </w:r>
    </w:p>
    <w:p w14:paraId="02B294FD" w14:textId="77777777" w:rsidR="00AA3ABB" w:rsidRPr="00AA3ABB" w:rsidRDefault="00AA3ABB" w:rsidP="00AA3ABB">
      <w:pPr>
        <w:spacing w:after="0" w:line="240" w:lineRule="auto"/>
        <w:rPr>
          <w:rFonts w:ascii="Open Sans" w:eastAsia="Times New Roman" w:hAnsi="Open Sans" w:cs="Open Sans"/>
        </w:rPr>
      </w:pP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r w:rsidRPr="00AA3ABB">
        <w:rPr>
          <w:rFonts w:ascii="Open Sans" w:eastAsia="Times New Roman" w:hAnsi="Open Sans" w:cs="Open Sans"/>
        </w:rPr>
        <w:softHyphen/>
      </w:r>
    </w:p>
    <w:p w14:paraId="180A4F1B" w14:textId="77777777" w:rsidR="00AA3ABB" w:rsidRPr="00AA3ABB" w:rsidRDefault="00AA3ABB" w:rsidP="00AA3ABB">
      <w:pPr>
        <w:spacing w:after="0" w:line="240" w:lineRule="auto"/>
        <w:rPr>
          <w:rFonts w:ascii="Open Sans" w:eastAsia="Times New Roman" w:hAnsi="Open Sans" w:cs="Open Sans"/>
        </w:rPr>
      </w:pPr>
    </w:p>
    <w:p w14:paraId="5E898431" w14:textId="77777777" w:rsidR="00AA3ABB" w:rsidRPr="00AA3ABB" w:rsidRDefault="00AA3ABB" w:rsidP="00AA3ABB">
      <w:pPr>
        <w:spacing w:after="0" w:line="240" w:lineRule="auto"/>
        <w:rPr>
          <w:rFonts w:ascii="Open Sans" w:eastAsia="Times New Roman" w:hAnsi="Open Sans" w:cs="Open Sans"/>
        </w:rPr>
      </w:pPr>
    </w:p>
    <w:p w14:paraId="5CA14449" w14:textId="77777777" w:rsidR="00AA3ABB" w:rsidRPr="00AA3ABB" w:rsidRDefault="001564D7" w:rsidP="00AA3ABB">
      <w:pPr>
        <w:spacing w:after="0" w:line="240" w:lineRule="auto"/>
        <w:rPr>
          <w:rFonts w:ascii="Open Sans" w:eastAsia="Times New Roman" w:hAnsi="Open Sans" w:cs="Open Sans"/>
          <w:sz w:val="20"/>
          <w:szCs w:val="20"/>
        </w:rPr>
      </w:pPr>
      <w:r>
        <w:rPr>
          <w:rFonts w:ascii="Open Sans" w:eastAsia="Times New Roman" w:hAnsi="Open Sans" w:cs="Open Sans"/>
          <w:sz w:val="20"/>
          <w:szCs w:val="20"/>
        </w:rPr>
        <w:pict w14:anchorId="48C972C3">
          <v:rect id="_x0000_i1028" style="width:0;height:1.5pt" o:hralign="center" o:hrstd="t" o:hr="t" fillcolor="gray" stroked="f"/>
        </w:pict>
      </w:r>
    </w:p>
    <w:p w14:paraId="31C5815B" w14:textId="77777777" w:rsidR="00AA3ABB" w:rsidRPr="00AA3ABB" w:rsidRDefault="00AA3ABB" w:rsidP="00AA3ABB">
      <w:pPr>
        <w:spacing w:after="0" w:line="240" w:lineRule="auto"/>
        <w:rPr>
          <w:rFonts w:ascii="Open Sans" w:eastAsia="Times New Roman" w:hAnsi="Open Sans" w:cs="Open Sans"/>
        </w:rPr>
      </w:pPr>
    </w:p>
    <w:p w14:paraId="01005BED" w14:textId="77777777" w:rsidR="00AA3ABB" w:rsidRPr="00AA3ABB" w:rsidRDefault="00AA3ABB" w:rsidP="00AA3ABB">
      <w:pPr>
        <w:keepNext/>
        <w:spacing w:after="0" w:line="240" w:lineRule="auto"/>
        <w:jc w:val="center"/>
        <w:outlineLvl w:val="0"/>
        <w:rPr>
          <w:rFonts w:ascii="Open Sans" w:eastAsia="Times New Roman" w:hAnsi="Open Sans" w:cs="Open Sans"/>
          <w:b/>
          <w:szCs w:val="20"/>
        </w:rPr>
      </w:pPr>
      <w:r w:rsidRPr="00AA3ABB">
        <w:rPr>
          <w:rFonts w:ascii="Open Sans" w:eastAsia="Times New Roman" w:hAnsi="Open Sans" w:cs="Open Sans"/>
          <w:b/>
          <w:szCs w:val="20"/>
        </w:rPr>
        <w:t>Client Acknowledgement</w:t>
      </w:r>
    </w:p>
    <w:p w14:paraId="05D33ABD" w14:textId="77777777" w:rsidR="00AA3ABB" w:rsidRPr="00AA3ABB" w:rsidRDefault="00AA3ABB" w:rsidP="00AA3ABB">
      <w:pPr>
        <w:spacing w:after="0" w:line="240" w:lineRule="auto"/>
        <w:jc w:val="center"/>
        <w:rPr>
          <w:rFonts w:ascii="Open Sans" w:eastAsia="Times New Roman" w:hAnsi="Open Sans" w:cs="Open Sans"/>
          <w:b/>
          <w:bCs/>
        </w:rPr>
      </w:pPr>
    </w:p>
    <w:p w14:paraId="13811B83" w14:textId="77777777" w:rsidR="00AA3ABB" w:rsidRPr="00AA3ABB" w:rsidRDefault="00AA3ABB" w:rsidP="00AA3ABB">
      <w:pPr>
        <w:spacing w:after="0" w:line="240" w:lineRule="auto"/>
        <w:rPr>
          <w:rFonts w:ascii="Open Sans" w:eastAsia="Times New Roman" w:hAnsi="Open Sans" w:cs="Open Sans"/>
        </w:rPr>
      </w:pPr>
      <w:r w:rsidRPr="00AA3ABB">
        <w:rPr>
          <w:rFonts w:ascii="Open Sans" w:eastAsia="Times New Roman" w:hAnsi="Open Sans" w:cs="Open Sans"/>
        </w:rPr>
        <w:t xml:space="preserve">I have received the Department of Children’s Services (DCS) </w:t>
      </w:r>
      <w:r w:rsidRPr="00AA3ABB">
        <w:rPr>
          <w:rFonts w:ascii="Open Sans" w:eastAsia="Times New Roman" w:hAnsi="Open Sans" w:cs="Open Sans"/>
          <w:i/>
          <w:iCs/>
        </w:rPr>
        <w:t>Notice of Privacy Practices</w:t>
      </w:r>
      <w:r w:rsidRPr="00AA3ABB">
        <w:rPr>
          <w:rFonts w:ascii="Open Sans" w:eastAsia="Times New Roman" w:hAnsi="Open Sans" w:cs="Open Sans"/>
        </w:rPr>
        <w:t xml:space="preserve">, which describes how DCS may use my health information, my rights to privacy regarding my health information, and how I can exercise those rights. </w:t>
      </w:r>
    </w:p>
    <w:p w14:paraId="5B092E10" w14:textId="77777777" w:rsidR="00AA3ABB" w:rsidRPr="00AA3ABB" w:rsidRDefault="00AA3ABB" w:rsidP="00AA3ABB">
      <w:pPr>
        <w:spacing w:after="0" w:line="240" w:lineRule="auto"/>
        <w:rPr>
          <w:rFonts w:ascii="Open Sans" w:eastAsia="Times New Roman" w:hAnsi="Open Sans" w:cs="Open Sans"/>
        </w:rPr>
      </w:pPr>
    </w:p>
    <w:p w14:paraId="0A390299" w14:textId="77777777" w:rsidR="00AA3ABB" w:rsidRPr="00AA3ABB" w:rsidRDefault="00AA3ABB" w:rsidP="00AA3ABB">
      <w:pPr>
        <w:spacing w:after="0" w:line="240" w:lineRule="auto"/>
        <w:rPr>
          <w:rFonts w:ascii="Open Sans" w:eastAsia="Times New Roman" w:hAnsi="Open Sans" w:cs="Open Sans"/>
        </w:rPr>
      </w:pPr>
    </w:p>
    <w:p w14:paraId="48256B04" w14:textId="77777777" w:rsidR="00AA3ABB" w:rsidRPr="00AA3ABB" w:rsidRDefault="00AA3ABB" w:rsidP="00AA3ABB">
      <w:pPr>
        <w:spacing w:after="0" w:line="240" w:lineRule="auto"/>
        <w:rPr>
          <w:rFonts w:ascii="Open Sans" w:eastAsia="Times New Roman" w:hAnsi="Open Sans" w:cs="Open Sans"/>
        </w:rPr>
      </w:pPr>
    </w:p>
    <w:p w14:paraId="5E876493" w14:textId="77777777" w:rsidR="00AA3ABB" w:rsidRPr="00AA3ABB" w:rsidRDefault="00AA3ABB" w:rsidP="00AA3ABB">
      <w:pPr>
        <w:spacing w:after="0" w:line="240" w:lineRule="auto"/>
        <w:rPr>
          <w:rFonts w:ascii="Open Sans" w:eastAsia="Times New Roman" w:hAnsi="Open Sans" w:cs="Open Sans"/>
        </w:rPr>
      </w:pPr>
    </w:p>
    <w:tbl>
      <w:tblPr>
        <w:tblW w:w="0" w:type="auto"/>
        <w:tblLook w:val="01E0" w:firstRow="1" w:lastRow="1" w:firstColumn="1" w:lastColumn="1" w:noHBand="0" w:noVBand="0"/>
      </w:tblPr>
      <w:tblGrid>
        <w:gridCol w:w="6929"/>
        <w:gridCol w:w="275"/>
        <w:gridCol w:w="3596"/>
      </w:tblGrid>
      <w:tr w:rsidR="00AA3ABB" w:rsidRPr="00AA3ABB" w14:paraId="0717F0F8" w14:textId="77777777" w:rsidTr="00663DF9">
        <w:tc>
          <w:tcPr>
            <w:tcW w:w="7068" w:type="dxa"/>
            <w:tcBorders>
              <w:bottom w:val="single" w:sz="4" w:space="0" w:color="auto"/>
            </w:tcBorders>
            <w:shd w:val="clear" w:color="auto" w:fill="auto"/>
          </w:tcPr>
          <w:p w14:paraId="0B2A395E" w14:textId="77777777" w:rsidR="00AA3ABB" w:rsidRPr="00AA3ABB" w:rsidRDefault="00AA3ABB" w:rsidP="00AA3ABB">
            <w:pPr>
              <w:spacing w:after="0" w:line="240" w:lineRule="auto"/>
              <w:rPr>
                <w:rFonts w:ascii="Open Sans" w:eastAsia="Times New Roman" w:hAnsi="Open Sans" w:cs="Open Sans"/>
              </w:rPr>
            </w:pPr>
          </w:p>
        </w:tc>
        <w:tc>
          <w:tcPr>
            <w:tcW w:w="276" w:type="dxa"/>
            <w:shd w:val="clear" w:color="auto" w:fill="auto"/>
          </w:tcPr>
          <w:p w14:paraId="6DE77614" w14:textId="77777777" w:rsidR="00AA3ABB" w:rsidRPr="00AA3ABB" w:rsidRDefault="00AA3ABB" w:rsidP="00AA3ABB">
            <w:pPr>
              <w:spacing w:after="0" w:line="240" w:lineRule="auto"/>
              <w:rPr>
                <w:rFonts w:ascii="Open Sans" w:eastAsia="Times New Roman" w:hAnsi="Open Sans" w:cs="Open Sans"/>
              </w:rPr>
            </w:pPr>
          </w:p>
        </w:tc>
        <w:tc>
          <w:tcPr>
            <w:tcW w:w="3672" w:type="dxa"/>
            <w:tcBorders>
              <w:bottom w:val="single" w:sz="4" w:space="0" w:color="auto"/>
            </w:tcBorders>
            <w:shd w:val="clear" w:color="auto" w:fill="auto"/>
          </w:tcPr>
          <w:p w14:paraId="63A9E08A" w14:textId="77777777" w:rsidR="00AA3ABB" w:rsidRPr="00AA3ABB" w:rsidRDefault="00AA3ABB" w:rsidP="00AA3ABB">
            <w:pPr>
              <w:spacing w:after="0" w:line="240" w:lineRule="auto"/>
              <w:rPr>
                <w:rFonts w:ascii="Open Sans" w:eastAsia="Times New Roman" w:hAnsi="Open Sans" w:cs="Open Sans"/>
              </w:rPr>
            </w:pPr>
          </w:p>
        </w:tc>
      </w:tr>
      <w:tr w:rsidR="00AA3ABB" w:rsidRPr="00AA3ABB" w14:paraId="7832D442" w14:textId="77777777" w:rsidTr="00663DF9">
        <w:tc>
          <w:tcPr>
            <w:tcW w:w="7068" w:type="dxa"/>
            <w:tcBorders>
              <w:top w:val="single" w:sz="4" w:space="0" w:color="auto"/>
            </w:tcBorders>
            <w:shd w:val="clear" w:color="auto" w:fill="auto"/>
          </w:tcPr>
          <w:p w14:paraId="3C83FD9C" w14:textId="77777777" w:rsidR="00AA3ABB" w:rsidRPr="00AA3ABB" w:rsidRDefault="00AA3ABB" w:rsidP="00AA3ABB">
            <w:pPr>
              <w:spacing w:after="0" w:line="240" w:lineRule="auto"/>
              <w:jc w:val="center"/>
              <w:rPr>
                <w:rFonts w:ascii="Open Sans" w:eastAsia="Times New Roman" w:hAnsi="Open Sans" w:cs="Open Sans"/>
                <w:i/>
                <w:sz w:val="18"/>
                <w:szCs w:val="18"/>
              </w:rPr>
            </w:pPr>
            <w:r w:rsidRPr="00AA3ABB">
              <w:rPr>
                <w:rFonts w:ascii="Open Sans" w:eastAsia="Times New Roman" w:hAnsi="Open Sans" w:cs="Open Sans"/>
                <w:i/>
                <w:sz w:val="18"/>
                <w:szCs w:val="18"/>
              </w:rPr>
              <w:t>Signature - Client (or Personal Representative)</w:t>
            </w:r>
          </w:p>
        </w:tc>
        <w:tc>
          <w:tcPr>
            <w:tcW w:w="276" w:type="dxa"/>
            <w:shd w:val="clear" w:color="auto" w:fill="auto"/>
          </w:tcPr>
          <w:p w14:paraId="2EA52742" w14:textId="77777777" w:rsidR="00AA3ABB" w:rsidRPr="00AA3ABB" w:rsidRDefault="00AA3ABB" w:rsidP="00AA3ABB">
            <w:pPr>
              <w:spacing w:after="0" w:line="240" w:lineRule="auto"/>
              <w:rPr>
                <w:rFonts w:ascii="Open Sans" w:eastAsia="Times New Roman" w:hAnsi="Open Sans" w:cs="Open Sans"/>
                <w:sz w:val="18"/>
                <w:szCs w:val="18"/>
              </w:rPr>
            </w:pPr>
          </w:p>
        </w:tc>
        <w:tc>
          <w:tcPr>
            <w:tcW w:w="3672" w:type="dxa"/>
            <w:tcBorders>
              <w:top w:val="single" w:sz="4" w:space="0" w:color="auto"/>
            </w:tcBorders>
            <w:shd w:val="clear" w:color="auto" w:fill="auto"/>
          </w:tcPr>
          <w:p w14:paraId="10DFE3CC" w14:textId="77777777" w:rsidR="00AA3ABB" w:rsidRPr="00AA3ABB" w:rsidRDefault="00AA3ABB" w:rsidP="00AA3ABB">
            <w:pPr>
              <w:spacing w:after="0" w:line="240" w:lineRule="auto"/>
              <w:jc w:val="center"/>
              <w:rPr>
                <w:rFonts w:ascii="Open Sans" w:eastAsia="Times New Roman" w:hAnsi="Open Sans" w:cs="Open Sans"/>
                <w:i/>
                <w:sz w:val="18"/>
                <w:szCs w:val="18"/>
              </w:rPr>
            </w:pPr>
            <w:r w:rsidRPr="00AA3ABB">
              <w:rPr>
                <w:rFonts w:ascii="Open Sans" w:eastAsia="Times New Roman" w:hAnsi="Open Sans" w:cs="Open Sans"/>
                <w:i/>
                <w:sz w:val="18"/>
                <w:szCs w:val="18"/>
              </w:rPr>
              <w:t>Date</w:t>
            </w:r>
          </w:p>
        </w:tc>
      </w:tr>
    </w:tbl>
    <w:p w14:paraId="5105EF4C" w14:textId="77777777" w:rsidR="00AA3ABB" w:rsidRPr="00AA3ABB" w:rsidRDefault="00AA3ABB" w:rsidP="00AA3ABB">
      <w:pPr>
        <w:spacing w:after="0" w:line="240" w:lineRule="auto"/>
        <w:rPr>
          <w:rFonts w:ascii="Open Sans" w:eastAsia="Times New Roman" w:hAnsi="Open Sans" w:cs="Open Sans"/>
          <w:szCs w:val="20"/>
        </w:rPr>
      </w:pP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r w:rsidRPr="00AA3ABB">
        <w:rPr>
          <w:rFonts w:ascii="Open Sans" w:eastAsia="Times New Roman" w:hAnsi="Open Sans" w:cs="Open Sans"/>
          <w:szCs w:val="20"/>
        </w:rPr>
        <w:softHyphen/>
      </w:r>
    </w:p>
    <w:p w14:paraId="6BBA123F" w14:textId="77777777" w:rsidR="00AA3ABB" w:rsidRPr="00AA3ABB" w:rsidRDefault="00AA3ABB" w:rsidP="00AA3ABB">
      <w:pPr>
        <w:spacing w:after="0" w:line="240" w:lineRule="auto"/>
        <w:rPr>
          <w:rFonts w:ascii="Open Sans" w:eastAsia="Times New Roman" w:hAnsi="Open Sans" w:cs="Open Sans"/>
        </w:rPr>
      </w:pPr>
    </w:p>
    <w:p w14:paraId="5C5ADA58" w14:textId="77777777" w:rsidR="00AA3ABB" w:rsidRPr="00AA3ABB" w:rsidRDefault="00AA3ABB" w:rsidP="00AA3ABB">
      <w:pPr>
        <w:pBdr>
          <w:top w:val="single" w:sz="4" w:space="1" w:color="auto"/>
          <w:left w:val="single" w:sz="4" w:space="4" w:color="auto"/>
          <w:bottom w:val="single" w:sz="4" w:space="1" w:color="auto"/>
          <w:right w:val="single" w:sz="4" w:space="14" w:color="auto"/>
        </w:pBdr>
        <w:shd w:val="clear" w:color="auto" w:fill="E0E0E0"/>
        <w:spacing w:before="120" w:after="120" w:line="240" w:lineRule="auto"/>
        <w:rPr>
          <w:rFonts w:ascii="Open Sans" w:eastAsia="Times New Roman" w:hAnsi="Open Sans" w:cs="Open Sans"/>
          <w:b/>
          <w:bCs/>
          <w:sz w:val="18"/>
          <w:szCs w:val="18"/>
        </w:rPr>
      </w:pPr>
    </w:p>
    <w:p w14:paraId="24774BB2" w14:textId="77777777" w:rsidR="00AA3ABB" w:rsidRPr="00AA3ABB" w:rsidRDefault="00AA3ABB" w:rsidP="00AA3ABB">
      <w:pPr>
        <w:pBdr>
          <w:top w:val="single" w:sz="4" w:space="1" w:color="auto"/>
          <w:left w:val="single" w:sz="4" w:space="4" w:color="auto"/>
          <w:bottom w:val="single" w:sz="4" w:space="1" w:color="auto"/>
          <w:right w:val="single" w:sz="4" w:space="14" w:color="auto"/>
        </w:pBdr>
        <w:shd w:val="clear" w:color="auto" w:fill="E0E0E0"/>
        <w:spacing w:after="0" w:line="240" w:lineRule="auto"/>
        <w:rPr>
          <w:rFonts w:ascii="Open Sans" w:eastAsia="Times New Roman" w:hAnsi="Open Sans" w:cs="Open Sans"/>
          <w:b/>
          <w:bCs/>
          <w:sz w:val="18"/>
          <w:szCs w:val="18"/>
        </w:rPr>
      </w:pPr>
      <w:r w:rsidRPr="00AA3ABB">
        <w:rPr>
          <w:rFonts w:ascii="Open Sans" w:eastAsia="Times New Roman" w:hAnsi="Open Sans" w:cs="Open Sans"/>
          <w:b/>
          <w:bCs/>
          <w:sz w:val="18"/>
          <w:szCs w:val="18"/>
          <w:u w:val="single"/>
        </w:rPr>
        <w:t>Note</w:t>
      </w:r>
      <w:r w:rsidRPr="00AA3ABB">
        <w:rPr>
          <w:rFonts w:ascii="Open Sans" w:eastAsia="Times New Roman" w:hAnsi="Open Sans" w:cs="Open Sans"/>
          <w:b/>
          <w:bCs/>
          <w:sz w:val="18"/>
          <w:szCs w:val="18"/>
        </w:rPr>
        <w:t xml:space="preserve">: Department of Children’s Services retains this </w:t>
      </w:r>
      <w:r w:rsidRPr="00AA3ABB">
        <w:rPr>
          <w:rFonts w:ascii="Open Sans" w:eastAsia="Times New Roman" w:hAnsi="Open Sans" w:cs="Open Sans"/>
          <w:b/>
          <w:bCs/>
          <w:sz w:val="18"/>
          <w:szCs w:val="18"/>
          <w:u w:val="single"/>
        </w:rPr>
        <w:t>signed page</w:t>
      </w:r>
      <w:r w:rsidRPr="00AA3ABB">
        <w:rPr>
          <w:rFonts w:ascii="Open Sans" w:eastAsia="Times New Roman" w:hAnsi="Open Sans" w:cs="Open Sans"/>
          <w:b/>
          <w:bCs/>
          <w:sz w:val="18"/>
          <w:szCs w:val="18"/>
        </w:rPr>
        <w:t>.  The Client retains the Notice of Privacy Practices information attached.</w:t>
      </w:r>
    </w:p>
    <w:p w14:paraId="0F9FAA75" w14:textId="1A0F5D95" w:rsidR="00523705" w:rsidRDefault="00523705" w:rsidP="00523705">
      <w:pPr>
        <w:spacing w:after="0" w:line="240" w:lineRule="auto"/>
        <w:jc w:val="center"/>
        <w:rPr>
          <w:rFonts w:ascii="Open Sans" w:eastAsia="Times New Roman" w:hAnsi="Open Sans" w:cs="Open Sans"/>
          <w:sz w:val="21"/>
          <w:szCs w:val="21"/>
        </w:rPr>
      </w:pPr>
    </w:p>
    <w:p w14:paraId="5A85E4AF" w14:textId="5DA2F952" w:rsidR="00EA0692" w:rsidRDefault="00EA0692" w:rsidP="00523705">
      <w:pPr>
        <w:spacing w:after="0" w:line="240" w:lineRule="auto"/>
        <w:jc w:val="center"/>
        <w:rPr>
          <w:rFonts w:ascii="Open Sans" w:eastAsia="Times New Roman" w:hAnsi="Open Sans" w:cs="Open Sans"/>
          <w:sz w:val="21"/>
          <w:szCs w:val="21"/>
        </w:rPr>
      </w:pPr>
    </w:p>
    <w:p w14:paraId="5566DC25" w14:textId="77777777" w:rsidR="004C38CA" w:rsidRDefault="004C38CA" w:rsidP="00EA0692">
      <w:pPr>
        <w:overflowPunct w:val="0"/>
        <w:autoSpaceDE w:val="0"/>
        <w:autoSpaceDN w:val="0"/>
        <w:adjustRightInd w:val="0"/>
        <w:spacing w:after="0" w:line="240" w:lineRule="auto"/>
        <w:jc w:val="center"/>
        <w:textAlignment w:val="baseline"/>
        <w:rPr>
          <w:rFonts w:ascii="Open Sans" w:eastAsia="Times New Roman" w:hAnsi="Open Sans" w:cs="Open Sans"/>
          <w:sz w:val="22"/>
          <w:szCs w:val="22"/>
        </w:rPr>
        <w:sectPr w:rsidR="004C38CA" w:rsidSect="003C46B5">
          <w:footerReference w:type="default" r:id="rId26"/>
          <w:pgSz w:w="12240" w:h="15840"/>
          <w:pgMar w:top="720" w:right="720" w:bottom="720" w:left="720" w:header="720" w:footer="144" w:gutter="0"/>
          <w:pgNumType w:start="1"/>
          <w:cols w:space="720"/>
          <w:docGrid w:linePitch="360"/>
        </w:sect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360"/>
      </w:tblGrid>
      <w:tr w:rsidR="00EA0692" w:rsidRPr="00EA0692" w14:paraId="62E44B13" w14:textId="77777777" w:rsidTr="00C35FD7">
        <w:trPr>
          <w:trHeight w:val="990"/>
        </w:trPr>
        <w:tc>
          <w:tcPr>
            <w:tcW w:w="1080" w:type="dxa"/>
            <w:tcBorders>
              <w:top w:val="nil"/>
              <w:left w:val="nil"/>
              <w:bottom w:val="nil"/>
              <w:right w:val="single" w:sz="4" w:space="0" w:color="auto"/>
            </w:tcBorders>
            <w:shd w:val="clear" w:color="auto" w:fill="auto"/>
          </w:tcPr>
          <w:bookmarkStart w:id="3" w:name="_MON_1254202553"/>
          <w:bookmarkEnd w:id="3"/>
          <w:p w14:paraId="695E435B" w14:textId="775A11B9" w:rsidR="00EA0692" w:rsidRPr="00EA0692" w:rsidRDefault="00EA0692" w:rsidP="00EA0692">
            <w:pPr>
              <w:overflowPunct w:val="0"/>
              <w:autoSpaceDE w:val="0"/>
              <w:autoSpaceDN w:val="0"/>
              <w:adjustRightInd w:val="0"/>
              <w:spacing w:after="0" w:line="240" w:lineRule="auto"/>
              <w:jc w:val="center"/>
              <w:textAlignment w:val="baseline"/>
              <w:rPr>
                <w:rFonts w:ascii="Open Sans" w:eastAsia="Times New Roman" w:hAnsi="Open Sans" w:cs="Open Sans"/>
                <w:sz w:val="22"/>
                <w:szCs w:val="22"/>
              </w:rPr>
            </w:pPr>
            <w:r w:rsidRPr="00EA0692">
              <w:rPr>
                <w:rFonts w:ascii="Open Sans" w:eastAsia="Times New Roman" w:hAnsi="Open Sans" w:cs="Open Sans"/>
                <w:sz w:val="22"/>
                <w:szCs w:val="22"/>
              </w:rPr>
              <w:object w:dxaOrig="1096" w:dyaOrig="1231" w14:anchorId="327C65E8">
                <v:shape id="_x0000_i1029" type="#_x0000_t75" style="width:42.05pt;height:45pt" o:ole="">
                  <v:imagedata r:id="rId21" o:title=""/>
                </v:shape>
                <o:OLEObject Type="Embed" ProgID="Word.Picture.8" ShapeID="_x0000_i1029" DrawAspect="Content" ObjectID="_1760352045" r:id="rId27"/>
              </w:object>
            </w:r>
          </w:p>
        </w:tc>
        <w:tc>
          <w:tcPr>
            <w:tcW w:w="9360" w:type="dxa"/>
            <w:tcBorders>
              <w:top w:val="single" w:sz="4" w:space="0" w:color="auto"/>
              <w:left w:val="single" w:sz="4" w:space="0" w:color="auto"/>
              <w:bottom w:val="single" w:sz="4" w:space="0" w:color="auto"/>
              <w:right w:val="single" w:sz="4" w:space="0" w:color="auto"/>
            </w:tcBorders>
            <w:shd w:val="clear" w:color="auto" w:fill="auto"/>
            <w:tcMar>
              <w:top w:w="43" w:type="dxa"/>
              <w:left w:w="43" w:type="dxa"/>
              <w:bottom w:w="43" w:type="dxa"/>
              <w:right w:w="43" w:type="dxa"/>
            </w:tcMar>
          </w:tcPr>
          <w:p w14:paraId="604ADE3C"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20"/>
                <w:szCs w:val="20"/>
              </w:rPr>
            </w:pPr>
            <w:r w:rsidRPr="00EA0692">
              <w:rPr>
                <w:rFonts w:ascii="Open Sans" w:eastAsia="Times New Roman" w:hAnsi="Open Sans" w:cs="Open Sans"/>
                <w:b/>
                <w:sz w:val="20"/>
                <w:szCs w:val="20"/>
              </w:rPr>
              <w:t>Tennessee Department of Children’s Services</w:t>
            </w:r>
          </w:p>
          <w:p w14:paraId="333C9E61"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kern w:val="2"/>
                <w:sz w:val="28"/>
                <w:szCs w:val="28"/>
              </w:rPr>
            </w:pPr>
            <w:r w:rsidRPr="00EA0692">
              <w:rPr>
                <w:rFonts w:ascii="Open Sans" w:eastAsia="Times New Roman" w:hAnsi="Open Sans" w:cs="Open Sans"/>
                <w:b/>
                <w:kern w:val="2"/>
                <w:sz w:val="28"/>
                <w:szCs w:val="28"/>
              </w:rPr>
              <w:t>Authorization for Release of Information to the</w:t>
            </w:r>
          </w:p>
          <w:p w14:paraId="3794CF5F"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sz w:val="36"/>
                <w:szCs w:val="36"/>
              </w:rPr>
            </w:pPr>
            <w:r w:rsidRPr="00EA0692">
              <w:rPr>
                <w:rFonts w:ascii="Open Sans" w:eastAsia="Times New Roman" w:hAnsi="Open Sans" w:cs="Open Sans"/>
                <w:b/>
                <w:kern w:val="2"/>
                <w:sz w:val="28"/>
                <w:szCs w:val="28"/>
              </w:rPr>
              <w:t>Department of Children’s Services: TennCare Eligibility and Authorization for the Department of Children’s Services to Release Information to TennCare</w:t>
            </w:r>
          </w:p>
        </w:tc>
      </w:tr>
    </w:tbl>
    <w:p w14:paraId="6B20F064"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sz w:val="20"/>
          <w:szCs w:val="20"/>
        </w:rPr>
      </w:pPr>
    </w:p>
    <w:p w14:paraId="69B31A05" w14:textId="77777777" w:rsidR="00EA0692" w:rsidRPr="00EA0692" w:rsidRDefault="00EA0692" w:rsidP="00EA0692">
      <w:pPr>
        <w:widowControl w:val="0"/>
        <w:shd w:val="clear" w:color="auto" w:fill="FFFFFF"/>
        <w:autoSpaceDE w:val="0"/>
        <w:autoSpaceDN w:val="0"/>
        <w:adjustRightInd w:val="0"/>
        <w:spacing w:after="0" w:line="240" w:lineRule="auto"/>
        <w:rPr>
          <w:rFonts w:ascii="Open Sans" w:eastAsia="Times New Roman" w:hAnsi="Open Sans" w:cs="Open Sans"/>
          <w:color w:val="000000"/>
          <w:sz w:val="15"/>
          <w:szCs w:val="15"/>
        </w:rPr>
      </w:pPr>
      <w:r w:rsidRPr="00EA0692">
        <w:rPr>
          <w:rFonts w:ascii="Open Sans" w:eastAsia="Times New Roman" w:hAnsi="Open Sans" w:cs="Open Sans"/>
          <w:color w:val="000000"/>
          <w:sz w:val="15"/>
          <w:szCs w:val="15"/>
        </w:rPr>
        <w:t xml:space="preserve">I hereby authorize representatives of the Tennessee Department of Children’s Services, to include only the Health Advocacy Unit, Fiscal Team, Child-Benefit </w:t>
      </w:r>
      <w:proofErr w:type="gramStart"/>
      <w:r w:rsidRPr="00EA0692">
        <w:rPr>
          <w:rFonts w:ascii="Open Sans" w:eastAsia="Times New Roman" w:hAnsi="Open Sans" w:cs="Open Sans"/>
          <w:color w:val="000000"/>
          <w:sz w:val="15"/>
          <w:szCs w:val="15"/>
        </w:rPr>
        <w:t>workers</w:t>
      </w:r>
      <w:proofErr w:type="gramEnd"/>
      <w:r w:rsidRPr="00EA0692">
        <w:rPr>
          <w:rFonts w:ascii="Open Sans" w:eastAsia="Times New Roman" w:hAnsi="Open Sans" w:cs="Open Sans"/>
          <w:color w:val="000000"/>
          <w:sz w:val="15"/>
          <w:szCs w:val="15"/>
        </w:rPr>
        <w:t xml:space="preserve"> and case managers with applicable authority, bearing this release, or a copy of same, to obtain ONLY confidential TennCare </w:t>
      </w:r>
      <w:r w:rsidRPr="00EA0692">
        <w:rPr>
          <w:rFonts w:ascii="Open Sans" w:eastAsia="Times New Roman" w:hAnsi="Open Sans" w:cs="Open Sans"/>
          <w:b/>
          <w:color w:val="000000"/>
          <w:sz w:val="15"/>
          <w:szCs w:val="15"/>
        </w:rPr>
        <w:t>eligibility</w:t>
      </w:r>
      <w:r w:rsidRPr="00EA0692">
        <w:rPr>
          <w:rFonts w:ascii="Open Sans" w:eastAsia="Times New Roman" w:hAnsi="Open Sans" w:cs="Open Sans"/>
          <w:color w:val="000000"/>
          <w:sz w:val="15"/>
          <w:szCs w:val="15"/>
        </w:rPr>
        <w:t xml:space="preserve"> information from your files. I hereby direct you as an individual or agency to release this information upon request of said representative.  This release is executed with the full knowledge and understanding that the information released is for the official use of the Department of Children’s Services within the scope of providing services to children.  </w:t>
      </w:r>
    </w:p>
    <w:p w14:paraId="16FA2F06" w14:textId="77777777" w:rsidR="00EA0692" w:rsidRPr="00EA0692" w:rsidRDefault="00EA0692" w:rsidP="00EA0692">
      <w:pPr>
        <w:widowControl w:val="0"/>
        <w:shd w:val="clear" w:color="auto" w:fill="FFFFFF"/>
        <w:autoSpaceDE w:val="0"/>
        <w:autoSpaceDN w:val="0"/>
        <w:adjustRightInd w:val="0"/>
        <w:spacing w:after="0" w:line="240" w:lineRule="auto"/>
        <w:rPr>
          <w:rFonts w:ascii="Open Sans" w:eastAsia="Times New Roman" w:hAnsi="Open Sans" w:cs="Open Sans"/>
          <w:color w:val="000000"/>
          <w:sz w:val="15"/>
          <w:szCs w:val="15"/>
        </w:rPr>
      </w:pPr>
    </w:p>
    <w:p w14:paraId="16EAC0AA" w14:textId="77777777" w:rsidR="00EA0692" w:rsidRPr="00EA0692" w:rsidRDefault="00EA0692" w:rsidP="00EA0692">
      <w:pPr>
        <w:widowControl w:val="0"/>
        <w:shd w:val="clear" w:color="auto" w:fill="FFFFFF"/>
        <w:autoSpaceDE w:val="0"/>
        <w:autoSpaceDN w:val="0"/>
        <w:adjustRightInd w:val="0"/>
        <w:spacing w:after="0" w:line="240" w:lineRule="auto"/>
        <w:rPr>
          <w:rFonts w:ascii="Open Sans" w:eastAsia="Times New Roman" w:hAnsi="Open Sans" w:cs="Open Sans"/>
          <w:color w:val="000000"/>
          <w:sz w:val="15"/>
          <w:szCs w:val="15"/>
          <w:u w:val="single"/>
        </w:rPr>
      </w:pPr>
      <w:r w:rsidRPr="00EA0692">
        <w:rPr>
          <w:rFonts w:ascii="Open Sans" w:eastAsia="Times New Roman" w:hAnsi="Open Sans" w:cs="Open Sans"/>
          <w:color w:val="000000"/>
          <w:sz w:val="15"/>
          <w:szCs w:val="15"/>
        </w:rPr>
        <w:t xml:space="preserve">I also authorize DCS to release the following information to TennCare or auditors of TennCare services, for the purpose of arranging, accessing, or obtaining services for my child, or proving that services were provided to my child: </w:t>
      </w:r>
      <w:r w:rsidRPr="00EA0692">
        <w:rPr>
          <w:rFonts w:ascii="Open Sans" w:eastAsia="Times New Roman" w:hAnsi="Open Sans" w:cs="Open Sans"/>
          <w:color w:val="000000"/>
          <w:sz w:val="15"/>
          <w:szCs w:val="15"/>
          <w:u w:val="single"/>
        </w:rPr>
        <w:t>Child’s name, SSN, DOB, Medicaid number, and diagnosis: type of service provided, provider information, and proof that the service was provided.</w:t>
      </w:r>
    </w:p>
    <w:p w14:paraId="46EDF82C" w14:textId="77777777" w:rsidR="00EA0692" w:rsidRPr="00EA0692" w:rsidRDefault="00EA0692" w:rsidP="00EA0692">
      <w:pPr>
        <w:widowControl w:val="0"/>
        <w:shd w:val="clear" w:color="auto" w:fill="FFFFFF"/>
        <w:autoSpaceDE w:val="0"/>
        <w:autoSpaceDN w:val="0"/>
        <w:adjustRightInd w:val="0"/>
        <w:spacing w:after="0" w:line="240" w:lineRule="auto"/>
        <w:rPr>
          <w:rFonts w:ascii="Open Sans" w:eastAsia="Times New Roman" w:hAnsi="Open Sans" w:cs="Open Sans"/>
          <w:color w:val="000000"/>
          <w:sz w:val="15"/>
          <w:szCs w:val="15"/>
        </w:rPr>
      </w:pPr>
      <w:r w:rsidRPr="00EA0692">
        <w:rPr>
          <w:rFonts w:ascii="Open Sans" w:eastAsia="Times New Roman" w:hAnsi="Open Sans" w:cs="Open Sans"/>
          <w:color w:val="000000"/>
          <w:sz w:val="15"/>
          <w:szCs w:val="15"/>
        </w:rPr>
        <w:t xml:space="preserve"> </w:t>
      </w:r>
    </w:p>
    <w:p w14:paraId="32569597" w14:textId="77777777" w:rsidR="00EA0692" w:rsidRPr="00EA0692" w:rsidRDefault="00EA0692" w:rsidP="00EA0692">
      <w:pPr>
        <w:widowControl w:val="0"/>
        <w:autoSpaceDE w:val="0"/>
        <w:autoSpaceDN w:val="0"/>
        <w:adjustRightInd w:val="0"/>
        <w:spacing w:after="0" w:line="240" w:lineRule="auto"/>
        <w:rPr>
          <w:rFonts w:ascii="Open Sans" w:eastAsia="Times New Roman" w:hAnsi="Open Sans" w:cs="Open Sans"/>
          <w:color w:val="000000"/>
          <w:sz w:val="15"/>
          <w:szCs w:val="15"/>
        </w:rPr>
      </w:pPr>
      <w:r w:rsidRPr="00EA0692">
        <w:rPr>
          <w:rFonts w:ascii="Open Sans" w:eastAsia="Times New Roman" w:hAnsi="Open Sans" w:cs="Open Sans"/>
          <w:color w:val="000000"/>
          <w:sz w:val="15"/>
          <w:szCs w:val="15"/>
        </w:rPr>
        <w:t>It has been explained to me, and I understand that there are statutes and regulations protecting the confidentiality of certain written and oral record information and that by signing this authorization only my eligibility status in TennCare will be released – no other TennCare records will be released for me</w:t>
      </w:r>
      <w:r w:rsidRPr="00EA0692">
        <w:rPr>
          <w:rFonts w:ascii="Open Sans" w:eastAsia="Times New Roman" w:hAnsi="Open Sans" w:cs="Open Sans"/>
          <w:color w:val="000000"/>
          <w:sz w:val="15"/>
          <w:szCs w:val="15"/>
          <w:shd w:val="clear" w:color="auto" w:fill="FFFFFF"/>
        </w:rPr>
        <w:t>.  I can revoke my consent at any time.  Should I choose to revoke this consent, I understand that the revocation must be in writing to be effective.</w:t>
      </w:r>
      <w:r w:rsidRPr="00EA0692">
        <w:rPr>
          <w:rFonts w:ascii="Open Sans" w:eastAsia="Times New Roman" w:hAnsi="Open Sans" w:cs="Open Sans"/>
          <w:color w:val="000000"/>
          <w:sz w:val="15"/>
          <w:szCs w:val="15"/>
        </w:rPr>
        <w:t xml:space="preserve">  I also understand that any release which has been made prior to my written revocation and which was made in reliance upon this authorization shall not constitute a breach of my right to confidentiality.  Unless I revoke this authorization prior to such time, this authorization is valid until such request is fulfilled, but not to exceed one year from date of my signature.  I understand that I may ask and receive a copy of this authorization.  I hereby request and authorize the release of ONLY confidential TennCare </w:t>
      </w:r>
      <w:r w:rsidRPr="00EA0692">
        <w:rPr>
          <w:rFonts w:ascii="Open Sans" w:eastAsia="Times New Roman" w:hAnsi="Open Sans" w:cs="Open Sans"/>
          <w:b/>
          <w:color w:val="000000"/>
          <w:sz w:val="15"/>
          <w:szCs w:val="15"/>
        </w:rPr>
        <w:t>eligibility</w:t>
      </w:r>
      <w:r w:rsidRPr="00EA0692">
        <w:rPr>
          <w:rFonts w:ascii="Open Sans" w:eastAsia="Times New Roman" w:hAnsi="Open Sans" w:cs="Open Sans"/>
          <w:color w:val="000000"/>
          <w:sz w:val="15"/>
          <w:szCs w:val="15"/>
        </w:rPr>
        <w:t xml:space="preserve"> information.  </w:t>
      </w:r>
    </w:p>
    <w:p w14:paraId="3EB58105" w14:textId="77777777" w:rsidR="00EA0692" w:rsidRPr="00EA0692" w:rsidRDefault="00EA0692" w:rsidP="00EA0692">
      <w:pPr>
        <w:widowControl w:val="0"/>
        <w:autoSpaceDE w:val="0"/>
        <w:autoSpaceDN w:val="0"/>
        <w:adjustRightInd w:val="0"/>
        <w:spacing w:after="0" w:line="240" w:lineRule="auto"/>
        <w:rPr>
          <w:rFonts w:ascii="Open Sans" w:eastAsia="Times New Roman" w:hAnsi="Open Sans" w:cs="Open Sans"/>
          <w:sz w:val="15"/>
          <w:szCs w:val="15"/>
        </w:rPr>
      </w:pPr>
      <w:r w:rsidRPr="00EA0692">
        <w:rPr>
          <w:rFonts w:ascii="Open Sans" w:eastAsia="Times New Roman" w:hAnsi="Open Sans" w:cs="Open Sans"/>
          <w:sz w:val="15"/>
          <w:szCs w:val="15"/>
        </w:rPr>
        <w:t xml:space="preserve"> </w:t>
      </w:r>
      <w:r w:rsidRPr="00EA0692">
        <w:rPr>
          <w:rFonts w:ascii="Open Sans" w:eastAsia="Times New Roman" w:hAnsi="Open Sans" w:cs="Open Sans"/>
          <w:b/>
          <w:bCs/>
          <w:sz w:val="15"/>
          <w:szCs w:val="15"/>
          <w:u w:val="single"/>
        </w:rPr>
        <w:t>Identifying Information of Individual to Whom this Release Pertains</w:t>
      </w:r>
      <w:r w:rsidRPr="00EA0692">
        <w:rPr>
          <w:rFonts w:ascii="Open Sans" w:eastAsia="Times New Roman" w:hAnsi="Open Sans" w:cs="Open Sans"/>
          <w:b/>
          <w:bCs/>
          <w:sz w:val="15"/>
          <w:szCs w:val="15"/>
        </w:rPr>
        <w:t>:</w:t>
      </w:r>
      <w:r w:rsidRPr="00EA0692">
        <w:rPr>
          <w:rFonts w:ascii="Open Sans" w:eastAsia="Times New Roman" w:hAnsi="Open Sans" w:cs="Open Sans"/>
          <w:b/>
          <w:bCs/>
          <w:sz w:val="15"/>
          <w:szCs w:val="15"/>
          <w:u w:val="single"/>
        </w:rPr>
        <w:t xml:space="preserve"> </w:t>
      </w:r>
    </w:p>
    <w:tbl>
      <w:tblPr>
        <w:tblW w:w="1071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29" w:type="dxa"/>
          <w:bottom w:w="43" w:type="dxa"/>
          <w:right w:w="29" w:type="dxa"/>
        </w:tblCellMar>
        <w:tblLook w:val="01E0" w:firstRow="1" w:lastRow="1" w:firstColumn="1" w:lastColumn="1" w:noHBand="0" w:noVBand="0"/>
      </w:tblPr>
      <w:tblGrid>
        <w:gridCol w:w="487"/>
        <w:gridCol w:w="405"/>
        <w:gridCol w:w="658"/>
        <w:gridCol w:w="27"/>
        <w:gridCol w:w="583"/>
        <w:gridCol w:w="720"/>
        <w:gridCol w:w="20"/>
        <w:gridCol w:w="179"/>
        <w:gridCol w:w="721"/>
        <w:gridCol w:w="162"/>
        <w:gridCol w:w="828"/>
        <w:gridCol w:w="99"/>
        <w:gridCol w:w="322"/>
        <w:gridCol w:w="257"/>
        <w:gridCol w:w="183"/>
        <w:gridCol w:w="280"/>
        <w:gridCol w:w="255"/>
        <w:gridCol w:w="224"/>
        <w:gridCol w:w="1201"/>
        <w:gridCol w:w="143"/>
        <w:gridCol w:w="173"/>
        <w:gridCol w:w="315"/>
        <w:gridCol w:w="58"/>
        <w:gridCol w:w="70"/>
        <w:gridCol w:w="540"/>
        <w:gridCol w:w="62"/>
        <w:gridCol w:w="1738"/>
      </w:tblGrid>
      <w:tr w:rsidR="00EA0692" w:rsidRPr="00EA0692" w14:paraId="03156863" w14:textId="77777777" w:rsidTr="004C38CA">
        <w:tc>
          <w:tcPr>
            <w:tcW w:w="1577" w:type="dxa"/>
            <w:gridSpan w:val="4"/>
            <w:shd w:val="clear" w:color="auto" w:fill="D9D9D9"/>
          </w:tcPr>
          <w:p w14:paraId="54237B60"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Name:  Last</w:t>
            </w:r>
          </w:p>
        </w:tc>
        <w:bookmarkStart w:id="4" w:name="Text1"/>
        <w:tc>
          <w:tcPr>
            <w:tcW w:w="2385" w:type="dxa"/>
            <w:gridSpan w:val="6"/>
            <w:shd w:val="clear" w:color="auto" w:fill="auto"/>
          </w:tcPr>
          <w:p w14:paraId="7040F48E"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fldChar w:fldCharType="begin">
                <w:ffData>
                  <w:name w:val="Text1"/>
                  <w:enabled/>
                  <w:calcOnExit w:val="0"/>
                  <w:textInput>
                    <w:maxLength w:val="20"/>
                  </w:textInput>
                </w:ffData>
              </w:fldChar>
            </w:r>
            <w:r w:rsidRPr="00EA0692">
              <w:rPr>
                <w:rFonts w:ascii="Open Sans" w:eastAsia="Times New Roman" w:hAnsi="Open Sans" w:cs="Open Sans"/>
                <w:b/>
                <w:bCs/>
                <w:sz w:val="15"/>
                <w:szCs w:val="15"/>
              </w:rPr>
              <w:instrText xml:space="preserve"> FORMTEXT </w:instrText>
            </w:r>
            <w:r w:rsidRPr="00EA0692">
              <w:rPr>
                <w:rFonts w:ascii="Open Sans" w:eastAsia="Times New Roman" w:hAnsi="Open Sans" w:cs="Open Sans"/>
                <w:b/>
                <w:bCs/>
                <w:sz w:val="15"/>
                <w:szCs w:val="15"/>
              </w:rPr>
            </w:r>
            <w:r w:rsidRPr="00EA0692">
              <w:rPr>
                <w:rFonts w:ascii="Open Sans" w:eastAsia="Times New Roman" w:hAnsi="Open Sans" w:cs="Open Sans"/>
                <w:b/>
                <w:bCs/>
                <w:sz w:val="15"/>
                <w:szCs w:val="15"/>
              </w:rPr>
              <w:fldChar w:fldCharType="separate"/>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sz w:val="15"/>
                <w:szCs w:val="15"/>
              </w:rPr>
              <w:fldChar w:fldCharType="end"/>
            </w:r>
            <w:bookmarkEnd w:id="4"/>
          </w:p>
        </w:tc>
        <w:tc>
          <w:tcPr>
            <w:tcW w:w="927" w:type="dxa"/>
            <w:gridSpan w:val="2"/>
            <w:shd w:val="clear" w:color="auto" w:fill="D9D9D9"/>
          </w:tcPr>
          <w:p w14:paraId="06F2CDE5"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First</w:t>
            </w:r>
          </w:p>
        </w:tc>
        <w:tc>
          <w:tcPr>
            <w:tcW w:w="3038" w:type="dxa"/>
            <w:gridSpan w:val="9"/>
            <w:shd w:val="clear" w:color="auto" w:fill="auto"/>
          </w:tcPr>
          <w:p w14:paraId="2BD189A8"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fldChar w:fldCharType="begin">
                <w:ffData>
                  <w:name w:val="Text1"/>
                  <w:enabled/>
                  <w:calcOnExit w:val="0"/>
                  <w:textInput>
                    <w:maxLength w:val="20"/>
                  </w:textInput>
                </w:ffData>
              </w:fldChar>
            </w:r>
            <w:r w:rsidRPr="00EA0692">
              <w:rPr>
                <w:rFonts w:ascii="Open Sans" w:eastAsia="Times New Roman" w:hAnsi="Open Sans" w:cs="Open Sans"/>
                <w:b/>
                <w:bCs/>
                <w:sz w:val="15"/>
                <w:szCs w:val="15"/>
              </w:rPr>
              <w:instrText xml:space="preserve"> FORMTEXT </w:instrText>
            </w:r>
            <w:r w:rsidRPr="00EA0692">
              <w:rPr>
                <w:rFonts w:ascii="Open Sans" w:eastAsia="Times New Roman" w:hAnsi="Open Sans" w:cs="Open Sans"/>
                <w:b/>
                <w:bCs/>
                <w:sz w:val="15"/>
                <w:szCs w:val="15"/>
              </w:rPr>
            </w:r>
            <w:r w:rsidRPr="00EA0692">
              <w:rPr>
                <w:rFonts w:ascii="Open Sans" w:eastAsia="Times New Roman" w:hAnsi="Open Sans" w:cs="Open Sans"/>
                <w:b/>
                <w:bCs/>
                <w:sz w:val="15"/>
                <w:szCs w:val="15"/>
              </w:rPr>
              <w:fldChar w:fldCharType="separate"/>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sz w:val="15"/>
                <w:szCs w:val="15"/>
              </w:rPr>
              <w:fldChar w:fldCharType="end"/>
            </w:r>
          </w:p>
        </w:tc>
        <w:tc>
          <w:tcPr>
            <w:tcW w:w="983" w:type="dxa"/>
            <w:gridSpan w:val="4"/>
            <w:shd w:val="clear" w:color="auto" w:fill="D9D9D9"/>
          </w:tcPr>
          <w:p w14:paraId="209AC61A"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Middle</w:t>
            </w:r>
          </w:p>
        </w:tc>
        <w:tc>
          <w:tcPr>
            <w:tcW w:w="1800" w:type="dxa"/>
            <w:gridSpan w:val="2"/>
            <w:shd w:val="clear" w:color="auto" w:fill="auto"/>
          </w:tcPr>
          <w:p w14:paraId="6CAEA5A4"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fldChar w:fldCharType="begin">
                <w:ffData>
                  <w:name w:val=""/>
                  <w:enabled/>
                  <w:calcOnExit w:val="0"/>
                  <w:textInput>
                    <w:maxLength w:val="10"/>
                  </w:textInput>
                </w:ffData>
              </w:fldChar>
            </w:r>
            <w:r w:rsidRPr="00EA0692">
              <w:rPr>
                <w:rFonts w:ascii="Open Sans" w:eastAsia="Times New Roman" w:hAnsi="Open Sans" w:cs="Open Sans"/>
                <w:b/>
                <w:bCs/>
                <w:sz w:val="15"/>
                <w:szCs w:val="15"/>
              </w:rPr>
              <w:instrText xml:space="preserve"> FORMTEXT </w:instrText>
            </w:r>
            <w:r w:rsidRPr="00EA0692">
              <w:rPr>
                <w:rFonts w:ascii="Open Sans" w:eastAsia="Times New Roman" w:hAnsi="Open Sans" w:cs="Open Sans"/>
                <w:b/>
                <w:bCs/>
                <w:sz w:val="15"/>
                <w:szCs w:val="15"/>
              </w:rPr>
            </w:r>
            <w:r w:rsidRPr="00EA0692">
              <w:rPr>
                <w:rFonts w:ascii="Open Sans" w:eastAsia="Times New Roman" w:hAnsi="Open Sans" w:cs="Open Sans"/>
                <w:b/>
                <w:bCs/>
                <w:sz w:val="15"/>
                <w:szCs w:val="15"/>
              </w:rPr>
              <w:fldChar w:fldCharType="separate"/>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sz w:val="15"/>
                <w:szCs w:val="15"/>
              </w:rPr>
              <w:fldChar w:fldCharType="end"/>
            </w:r>
          </w:p>
        </w:tc>
      </w:tr>
      <w:tr w:rsidR="00EA0692" w:rsidRPr="00EA0692" w14:paraId="24326DAA" w14:textId="77777777" w:rsidTr="004C38CA">
        <w:tblPrEx>
          <w:tblCellMar>
            <w:top w:w="0" w:type="dxa"/>
            <w:left w:w="108" w:type="dxa"/>
            <w:bottom w:w="0" w:type="dxa"/>
            <w:right w:w="108" w:type="dxa"/>
          </w:tblCellMar>
        </w:tblPrEx>
        <w:tc>
          <w:tcPr>
            <w:tcW w:w="892" w:type="dxa"/>
            <w:gridSpan w:val="2"/>
            <w:shd w:val="clear" w:color="auto" w:fill="D9D9D9"/>
            <w:tcMar>
              <w:top w:w="43" w:type="dxa"/>
              <w:left w:w="29" w:type="dxa"/>
              <w:bottom w:w="43" w:type="dxa"/>
              <w:right w:w="29" w:type="dxa"/>
            </w:tcMar>
          </w:tcPr>
          <w:p w14:paraId="67524F57"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b/>
                <w:bCs/>
                <w:sz w:val="15"/>
                <w:szCs w:val="15"/>
              </w:rPr>
              <w:t>Address</w:t>
            </w:r>
          </w:p>
        </w:tc>
        <w:bookmarkStart w:id="5" w:name="Text2"/>
        <w:tc>
          <w:tcPr>
            <w:tcW w:w="9818" w:type="dxa"/>
            <w:gridSpan w:val="25"/>
            <w:shd w:val="clear" w:color="auto" w:fill="auto"/>
            <w:tcMar>
              <w:top w:w="43" w:type="dxa"/>
              <w:left w:w="29" w:type="dxa"/>
              <w:bottom w:w="43" w:type="dxa"/>
              <w:right w:w="29" w:type="dxa"/>
            </w:tcMar>
          </w:tcPr>
          <w:p w14:paraId="5BBAB158"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2"/>
                  <w:enabled/>
                  <w:calcOnExit w:val="0"/>
                  <w:textInput>
                    <w:maxLength w:val="50"/>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5"/>
          </w:p>
        </w:tc>
      </w:tr>
      <w:tr w:rsidR="00EA0692" w:rsidRPr="00EA0692" w14:paraId="570B12CD" w14:textId="77777777" w:rsidTr="004C38CA">
        <w:tblPrEx>
          <w:tblCellMar>
            <w:top w:w="0" w:type="dxa"/>
            <w:left w:w="108" w:type="dxa"/>
            <w:bottom w:w="0" w:type="dxa"/>
            <w:right w:w="108" w:type="dxa"/>
          </w:tblCellMar>
        </w:tblPrEx>
        <w:tc>
          <w:tcPr>
            <w:tcW w:w="487" w:type="dxa"/>
            <w:shd w:val="clear" w:color="auto" w:fill="D9D9D9"/>
            <w:tcMar>
              <w:top w:w="43" w:type="dxa"/>
              <w:left w:w="29" w:type="dxa"/>
              <w:bottom w:w="43" w:type="dxa"/>
              <w:right w:w="29" w:type="dxa"/>
            </w:tcMar>
          </w:tcPr>
          <w:p w14:paraId="3DA5CD6D"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City</w:t>
            </w:r>
          </w:p>
        </w:tc>
        <w:bookmarkStart w:id="6" w:name="Text3"/>
        <w:tc>
          <w:tcPr>
            <w:tcW w:w="4402" w:type="dxa"/>
            <w:gridSpan w:val="11"/>
            <w:shd w:val="clear" w:color="auto" w:fill="auto"/>
            <w:tcMar>
              <w:top w:w="43" w:type="dxa"/>
              <w:left w:w="29" w:type="dxa"/>
              <w:bottom w:w="43" w:type="dxa"/>
              <w:right w:w="29" w:type="dxa"/>
            </w:tcMar>
          </w:tcPr>
          <w:p w14:paraId="1CC6B10E"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3"/>
                  <w:enabled/>
                  <w:calcOnExit w:val="0"/>
                  <w:textInput>
                    <w:maxLength w:val="30"/>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6"/>
          </w:p>
        </w:tc>
        <w:tc>
          <w:tcPr>
            <w:tcW w:w="579" w:type="dxa"/>
            <w:gridSpan w:val="2"/>
            <w:shd w:val="clear" w:color="auto" w:fill="D9D9D9"/>
            <w:tcMar>
              <w:top w:w="43" w:type="dxa"/>
              <w:left w:w="29" w:type="dxa"/>
              <w:bottom w:w="43" w:type="dxa"/>
              <w:right w:w="29" w:type="dxa"/>
            </w:tcMar>
          </w:tcPr>
          <w:p w14:paraId="0D83337E"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State</w:t>
            </w:r>
          </w:p>
        </w:tc>
        <w:bookmarkStart w:id="7" w:name="Text4"/>
        <w:tc>
          <w:tcPr>
            <w:tcW w:w="2286" w:type="dxa"/>
            <w:gridSpan w:val="6"/>
            <w:shd w:val="clear" w:color="auto" w:fill="auto"/>
            <w:tcMar>
              <w:top w:w="43" w:type="dxa"/>
              <w:left w:w="29" w:type="dxa"/>
              <w:bottom w:w="43" w:type="dxa"/>
              <w:right w:w="29" w:type="dxa"/>
            </w:tcMar>
          </w:tcPr>
          <w:p w14:paraId="7D5B0E3C"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4"/>
                  <w:enabled/>
                  <w:calcOnExit w:val="0"/>
                  <w:textInput>
                    <w:maxLength w:val="20"/>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7"/>
          </w:p>
        </w:tc>
        <w:tc>
          <w:tcPr>
            <w:tcW w:w="1156" w:type="dxa"/>
            <w:gridSpan w:val="5"/>
            <w:shd w:val="clear" w:color="auto" w:fill="D9D9D9"/>
            <w:tcMar>
              <w:top w:w="43" w:type="dxa"/>
              <w:left w:w="29" w:type="dxa"/>
              <w:bottom w:w="43" w:type="dxa"/>
              <w:right w:w="29" w:type="dxa"/>
            </w:tcMar>
          </w:tcPr>
          <w:p w14:paraId="293E0D1C"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Zip Code</w:t>
            </w:r>
          </w:p>
        </w:tc>
        <w:bookmarkStart w:id="8" w:name="Text5"/>
        <w:tc>
          <w:tcPr>
            <w:tcW w:w="1800" w:type="dxa"/>
            <w:gridSpan w:val="2"/>
            <w:shd w:val="clear" w:color="auto" w:fill="auto"/>
            <w:tcMar>
              <w:top w:w="43" w:type="dxa"/>
              <w:left w:w="29" w:type="dxa"/>
              <w:bottom w:w="43" w:type="dxa"/>
              <w:right w:w="29" w:type="dxa"/>
            </w:tcMar>
          </w:tcPr>
          <w:p w14:paraId="4C89A1A5"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5"/>
                  <w:enabled/>
                  <w:calcOnExit w:val="0"/>
                  <w:textInput>
                    <w:maxLength w:val="10"/>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8"/>
          </w:p>
        </w:tc>
      </w:tr>
      <w:tr w:rsidR="004C38CA" w:rsidRPr="00EA0692" w14:paraId="217D4EC0" w14:textId="77777777" w:rsidTr="004C38CA">
        <w:tblPrEx>
          <w:jc w:val="center"/>
          <w:tblInd w:w="0" w:type="dxa"/>
        </w:tblPrEx>
        <w:trPr>
          <w:jc w:val="center"/>
        </w:trPr>
        <w:tc>
          <w:tcPr>
            <w:tcW w:w="1550" w:type="dxa"/>
            <w:gridSpan w:val="3"/>
            <w:shd w:val="clear" w:color="auto" w:fill="D9D9D9"/>
            <w:tcMar>
              <w:top w:w="43" w:type="dxa"/>
              <w:left w:w="29" w:type="dxa"/>
              <w:bottom w:w="43" w:type="dxa"/>
              <w:right w:w="29" w:type="dxa"/>
            </w:tcMar>
          </w:tcPr>
          <w:p w14:paraId="5EDD36D6"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b/>
                <w:sz w:val="15"/>
                <w:szCs w:val="15"/>
              </w:rPr>
              <w:t>SSN</w:t>
            </w:r>
          </w:p>
        </w:tc>
        <w:bookmarkStart w:id="9" w:name="Text6"/>
        <w:tc>
          <w:tcPr>
            <w:tcW w:w="1350" w:type="dxa"/>
            <w:gridSpan w:val="4"/>
            <w:shd w:val="clear" w:color="auto" w:fill="auto"/>
            <w:tcMar>
              <w:top w:w="43" w:type="dxa"/>
              <w:left w:w="29" w:type="dxa"/>
              <w:bottom w:w="43" w:type="dxa"/>
              <w:right w:w="29" w:type="dxa"/>
            </w:tcMar>
          </w:tcPr>
          <w:p w14:paraId="678D8CF3"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6"/>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9"/>
            <w:r w:rsidRPr="00EA0692">
              <w:rPr>
                <w:rFonts w:ascii="Open Sans" w:eastAsia="Times New Roman" w:hAnsi="Open Sans" w:cs="Open Sans"/>
                <w:sz w:val="15"/>
                <w:szCs w:val="15"/>
              </w:rPr>
              <w:t xml:space="preserve"> - </w:t>
            </w:r>
            <w:bookmarkStart w:id="10" w:name="Text8"/>
            <w:r w:rsidRPr="00EA0692">
              <w:rPr>
                <w:rFonts w:ascii="Open Sans" w:eastAsia="Times New Roman" w:hAnsi="Open Sans" w:cs="Open Sans"/>
                <w:sz w:val="15"/>
                <w:szCs w:val="15"/>
              </w:rPr>
              <w:fldChar w:fldCharType="begin">
                <w:ffData>
                  <w:name w:val="Text8"/>
                  <w:enabled/>
                  <w:calcOnExit w:val="0"/>
                  <w:textInput>
                    <w:maxLength w:val="2"/>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10"/>
            <w:r w:rsidRPr="00EA0692">
              <w:rPr>
                <w:rFonts w:ascii="Open Sans" w:eastAsia="Times New Roman" w:hAnsi="Open Sans" w:cs="Open Sans"/>
                <w:sz w:val="15"/>
                <w:szCs w:val="15"/>
              </w:rPr>
              <w:t xml:space="preserve"> - </w:t>
            </w:r>
            <w:bookmarkStart w:id="11" w:name="Text10"/>
            <w:r w:rsidRPr="00EA0692">
              <w:rPr>
                <w:rFonts w:ascii="Open Sans" w:eastAsia="Times New Roman" w:hAnsi="Open Sans" w:cs="Open Sans"/>
                <w:sz w:val="15"/>
                <w:szCs w:val="15"/>
              </w:rPr>
              <w:fldChar w:fldCharType="begin">
                <w:ffData>
                  <w:name w:val="Text10"/>
                  <w:enabled/>
                  <w:calcOnExit w:val="0"/>
                  <w:textInput>
                    <w:maxLength w:val="4"/>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11"/>
          </w:p>
        </w:tc>
        <w:tc>
          <w:tcPr>
            <w:tcW w:w="900" w:type="dxa"/>
            <w:gridSpan w:val="2"/>
            <w:shd w:val="clear" w:color="auto" w:fill="D9D9D9"/>
            <w:tcMar>
              <w:top w:w="43" w:type="dxa"/>
              <w:left w:w="29" w:type="dxa"/>
              <w:bottom w:w="43" w:type="dxa"/>
              <w:right w:w="29" w:type="dxa"/>
            </w:tcMar>
          </w:tcPr>
          <w:p w14:paraId="3C6544FB"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b/>
                <w:sz w:val="15"/>
                <w:szCs w:val="15"/>
              </w:rPr>
              <w:t>DOB</w:t>
            </w:r>
          </w:p>
        </w:tc>
        <w:bookmarkStart w:id="12" w:name="Text9"/>
        <w:tc>
          <w:tcPr>
            <w:tcW w:w="990" w:type="dxa"/>
            <w:gridSpan w:val="2"/>
            <w:shd w:val="clear" w:color="auto" w:fill="auto"/>
            <w:tcMar>
              <w:top w:w="43" w:type="dxa"/>
              <w:left w:w="29" w:type="dxa"/>
              <w:bottom w:w="43" w:type="dxa"/>
              <w:right w:w="29" w:type="dxa"/>
            </w:tcMar>
          </w:tcPr>
          <w:p w14:paraId="141430F2"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9"/>
                  <w:enabled/>
                  <w:calcOnExit w:val="0"/>
                  <w:textInput>
                    <w:type w:val="date"/>
                    <w:maxLength w:val="18"/>
                    <w:format w:val="M/d/yyyy"/>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12"/>
          </w:p>
        </w:tc>
        <w:tc>
          <w:tcPr>
            <w:tcW w:w="1620" w:type="dxa"/>
            <w:gridSpan w:val="7"/>
            <w:shd w:val="clear" w:color="auto" w:fill="D9D9D9"/>
            <w:tcMar>
              <w:top w:w="43" w:type="dxa"/>
              <w:left w:w="29" w:type="dxa"/>
              <w:bottom w:w="43" w:type="dxa"/>
              <w:right w:w="29" w:type="dxa"/>
            </w:tcMar>
          </w:tcPr>
          <w:p w14:paraId="65A66CA2"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Place of Birth</w:t>
            </w:r>
          </w:p>
        </w:tc>
        <w:bookmarkStart w:id="13" w:name="Text7"/>
        <w:tc>
          <w:tcPr>
            <w:tcW w:w="1890" w:type="dxa"/>
            <w:gridSpan w:val="5"/>
            <w:shd w:val="clear" w:color="auto" w:fill="auto"/>
            <w:tcMar>
              <w:top w:w="43" w:type="dxa"/>
              <w:left w:w="29" w:type="dxa"/>
              <w:bottom w:w="43" w:type="dxa"/>
              <w:right w:w="29" w:type="dxa"/>
            </w:tcMar>
          </w:tcPr>
          <w:p w14:paraId="3CA26FF3"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7"/>
                  <w:enabled/>
                  <w:calcOnExit w:val="0"/>
                  <w:textInput>
                    <w:maxLength w:val="25"/>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13"/>
          </w:p>
        </w:tc>
        <w:tc>
          <w:tcPr>
            <w:tcW w:w="2410" w:type="dxa"/>
            <w:gridSpan w:val="4"/>
            <w:shd w:val="clear" w:color="auto" w:fill="auto"/>
            <w:tcMar>
              <w:top w:w="43" w:type="dxa"/>
              <w:left w:w="29" w:type="dxa"/>
              <w:bottom w:w="43" w:type="dxa"/>
              <w:right w:w="29" w:type="dxa"/>
            </w:tcMar>
            <w:vAlign w:val="center"/>
          </w:tcPr>
          <w:p w14:paraId="3EAD82BC"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fldChar w:fldCharType="begin">
                <w:ffData>
                  <w:name w:val="Check1"/>
                  <w:enabled/>
                  <w:calcOnExit w:val="0"/>
                  <w:checkBox>
                    <w:sizeAuto/>
                    <w:default w:val="0"/>
                  </w:checkBox>
                </w:ffData>
              </w:fldChar>
            </w:r>
            <w:r w:rsidRPr="00EA0692">
              <w:rPr>
                <w:rFonts w:ascii="Open Sans" w:eastAsia="Times New Roman" w:hAnsi="Open Sans" w:cs="Open Sans"/>
                <w:b/>
                <w:sz w:val="15"/>
                <w:szCs w:val="15"/>
              </w:rPr>
              <w:instrText xml:space="preserve"> FORMCHECKBOX </w:instrText>
            </w:r>
            <w:r w:rsidR="001564D7">
              <w:rPr>
                <w:rFonts w:ascii="Open Sans" w:eastAsia="Times New Roman" w:hAnsi="Open Sans" w:cs="Open Sans"/>
                <w:b/>
                <w:sz w:val="15"/>
                <w:szCs w:val="15"/>
              </w:rPr>
            </w:r>
            <w:r w:rsidR="001564D7">
              <w:rPr>
                <w:rFonts w:ascii="Open Sans" w:eastAsia="Times New Roman" w:hAnsi="Open Sans" w:cs="Open Sans"/>
                <w:b/>
                <w:sz w:val="15"/>
                <w:szCs w:val="15"/>
              </w:rPr>
              <w:fldChar w:fldCharType="separate"/>
            </w:r>
            <w:r w:rsidRPr="00EA0692">
              <w:rPr>
                <w:rFonts w:ascii="Open Sans" w:eastAsia="Times New Roman" w:hAnsi="Open Sans" w:cs="Open Sans"/>
                <w:b/>
                <w:sz w:val="15"/>
                <w:szCs w:val="15"/>
              </w:rPr>
              <w:fldChar w:fldCharType="end"/>
            </w:r>
            <w:r w:rsidRPr="00EA0692">
              <w:rPr>
                <w:rFonts w:ascii="Open Sans" w:eastAsia="Times New Roman" w:hAnsi="Open Sans" w:cs="Open Sans"/>
                <w:b/>
                <w:sz w:val="15"/>
                <w:szCs w:val="15"/>
              </w:rPr>
              <w:t xml:space="preserve"> Male  </w:t>
            </w:r>
            <w:r w:rsidRPr="00EA0692">
              <w:rPr>
                <w:rFonts w:ascii="Open Sans" w:eastAsia="Times New Roman" w:hAnsi="Open Sans" w:cs="Open Sans"/>
                <w:b/>
                <w:sz w:val="15"/>
                <w:szCs w:val="15"/>
              </w:rPr>
              <w:fldChar w:fldCharType="begin">
                <w:ffData>
                  <w:name w:val="Check2"/>
                  <w:enabled/>
                  <w:calcOnExit w:val="0"/>
                  <w:checkBox>
                    <w:sizeAuto/>
                    <w:default w:val="0"/>
                  </w:checkBox>
                </w:ffData>
              </w:fldChar>
            </w:r>
            <w:bookmarkStart w:id="14" w:name="Check2"/>
            <w:r w:rsidRPr="00EA0692">
              <w:rPr>
                <w:rFonts w:ascii="Open Sans" w:eastAsia="Times New Roman" w:hAnsi="Open Sans" w:cs="Open Sans"/>
                <w:b/>
                <w:sz w:val="15"/>
                <w:szCs w:val="15"/>
              </w:rPr>
              <w:instrText xml:space="preserve"> FORMCHECKBOX </w:instrText>
            </w:r>
            <w:r w:rsidR="001564D7">
              <w:rPr>
                <w:rFonts w:ascii="Open Sans" w:eastAsia="Times New Roman" w:hAnsi="Open Sans" w:cs="Open Sans"/>
                <w:b/>
                <w:sz w:val="15"/>
                <w:szCs w:val="15"/>
              </w:rPr>
            </w:r>
            <w:r w:rsidR="001564D7">
              <w:rPr>
                <w:rFonts w:ascii="Open Sans" w:eastAsia="Times New Roman" w:hAnsi="Open Sans" w:cs="Open Sans"/>
                <w:b/>
                <w:sz w:val="15"/>
                <w:szCs w:val="15"/>
              </w:rPr>
              <w:fldChar w:fldCharType="separate"/>
            </w:r>
            <w:r w:rsidRPr="00EA0692">
              <w:rPr>
                <w:rFonts w:ascii="Open Sans" w:eastAsia="Times New Roman" w:hAnsi="Open Sans" w:cs="Open Sans"/>
                <w:b/>
                <w:sz w:val="15"/>
                <w:szCs w:val="15"/>
              </w:rPr>
              <w:fldChar w:fldCharType="end"/>
            </w:r>
            <w:bookmarkEnd w:id="14"/>
            <w:r w:rsidRPr="00EA0692">
              <w:rPr>
                <w:rFonts w:ascii="Open Sans" w:eastAsia="Times New Roman" w:hAnsi="Open Sans" w:cs="Open Sans"/>
                <w:b/>
                <w:sz w:val="15"/>
                <w:szCs w:val="15"/>
              </w:rPr>
              <w:t xml:space="preserve"> Female</w:t>
            </w:r>
          </w:p>
        </w:tc>
      </w:tr>
      <w:tr w:rsidR="00EA0692" w:rsidRPr="00EA0692" w14:paraId="1971F549" w14:textId="77777777" w:rsidTr="004C38CA">
        <w:tblPrEx>
          <w:tblCellMar>
            <w:top w:w="0" w:type="dxa"/>
            <w:left w:w="108" w:type="dxa"/>
            <w:bottom w:w="0" w:type="dxa"/>
            <w:right w:w="108" w:type="dxa"/>
          </w:tblCellMar>
        </w:tblPrEx>
        <w:tc>
          <w:tcPr>
            <w:tcW w:w="3079" w:type="dxa"/>
            <w:gridSpan w:val="8"/>
            <w:shd w:val="clear" w:color="auto" w:fill="D9D9D9"/>
            <w:tcMar>
              <w:top w:w="43" w:type="dxa"/>
              <w:left w:w="29" w:type="dxa"/>
              <w:bottom w:w="43" w:type="dxa"/>
              <w:right w:w="29" w:type="dxa"/>
            </w:tcMar>
          </w:tcPr>
          <w:p w14:paraId="5F42D72B"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b/>
                <w:bCs/>
                <w:sz w:val="15"/>
                <w:szCs w:val="15"/>
              </w:rPr>
              <w:t>Telephone Numbers:  Home</w:t>
            </w:r>
          </w:p>
        </w:tc>
        <w:tc>
          <w:tcPr>
            <w:tcW w:w="2132" w:type="dxa"/>
            <w:gridSpan w:val="5"/>
            <w:shd w:val="clear" w:color="auto" w:fill="auto"/>
            <w:tcMar>
              <w:top w:w="43" w:type="dxa"/>
              <w:left w:w="29" w:type="dxa"/>
              <w:bottom w:w="43" w:type="dxa"/>
              <w:right w:w="29" w:type="dxa"/>
            </w:tcMar>
          </w:tcPr>
          <w:p w14:paraId="22456809"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t>(</w:t>
            </w:r>
            <w:bookmarkStart w:id="15" w:name="Text11"/>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15"/>
            <w:r w:rsidRPr="00EA0692">
              <w:rPr>
                <w:rFonts w:ascii="Open Sans" w:eastAsia="Times New Roman" w:hAnsi="Open Sans" w:cs="Open Sans"/>
                <w:sz w:val="15"/>
                <w:szCs w:val="15"/>
              </w:rPr>
              <w:t xml:space="preserve">) </w:t>
            </w:r>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r w:rsidRPr="00EA0692">
              <w:rPr>
                <w:rFonts w:ascii="Open Sans" w:eastAsia="Times New Roman" w:hAnsi="Open Sans" w:cs="Open Sans"/>
                <w:sz w:val="15"/>
                <w:szCs w:val="15"/>
              </w:rPr>
              <w:t xml:space="preserve"> - </w:t>
            </w:r>
            <w:bookmarkStart w:id="16" w:name="Text12"/>
            <w:r w:rsidRPr="00EA0692">
              <w:rPr>
                <w:rFonts w:ascii="Open Sans" w:eastAsia="Times New Roman" w:hAnsi="Open Sans" w:cs="Open Sans"/>
                <w:sz w:val="15"/>
                <w:szCs w:val="15"/>
              </w:rPr>
              <w:fldChar w:fldCharType="begin">
                <w:ffData>
                  <w:name w:val="Text12"/>
                  <w:enabled/>
                  <w:calcOnExit w:val="0"/>
                  <w:textInput>
                    <w:maxLength w:val="4"/>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16"/>
          </w:p>
        </w:tc>
        <w:tc>
          <w:tcPr>
            <w:tcW w:w="720" w:type="dxa"/>
            <w:gridSpan w:val="3"/>
            <w:shd w:val="clear" w:color="auto" w:fill="D9D9D9"/>
            <w:tcMar>
              <w:top w:w="43" w:type="dxa"/>
              <w:left w:w="29" w:type="dxa"/>
              <w:bottom w:w="43" w:type="dxa"/>
              <w:right w:w="29" w:type="dxa"/>
            </w:tcMar>
          </w:tcPr>
          <w:p w14:paraId="5BB4EBD2" w14:textId="77777777" w:rsidR="00EA0692" w:rsidRPr="00EA0692" w:rsidRDefault="00EA0692" w:rsidP="00EA0692">
            <w:pPr>
              <w:widowControl w:val="0"/>
              <w:overflowPunct w:val="0"/>
              <w:autoSpaceDE w:val="0"/>
              <w:autoSpaceDN w:val="0"/>
              <w:adjustRightInd w:val="0"/>
              <w:spacing w:after="0" w:line="240" w:lineRule="auto"/>
              <w:jc w:val="center"/>
              <w:textAlignment w:val="baseline"/>
              <w:rPr>
                <w:rFonts w:ascii="Open Sans" w:eastAsia="Times New Roman" w:hAnsi="Open Sans" w:cs="Open Sans"/>
                <w:sz w:val="15"/>
                <w:szCs w:val="15"/>
              </w:rPr>
            </w:pPr>
            <w:r w:rsidRPr="00EA0692">
              <w:rPr>
                <w:rFonts w:ascii="Open Sans" w:eastAsia="Times New Roman" w:hAnsi="Open Sans" w:cs="Open Sans"/>
                <w:b/>
                <w:bCs/>
                <w:sz w:val="15"/>
                <w:szCs w:val="15"/>
              </w:rPr>
              <w:t>Work</w:t>
            </w:r>
          </w:p>
        </w:tc>
        <w:tc>
          <w:tcPr>
            <w:tcW w:w="2311" w:type="dxa"/>
            <w:gridSpan w:val="6"/>
            <w:shd w:val="clear" w:color="auto" w:fill="auto"/>
            <w:tcMar>
              <w:top w:w="43" w:type="dxa"/>
              <w:left w:w="29" w:type="dxa"/>
              <w:bottom w:w="43" w:type="dxa"/>
              <w:right w:w="29" w:type="dxa"/>
            </w:tcMar>
          </w:tcPr>
          <w:p w14:paraId="46C7CD3A"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t>(</w:t>
            </w:r>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r w:rsidRPr="00EA0692">
              <w:rPr>
                <w:rFonts w:ascii="Open Sans" w:eastAsia="Times New Roman" w:hAnsi="Open Sans" w:cs="Open Sans"/>
                <w:sz w:val="15"/>
                <w:szCs w:val="15"/>
              </w:rPr>
              <w:t xml:space="preserve">) </w:t>
            </w:r>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r w:rsidRPr="00EA0692">
              <w:rPr>
                <w:rFonts w:ascii="Open Sans" w:eastAsia="Times New Roman" w:hAnsi="Open Sans" w:cs="Open Sans"/>
                <w:sz w:val="15"/>
                <w:szCs w:val="15"/>
              </w:rPr>
              <w:t xml:space="preserve"> - </w:t>
            </w:r>
            <w:r w:rsidRPr="00EA0692">
              <w:rPr>
                <w:rFonts w:ascii="Open Sans" w:eastAsia="Times New Roman" w:hAnsi="Open Sans" w:cs="Open Sans"/>
                <w:sz w:val="15"/>
                <w:szCs w:val="15"/>
              </w:rPr>
              <w:fldChar w:fldCharType="begin">
                <w:ffData>
                  <w:name w:val="Text12"/>
                  <w:enabled/>
                  <w:calcOnExit w:val="0"/>
                  <w:textInput>
                    <w:maxLength w:val="4"/>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p>
        </w:tc>
        <w:tc>
          <w:tcPr>
            <w:tcW w:w="730" w:type="dxa"/>
            <w:gridSpan w:val="4"/>
            <w:shd w:val="clear" w:color="auto" w:fill="D9D9D9"/>
            <w:tcMar>
              <w:top w:w="43" w:type="dxa"/>
              <w:left w:w="29" w:type="dxa"/>
              <w:bottom w:w="43" w:type="dxa"/>
              <w:right w:w="29" w:type="dxa"/>
            </w:tcMar>
          </w:tcPr>
          <w:p w14:paraId="7A190029" w14:textId="77777777" w:rsidR="00EA0692" w:rsidRPr="00EA0692" w:rsidRDefault="00EA0692" w:rsidP="00EA0692">
            <w:pPr>
              <w:widowControl w:val="0"/>
              <w:overflowPunct w:val="0"/>
              <w:autoSpaceDE w:val="0"/>
              <w:autoSpaceDN w:val="0"/>
              <w:adjustRightInd w:val="0"/>
              <w:spacing w:after="0" w:line="240" w:lineRule="auto"/>
              <w:jc w:val="center"/>
              <w:textAlignment w:val="baseline"/>
              <w:rPr>
                <w:rFonts w:ascii="Open Sans" w:eastAsia="Times New Roman" w:hAnsi="Open Sans" w:cs="Open Sans"/>
                <w:sz w:val="15"/>
                <w:szCs w:val="15"/>
              </w:rPr>
            </w:pPr>
            <w:r w:rsidRPr="00EA0692">
              <w:rPr>
                <w:rFonts w:ascii="Open Sans" w:eastAsia="Times New Roman" w:hAnsi="Open Sans" w:cs="Open Sans"/>
                <w:b/>
                <w:bCs/>
                <w:sz w:val="15"/>
                <w:szCs w:val="15"/>
              </w:rPr>
              <w:t>Cell</w:t>
            </w:r>
          </w:p>
        </w:tc>
        <w:tc>
          <w:tcPr>
            <w:tcW w:w="1738" w:type="dxa"/>
            <w:shd w:val="clear" w:color="auto" w:fill="auto"/>
            <w:tcMar>
              <w:top w:w="43" w:type="dxa"/>
              <w:left w:w="29" w:type="dxa"/>
              <w:bottom w:w="43" w:type="dxa"/>
              <w:right w:w="29" w:type="dxa"/>
            </w:tcMar>
          </w:tcPr>
          <w:p w14:paraId="2C2819C9"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t>(</w:t>
            </w:r>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r w:rsidRPr="00EA0692">
              <w:rPr>
                <w:rFonts w:ascii="Open Sans" w:eastAsia="Times New Roman" w:hAnsi="Open Sans" w:cs="Open Sans"/>
                <w:sz w:val="15"/>
                <w:szCs w:val="15"/>
              </w:rPr>
              <w:t xml:space="preserve">) </w:t>
            </w:r>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r w:rsidRPr="00EA0692">
              <w:rPr>
                <w:rFonts w:ascii="Open Sans" w:eastAsia="Times New Roman" w:hAnsi="Open Sans" w:cs="Open Sans"/>
                <w:sz w:val="15"/>
                <w:szCs w:val="15"/>
              </w:rPr>
              <w:t xml:space="preserve"> - </w:t>
            </w:r>
            <w:r w:rsidRPr="00EA0692">
              <w:rPr>
                <w:rFonts w:ascii="Open Sans" w:eastAsia="Times New Roman" w:hAnsi="Open Sans" w:cs="Open Sans"/>
                <w:sz w:val="15"/>
                <w:szCs w:val="15"/>
              </w:rPr>
              <w:fldChar w:fldCharType="begin">
                <w:ffData>
                  <w:name w:val="Text12"/>
                  <w:enabled/>
                  <w:calcOnExit w:val="0"/>
                  <w:textInput>
                    <w:maxLength w:val="4"/>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p>
        </w:tc>
      </w:tr>
      <w:tr w:rsidR="00EA0692" w:rsidRPr="00EA0692" w14:paraId="32A2A071" w14:textId="77777777" w:rsidTr="004C38CA">
        <w:tblPrEx>
          <w:tblBorders>
            <w:insideH w:val="none" w:sz="0" w:space="0" w:color="auto"/>
            <w:insideV w:val="none" w:sz="0" w:space="0" w:color="auto"/>
          </w:tblBorders>
          <w:tblCellMar>
            <w:top w:w="0" w:type="dxa"/>
            <w:left w:w="108" w:type="dxa"/>
            <w:bottom w:w="0" w:type="dxa"/>
            <w:right w:w="108" w:type="dxa"/>
          </w:tblCellMar>
        </w:tblPrEx>
        <w:trPr>
          <w:trHeight w:val="350"/>
        </w:trPr>
        <w:tc>
          <w:tcPr>
            <w:tcW w:w="2880" w:type="dxa"/>
            <w:gridSpan w:val="6"/>
            <w:tcBorders>
              <w:top w:val="single" w:sz="4" w:space="0" w:color="auto"/>
              <w:bottom w:val="single" w:sz="4" w:space="0" w:color="auto"/>
              <w:right w:val="single" w:sz="4" w:space="0" w:color="auto"/>
            </w:tcBorders>
            <w:shd w:val="clear" w:color="auto" w:fill="D9D9D9"/>
          </w:tcPr>
          <w:p w14:paraId="43DBAD03" w14:textId="77777777" w:rsidR="00EA0692" w:rsidRPr="00EA0692" w:rsidRDefault="00EA0692" w:rsidP="00EA0692">
            <w:pPr>
              <w:overflowPunct w:val="0"/>
              <w:autoSpaceDE w:val="0"/>
              <w:autoSpaceDN w:val="0"/>
              <w:adjustRightInd w:val="0"/>
              <w:spacing w:after="0" w:line="240" w:lineRule="auto"/>
              <w:ind w:left="-108"/>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This form is effective from:</w:t>
            </w:r>
          </w:p>
        </w:tc>
        <w:tc>
          <w:tcPr>
            <w:tcW w:w="2771" w:type="dxa"/>
            <w:gridSpan w:val="9"/>
            <w:tcBorders>
              <w:top w:val="single" w:sz="4" w:space="0" w:color="auto"/>
              <w:left w:val="single" w:sz="4" w:space="0" w:color="auto"/>
              <w:bottom w:val="single" w:sz="4" w:space="0" w:color="auto"/>
              <w:right w:val="single" w:sz="4" w:space="0" w:color="auto"/>
            </w:tcBorders>
            <w:shd w:val="clear" w:color="auto" w:fill="auto"/>
          </w:tcPr>
          <w:p w14:paraId="5D892E78"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 xml:space="preserve">Date: </w:t>
            </w:r>
            <w:bookmarkStart w:id="17" w:name="Text17"/>
            <w:r w:rsidRPr="00EA0692">
              <w:rPr>
                <w:rFonts w:ascii="Open Sans" w:eastAsia="Times New Roman" w:hAnsi="Open Sans" w:cs="Open Sans"/>
                <w:b/>
                <w:sz w:val="15"/>
                <w:szCs w:val="15"/>
              </w:rPr>
              <w:fldChar w:fldCharType="begin">
                <w:ffData>
                  <w:name w:val="Text17"/>
                  <w:enabled/>
                  <w:calcOnExit w:val="0"/>
                  <w:textInput>
                    <w:type w:val="date"/>
                    <w:maxLength w:val="10"/>
                    <w:format w:val="M/d/yyyy"/>
                  </w:textInput>
                </w:ffData>
              </w:fldChar>
            </w:r>
            <w:r w:rsidRPr="00EA0692">
              <w:rPr>
                <w:rFonts w:ascii="Open Sans" w:eastAsia="Times New Roman" w:hAnsi="Open Sans" w:cs="Open Sans"/>
                <w:b/>
                <w:sz w:val="15"/>
                <w:szCs w:val="15"/>
              </w:rPr>
              <w:instrText xml:space="preserve"> FORMTEXT </w:instrText>
            </w:r>
            <w:r w:rsidRPr="00EA0692">
              <w:rPr>
                <w:rFonts w:ascii="Open Sans" w:eastAsia="Times New Roman" w:hAnsi="Open Sans" w:cs="Open Sans"/>
                <w:b/>
                <w:sz w:val="15"/>
                <w:szCs w:val="15"/>
              </w:rPr>
            </w:r>
            <w:r w:rsidRPr="00EA0692">
              <w:rPr>
                <w:rFonts w:ascii="Open Sans" w:eastAsia="Times New Roman" w:hAnsi="Open Sans" w:cs="Open Sans"/>
                <w:b/>
                <w:sz w:val="15"/>
                <w:szCs w:val="15"/>
              </w:rPr>
              <w:fldChar w:fldCharType="separate"/>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sz w:val="15"/>
                <w:szCs w:val="15"/>
              </w:rPr>
              <w:fldChar w:fldCharType="end"/>
            </w:r>
            <w:bookmarkEnd w:id="17"/>
          </w:p>
        </w:tc>
        <w:tc>
          <w:tcPr>
            <w:tcW w:w="535" w:type="dxa"/>
            <w:gridSpan w:val="2"/>
            <w:tcBorders>
              <w:top w:val="single" w:sz="4" w:space="0" w:color="auto"/>
              <w:left w:val="single" w:sz="4" w:space="0" w:color="auto"/>
              <w:bottom w:val="single" w:sz="4" w:space="0" w:color="auto"/>
              <w:right w:val="single" w:sz="4" w:space="0" w:color="auto"/>
            </w:tcBorders>
            <w:shd w:val="clear" w:color="auto" w:fill="auto"/>
          </w:tcPr>
          <w:p w14:paraId="72C89E63"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to</w:t>
            </w:r>
          </w:p>
        </w:tc>
        <w:tc>
          <w:tcPr>
            <w:tcW w:w="4524" w:type="dxa"/>
            <w:gridSpan w:val="10"/>
            <w:tcBorders>
              <w:top w:val="nil"/>
              <w:left w:val="single" w:sz="4" w:space="0" w:color="auto"/>
              <w:bottom w:val="single" w:sz="4" w:space="0" w:color="auto"/>
            </w:tcBorders>
            <w:shd w:val="clear" w:color="auto" w:fill="auto"/>
          </w:tcPr>
          <w:p w14:paraId="15713248"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 xml:space="preserve">Date: </w:t>
            </w:r>
            <w:bookmarkStart w:id="18" w:name="Text18"/>
            <w:r w:rsidRPr="00EA0692">
              <w:rPr>
                <w:rFonts w:ascii="Open Sans" w:eastAsia="Times New Roman" w:hAnsi="Open Sans" w:cs="Open Sans"/>
                <w:b/>
                <w:sz w:val="15"/>
                <w:szCs w:val="15"/>
              </w:rPr>
              <w:fldChar w:fldCharType="begin">
                <w:ffData>
                  <w:name w:val="Text18"/>
                  <w:enabled/>
                  <w:calcOnExit w:val="0"/>
                  <w:textInput>
                    <w:type w:val="date"/>
                    <w:maxLength w:val="10"/>
                    <w:format w:val="M/d/yyyy"/>
                  </w:textInput>
                </w:ffData>
              </w:fldChar>
            </w:r>
            <w:r w:rsidRPr="00EA0692">
              <w:rPr>
                <w:rFonts w:ascii="Open Sans" w:eastAsia="Times New Roman" w:hAnsi="Open Sans" w:cs="Open Sans"/>
                <w:b/>
                <w:sz w:val="15"/>
                <w:szCs w:val="15"/>
              </w:rPr>
              <w:instrText xml:space="preserve"> FORMTEXT </w:instrText>
            </w:r>
            <w:r w:rsidRPr="00EA0692">
              <w:rPr>
                <w:rFonts w:ascii="Open Sans" w:eastAsia="Times New Roman" w:hAnsi="Open Sans" w:cs="Open Sans"/>
                <w:b/>
                <w:sz w:val="15"/>
                <w:szCs w:val="15"/>
              </w:rPr>
            </w:r>
            <w:r w:rsidRPr="00EA0692">
              <w:rPr>
                <w:rFonts w:ascii="Open Sans" w:eastAsia="Times New Roman" w:hAnsi="Open Sans" w:cs="Open Sans"/>
                <w:b/>
                <w:sz w:val="15"/>
                <w:szCs w:val="15"/>
              </w:rPr>
              <w:fldChar w:fldCharType="separate"/>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noProof/>
                <w:sz w:val="15"/>
                <w:szCs w:val="15"/>
              </w:rPr>
              <w:t> </w:t>
            </w:r>
            <w:r w:rsidRPr="00EA0692">
              <w:rPr>
                <w:rFonts w:ascii="Open Sans" w:eastAsia="Times New Roman" w:hAnsi="Open Sans" w:cs="Open Sans"/>
                <w:b/>
                <w:sz w:val="15"/>
                <w:szCs w:val="15"/>
              </w:rPr>
              <w:fldChar w:fldCharType="end"/>
            </w:r>
            <w:bookmarkEnd w:id="18"/>
          </w:p>
        </w:tc>
      </w:tr>
      <w:tr w:rsidR="00EA0692" w:rsidRPr="00EA0692" w14:paraId="0EC30F92" w14:textId="77777777" w:rsidTr="004C38CA">
        <w:tblPrEx>
          <w:tblBorders>
            <w:insideH w:val="none" w:sz="0" w:space="0" w:color="auto"/>
            <w:insideV w:val="none" w:sz="0" w:space="0" w:color="auto"/>
          </w:tblBorders>
          <w:tblCellMar>
            <w:top w:w="0" w:type="dxa"/>
            <w:left w:w="108" w:type="dxa"/>
            <w:bottom w:w="0" w:type="dxa"/>
            <w:right w:w="108" w:type="dxa"/>
          </w:tblCellMar>
        </w:tblPrEx>
        <w:trPr>
          <w:trHeight w:val="350"/>
        </w:trPr>
        <w:tc>
          <w:tcPr>
            <w:tcW w:w="10710" w:type="dxa"/>
            <w:gridSpan w:val="27"/>
            <w:tcBorders>
              <w:top w:val="nil"/>
              <w:left w:val="nil"/>
              <w:bottom w:val="nil"/>
              <w:right w:val="nil"/>
            </w:tcBorders>
            <w:shd w:val="clear" w:color="auto" w:fill="auto"/>
          </w:tcPr>
          <w:p w14:paraId="23F1CFF1"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Date not to exceed one year from begin date.</w:t>
            </w:r>
          </w:p>
        </w:tc>
      </w:tr>
      <w:tr w:rsidR="00EA0692" w:rsidRPr="00EA0692" w14:paraId="71CDB499" w14:textId="77777777" w:rsidTr="004C38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2160" w:type="dxa"/>
            <w:gridSpan w:val="5"/>
            <w:shd w:val="clear" w:color="auto" w:fill="auto"/>
            <w:tcMar>
              <w:top w:w="43" w:type="dxa"/>
              <w:left w:w="29" w:type="dxa"/>
              <w:bottom w:w="43" w:type="dxa"/>
              <w:right w:w="29" w:type="dxa"/>
            </w:tcMar>
          </w:tcPr>
          <w:p w14:paraId="61809488"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b/>
                <w:bCs/>
                <w:sz w:val="15"/>
                <w:szCs w:val="15"/>
              </w:rPr>
              <w:t>Signature:</w:t>
            </w:r>
          </w:p>
        </w:tc>
        <w:tc>
          <w:tcPr>
            <w:tcW w:w="5451" w:type="dxa"/>
            <w:gridSpan w:val="14"/>
            <w:tcBorders>
              <w:bottom w:val="single" w:sz="4" w:space="0" w:color="auto"/>
            </w:tcBorders>
            <w:shd w:val="clear" w:color="auto" w:fill="auto"/>
            <w:tcMar>
              <w:top w:w="43" w:type="dxa"/>
              <w:left w:w="29" w:type="dxa"/>
              <w:bottom w:w="43" w:type="dxa"/>
              <w:right w:w="29" w:type="dxa"/>
            </w:tcMar>
          </w:tcPr>
          <w:p w14:paraId="1CCF070A"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p>
        </w:tc>
        <w:tc>
          <w:tcPr>
            <w:tcW w:w="759" w:type="dxa"/>
            <w:gridSpan w:val="5"/>
            <w:shd w:val="clear" w:color="auto" w:fill="auto"/>
            <w:tcMar>
              <w:top w:w="43" w:type="dxa"/>
              <w:left w:w="29" w:type="dxa"/>
              <w:bottom w:w="43" w:type="dxa"/>
              <w:right w:w="29" w:type="dxa"/>
            </w:tcMar>
          </w:tcPr>
          <w:p w14:paraId="3E687CF8"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sz w:val="15"/>
                <w:szCs w:val="15"/>
              </w:rPr>
            </w:pPr>
            <w:r w:rsidRPr="00EA0692">
              <w:rPr>
                <w:rFonts w:ascii="Open Sans" w:eastAsia="Times New Roman" w:hAnsi="Open Sans" w:cs="Open Sans"/>
                <w:b/>
                <w:sz w:val="15"/>
                <w:szCs w:val="15"/>
              </w:rPr>
              <w:t>Date:</w:t>
            </w:r>
          </w:p>
        </w:tc>
        <w:tc>
          <w:tcPr>
            <w:tcW w:w="2340" w:type="dxa"/>
            <w:gridSpan w:val="3"/>
            <w:tcBorders>
              <w:bottom w:val="single" w:sz="4" w:space="0" w:color="auto"/>
            </w:tcBorders>
            <w:shd w:val="clear" w:color="auto" w:fill="auto"/>
            <w:tcMar>
              <w:top w:w="43" w:type="dxa"/>
              <w:left w:w="29" w:type="dxa"/>
              <w:bottom w:w="43" w:type="dxa"/>
              <w:right w:w="29" w:type="dxa"/>
            </w:tcMar>
          </w:tcPr>
          <w:p w14:paraId="0EBC8883"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
                  <w:enabled/>
                  <w:calcOnExit w:val="0"/>
                  <w:textInput>
                    <w:type w:val="date"/>
                    <w:maxLength w:val="18"/>
                    <w:format w:val="M/d/yyyy"/>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p>
        </w:tc>
      </w:tr>
    </w:tbl>
    <w:p w14:paraId="7B963575" w14:textId="77777777" w:rsidR="00EA0692" w:rsidRPr="00EA0692" w:rsidRDefault="00EA0692" w:rsidP="00EA0692">
      <w:pPr>
        <w:widowControl w:val="0"/>
        <w:autoSpaceDE w:val="0"/>
        <w:autoSpaceDN w:val="0"/>
        <w:adjustRightInd w:val="0"/>
        <w:spacing w:after="0" w:line="240" w:lineRule="auto"/>
        <w:rPr>
          <w:rFonts w:ascii="Open Sans" w:eastAsia="Times New Roman" w:hAnsi="Open Sans" w:cs="Open Sans"/>
          <w:sz w:val="15"/>
          <w:szCs w:val="15"/>
        </w:rPr>
      </w:pPr>
    </w:p>
    <w:tbl>
      <w:tblPr>
        <w:tblW w:w="0" w:type="auto"/>
        <w:tblLook w:val="01E0" w:firstRow="1" w:lastRow="1" w:firstColumn="1" w:lastColumn="1" w:noHBand="0" w:noVBand="0"/>
      </w:tblPr>
      <w:tblGrid>
        <w:gridCol w:w="920"/>
        <w:gridCol w:w="2439"/>
        <w:gridCol w:w="4275"/>
        <w:gridCol w:w="648"/>
        <w:gridCol w:w="2216"/>
      </w:tblGrid>
      <w:tr w:rsidR="00EA0692" w:rsidRPr="00EA0692" w14:paraId="1447B9A5" w14:textId="77777777" w:rsidTr="00C35FD7">
        <w:tc>
          <w:tcPr>
            <w:tcW w:w="3359" w:type="dxa"/>
            <w:gridSpan w:val="2"/>
            <w:shd w:val="clear" w:color="auto" w:fill="auto"/>
            <w:tcMar>
              <w:top w:w="43" w:type="dxa"/>
              <w:left w:w="29" w:type="dxa"/>
              <w:bottom w:w="43" w:type="dxa"/>
              <w:right w:w="29" w:type="dxa"/>
            </w:tcMar>
          </w:tcPr>
          <w:p w14:paraId="4C8DCEA7"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b/>
                <w:bCs/>
                <w:sz w:val="15"/>
                <w:szCs w:val="15"/>
              </w:rPr>
              <w:t>Signature of Authorized Representative*:</w:t>
            </w:r>
          </w:p>
        </w:tc>
        <w:tc>
          <w:tcPr>
            <w:tcW w:w="7139" w:type="dxa"/>
            <w:gridSpan w:val="3"/>
            <w:tcBorders>
              <w:bottom w:val="single" w:sz="4" w:space="0" w:color="auto"/>
            </w:tcBorders>
            <w:shd w:val="clear" w:color="auto" w:fill="auto"/>
            <w:tcMar>
              <w:top w:w="43" w:type="dxa"/>
              <w:left w:w="29" w:type="dxa"/>
              <w:bottom w:w="43" w:type="dxa"/>
              <w:right w:w="29" w:type="dxa"/>
            </w:tcMar>
          </w:tcPr>
          <w:p w14:paraId="773DADF6"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p>
        </w:tc>
      </w:tr>
      <w:tr w:rsidR="00EA0692" w:rsidRPr="00EA0692" w14:paraId="419DACBA" w14:textId="77777777" w:rsidTr="00C35FD7">
        <w:trPr>
          <w:trHeight w:val="370"/>
        </w:trPr>
        <w:tc>
          <w:tcPr>
            <w:tcW w:w="920" w:type="dxa"/>
            <w:shd w:val="clear" w:color="auto" w:fill="auto"/>
            <w:tcMar>
              <w:top w:w="43" w:type="dxa"/>
              <w:left w:w="29" w:type="dxa"/>
              <w:bottom w:w="43" w:type="dxa"/>
              <w:right w:w="29" w:type="dxa"/>
            </w:tcMar>
            <w:vAlign w:val="bottom"/>
          </w:tcPr>
          <w:p w14:paraId="1EA9AB69"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p>
          <w:p w14:paraId="6E21A505"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Witness:</w:t>
            </w:r>
          </w:p>
        </w:tc>
        <w:tc>
          <w:tcPr>
            <w:tcW w:w="6714" w:type="dxa"/>
            <w:gridSpan w:val="2"/>
            <w:tcBorders>
              <w:bottom w:val="single" w:sz="4" w:space="0" w:color="auto"/>
            </w:tcBorders>
            <w:shd w:val="clear" w:color="auto" w:fill="auto"/>
            <w:tcMar>
              <w:top w:w="43" w:type="dxa"/>
              <w:left w:w="29" w:type="dxa"/>
              <w:bottom w:w="43" w:type="dxa"/>
              <w:right w:w="29" w:type="dxa"/>
            </w:tcMar>
            <w:vAlign w:val="bottom"/>
          </w:tcPr>
          <w:p w14:paraId="1BC4B4C5"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p>
        </w:tc>
        <w:tc>
          <w:tcPr>
            <w:tcW w:w="648" w:type="dxa"/>
            <w:shd w:val="clear" w:color="auto" w:fill="auto"/>
            <w:tcMar>
              <w:top w:w="43" w:type="dxa"/>
              <w:left w:w="29" w:type="dxa"/>
              <w:bottom w:w="43" w:type="dxa"/>
              <w:right w:w="29" w:type="dxa"/>
            </w:tcMar>
            <w:vAlign w:val="bottom"/>
          </w:tcPr>
          <w:p w14:paraId="64579818" w14:textId="77777777" w:rsidR="00EA0692" w:rsidRPr="00EA0692" w:rsidRDefault="00EA0692" w:rsidP="00EA0692">
            <w:pPr>
              <w:widowControl w:val="0"/>
              <w:overflowPunct w:val="0"/>
              <w:autoSpaceDE w:val="0"/>
              <w:autoSpaceDN w:val="0"/>
              <w:adjustRightInd w:val="0"/>
              <w:spacing w:after="0" w:line="240" w:lineRule="auto"/>
              <w:jc w:val="center"/>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Date:</w:t>
            </w:r>
          </w:p>
        </w:tc>
        <w:tc>
          <w:tcPr>
            <w:tcW w:w="2216" w:type="dxa"/>
            <w:tcBorders>
              <w:top w:val="single" w:sz="4" w:space="0" w:color="auto"/>
              <w:bottom w:val="single" w:sz="4" w:space="0" w:color="auto"/>
            </w:tcBorders>
            <w:shd w:val="clear" w:color="auto" w:fill="auto"/>
            <w:tcMar>
              <w:top w:w="43" w:type="dxa"/>
              <w:left w:w="29" w:type="dxa"/>
              <w:bottom w:w="43" w:type="dxa"/>
              <w:right w:w="29" w:type="dxa"/>
            </w:tcMar>
            <w:vAlign w:val="bottom"/>
          </w:tcPr>
          <w:p w14:paraId="0F72C935"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sz w:val="15"/>
                <w:szCs w:val="15"/>
              </w:rPr>
              <w:fldChar w:fldCharType="begin">
                <w:ffData>
                  <w:name w:val=""/>
                  <w:enabled/>
                  <w:calcOnExit w:val="0"/>
                  <w:textInput>
                    <w:type w:val="date"/>
                    <w:maxLength w:val="18"/>
                    <w:format w:val="M/d/yyyy"/>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p>
        </w:tc>
      </w:tr>
    </w:tbl>
    <w:p w14:paraId="58F8376E" w14:textId="77777777" w:rsidR="00EA0692" w:rsidRPr="00EA0692" w:rsidRDefault="00EA0692" w:rsidP="00EA0692">
      <w:pPr>
        <w:overflowPunct w:val="0"/>
        <w:autoSpaceDE w:val="0"/>
        <w:autoSpaceDN w:val="0"/>
        <w:adjustRightInd w:val="0"/>
        <w:spacing w:after="0" w:line="240" w:lineRule="auto"/>
        <w:jc w:val="both"/>
        <w:textAlignment w:val="baseline"/>
        <w:rPr>
          <w:rFonts w:ascii="Open Sans" w:eastAsia="Times New Roman" w:hAnsi="Open Sans" w:cs="Open Sans"/>
          <w:b/>
          <w:bCs/>
          <w:sz w:val="15"/>
          <w:szCs w:val="15"/>
        </w:rPr>
      </w:pPr>
      <w:r w:rsidRPr="00EA0692">
        <w:rPr>
          <w:rFonts w:ascii="Open Sans" w:eastAsia="Times New Roman" w:hAnsi="Open Sans" w:cs="Open Sans"/>
          <w:sz w:val="15"/>
          <w:szCs w:val="15"/>
        </w:rPr>
        <w:t xml:space="preserve">*Authorized Representative means you have legal proof you can act for this person. A </w:t>
      </w:r>
      <w:proofErr w:type="gramStart"/>
      <w:r w:rsidRPr="00EA0692">
        <w:rPr>
          <w:rFonts w:ascii="Open Sans" w:eastAsia="Times New Roman" w:hAnsi="Open Sans" w:cs="Open Sans"/>
          <w:sz w:val="15"/>
          <w:szCs w:val="15"/>
        </w:rPr>
        <w:t>representative signs</w:t>
      </w:r>
      <w:proofErr w:type="gramEnd"/>
      <w:r w:rsidRPr="00EA0692">
        <w:rPr>
          <w:rFonts w:ascii="Open Sans" w:eastAsia="Times New Roman" w:hAnsi="Open Sans" w:cs="Open Sans"/>
          <w:sz w:val="15"/>
          <w:szCs w:val="15"/>
        </w:rPr>
        <w:t xml:space="preserve"> for an applicant who may or may not legally sign on his or her own.  We may have to get this proof from you.</w:t>
      </w:r>
      <w:r w:rsidRPr="00EA0692">
        <w:rPr>
          <w:rFonts w:ascii="Open Sans" w:eastAsia="Times New Roman" w:hAnsi="Open Sans" w:cs="Open Sans"/>
          <w:b/>
          <w:bCs/>
          <w:sz w:val="15"/>
          <w:szCs w:val="15"/>
        </w:rPr>
        <w:t xml:space="preserve">                      </w:t>
      </w:r>
    </w:p>
    <w:p w14:paraId="45736B53" w14:textId="77777777" w:rsidR="00EA0692" w:rsidRPr="00EA0692" w:rsidRDefault="00EA0692" w:rsidP="00EA0692">
      <w:pPr>
        <w:widowControl w:val="0"/>
        <w:autoSpaceDE w:val="0"/>
        <w:autoSpaceDN w:val="0"/>
        <w:adjustRightInd w:val="0"/>
        <w:spacing w:after="0" w:line="240" w:lineRule="auto"/>
        <w:ind w:left="360"/>
        <w:rPr>
          <w:rFonts w:ascii="Open Sans" w:eastAsia="Times New Roman" w:hAnsi="Open Sans" w:cs="Open Sans"/>
          <w:sz w:val="15"/>
          <w:szCs w:val="15"/>
        </w:rPr>
      </w:pPr>
      <w:r w:rsidRPr="00EA0692">
        <w:rPr>
          <w:rFonts w:ascii="Open Sans" w:eastAsia="Times New Roman" w:hAnsi="Open Sans" w:cs="Open Sans"/>
          <w:b/>
          <w:bCs/>
          <w:sz w:val="15"/>
          <w:szCs w:val="15"/>
        </w:rPr>
        <w:t xml:space="preserve">* * * * * * * * * * * * * * * * * * * * * * * * * * * * * * * * * * * * * * * * * * * * * * * * * * * * * * * * * * * * * * * * * * * * * * </w:t>
      </w:r>
    </w:p>
    <w:p w14:paraId="77E92C5C" w14:textId="77777777" w:rsidR="00EA0692" w:rsidRPr="00EA0692" w:rsidRDefault="00EA0692" w:rsidP="00EA0692">
      <w:pPr>
        <w:widowControl w:val="0"/>
        <w:tabs>
          <w:tab w:val="left" w:pos="4680"/>
        </w:tabs>
        <w:autoSpaceDE w:val="0"/>
        <w:autoSpaceDN w:val="0"/>
        <w:adjustRightInd w:val="0"/>
        <w:spacing w:after="60" w:line="240" w:lineRule="auto"/>
        <w:rPr>
          <w:rFonts w:ascii="Open Sans" w:eastAsia="Times New Roman" w:hAnsi="Open Sans" w:cs="Open Sans"/>
          <w:b/>
          <w:bCs/>
          <w:sz w:val="15"/>
          <w:szCs w:val="15"/>
        </w:rPr>
      </w:pPr>
      <w:r w:rsidRPr="00EA0692">
        <w:rPr>
          <w:rFonts w:ascii="Open Sans" w:eastAsia="Times New Roman" w:hAnsi="Open Sans" w:cs="Open Sans"/>
          <w:b/>
          <w:bCs/>
          <w:sz w:val="15"/>
          <w:szCs w:val="15"/>
        </w:rPr>
        <w:fldChar w:fldCharType="begin">
          <w:ffData>
            <w:name w:val="Check3"/>
            <w:enabled/>
            <w:calcOnExit w:val="0"/>
            <w:checkBox>
              <w:sizeAuto/>
              <w:default w:val="0"/>
            </w:checkBox>
          </w:ffData>
        </w:fldChar>
      </w:r>
      <w:bookmarkStart w:id="19" w:name="Check3"/>
      <w:r w:rsidRPr="00EA0692">
        <w:rPr>
          <w:rFonts w:ascii="Open Sans" w:eastAsia="Times New Roman" w:hAnsi="Open Sans" w:cs="Open Sans"/>
          <w:b/>
          <w:bCs/>
          <w:sz w:val="15"/>
          <w:szCs w:val="15"/>
        </w:rPr>
        <w:instrText xml:space="preserve"> FORMCHECKBOX </w:instrText>
      </w:r>
      <w:r w:rsidR="001564D7">
        <w:rPr>
          <w:rFonts w:ascii="Open Sans" w:eastAsia="Times New Roman" w:hAnsi="Open Sans" w:cs="Open Sans"/>
          <w:b/>
          <w:bCs/>
          <w:sz w:val="15"/>
          <w:szCs w:val="15"/>
        </w:rPr>
      </w:r>
      <w:r w:rsidR="001564D7">
        <w:rPr>
          <w:rFonts w:ascii="Open Sans" w:eastAsia="Times New Roman" w:hAnsi="Open Sans" w:cs="Open Sans"/>
          <w:b/>
          <w:bCs/>
          <w:sz w:val="15"/>
          <w:szCs w:val="15"/>
        </w:rPr>
        <w:fldChar w:fldCharType="separate"/>
      </w:r>
      <w:r w:rsidRPr="00EA0692">
        <w:rPr>
          <w:rFonts w:ascii="Open Sans" w:eastAsia="Times New Roman" w:hAnsi="Open Sans" w:cs="Open Sans"/>
          <w:b/>
          <w:bCs/>
          <w:sz w:val="15"/>
          <w:szCs w:val="15"/>
        </w:rPr>
        <w:fldChar w:fldCharType="end"/>
      </w:r>
      <w:bookmarkEnd w:id="19"/>
      <w:r w:rsidRPr="00EA0692">
        <w:rPr>
          <w:rFonts w:ascii="Open Sans" w:eastAsia="Times New Roman" w:hAnsi="Open Sans" w:cs="Open Sans"/>
          <w:b/>
          <w:bCs/>
          <w:sz w:val="15"/>
          <w:szCs w:val="15"/>
        </w:rPr>
        <w:t xml:space="preserve"> Unable to locate requested Information</w:t>
      </w:r>
      <w:r w:rsidRPr="00EA0692">
        <w:rPr>
          <w:rFonts w:ascii="Open Sans" w:eastAsia="Times New Roman" w:hAnsi="Open Sans" w:cs="Open Sans"/>
          <w:b/>
          <w:bCs/>
          <w:sz w:val="15"/>
          <w:szCs w:val="15"/>
        </w:rPr>
        <w:tab/>
      </w:r>
      <w:r w:rsidRPr="00EA0692">
        <w:rPr>
          <w:rFonts w:ascii="Open Sans" w:eastAsia="Times New Roman" w:hAnsi="Open Sans" w:cs="Open Sans"/>
          <w:b/>
          <w:bCs/>
          <w:sz w:val="15"/>
          <w:szCs w:val="15"/>
        </w:rPr>
        <w:fldChar w:fldCharType="begin">
          <w:ffData>
            <w:name w:val="Check4"/>
            <w:enabled/>
            <w:calcOnExit w:val="0"/>
            <w:checkBox>
              <w:sizeAuto/>
              <w:default w:val="0"/>
            </w:checkBox>
          </w:ffData>
        </w:fldChar>
      </w:r>
      <w:bookmarkStart w:id="20" w:name="Check4"/>
      <w:r w:rsidRPr="00EA0692">
        <w:rPr>
          <w:rFonts w:ascii="Open Sans" w:eastAsia="Times New Roman" w:hAnsi="Open Sans" w:cs="Open Sans"/>
          <w:b/>
          <w:bCs/>
          <w:sz w:val="15"/>
          <w:szCs w:val="15"/>
        </w:rPr>
        <w:instrText xml:space="preserve"> FORMCHECKBOX </w:instrText>
      </w:r>
      <w:r w:rsidR="001564D7">
        <w:rPr>
          <w:rFonts w:ascii="Open Sans" w:eastAsia="Times New Roman" w:hAnsi="Open Sans" w:cs="Open Sans"/>
          <w:b/>
          <w:bCs/>
          <w:sz w:val="15"/>
          <w:szCs w:val="15"/>
        </w:rPr>
      </w:r>
      <w:r w:rsidR="001564D7">
        <w:rPr>
          <w:rFonts w:ascii="Open Sans" w:eastAsia="Times New Roman" w:hAnsi="Open Sans" w:cs="Open Sans"/>
          <w:b/>
          <w:bCs/>
          <w:sz w:val="15"/>
          <w:szCs w:val="15"/>
        </w:rPr>
        <w:fldChar w:fldCharType="separate"/>
      </w:r>
      <w:r w:rsidRPr="00EA0692">
        <w:rPr>
          <w:rFonts w:ascii="Open Sans" w:eastAsia="Times New Roman" w:hAnsi="Open Sans" w:cs="Open Sans"/>
          <w:b/>
          <w:bCs/>
          <w:sz w:val="15"/>
          <w:szCs w:val="15"/>
        </w:rPr>
        <w:fldChar w:fldCharType="end"/>
      </w:r>
      <w:bookmarkEnd w:id="20"/>
      <w:r w:rsidRPr="00EA0692">
        <w:rPr>
          <w:rFonts w:ascii="Open Sans" w:eastAsia="Times New Roman" w:hAnsi="Open Sans" w:cs="Open Sans"/>
          <w:b/>
          <w:bCs/>
          <w:sz w:val="15"/>
          <w:szCs w:val="15"/>
        </w:rPr>
        <w:t xml:space="preserve"> Requested information could not be released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927"/>
        <w:gridCol w:w="270"/>
        <w:gridCol w:w="4230"/>
        <w:gridCol w:w="1476"/>
        <w:gridCol w:w="567"/>
        <w:gridCol w:w="387"/>
        <w:gridCol w:w="1829"/>
      </w:tblGrid>
      <w:tr w:rsidR="00EA0692" w:rsidRPr="00EA0692" w14:paraId="1B88718F" w14:textId="77777777" w:rsidTr="00C35FD7">
        <w:tc>
          <w:tcPr>
            <w:tcW w:w="812" w:type="dxa"/>
            <w:shd w:val="clear" w:color="auto" w:fill="D9D9D9"/>
            <w:tcMar>
              <w:top w:w="43" w:type="dxa"/>
              <w:left w:w="29" w:type="dxa"/>
              <w:bottom w:w="43" w:type="dxa"/>
              <w:right w:w="29" w:type="dxa"/>
            </w:tcMar>
          </w:tcPr>
          <w:p w14:paraId="4757C420" w14:textId="77777777" w:rsidR="00EA0692" w:rsidRPr="00EA0692" w:rsidRDefault="00EA0692" w:rsidP="00EA0692">
            <w:pPr>
              <w:widowControl w:val="0"/>
              <w:tabs>
                <w:tab w:val="left" w:pos="5400"/>
              </w:tabs>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Reason</w:t>
            </w:r>
          </w:p>
        </w:tc>
        <w:tc>
          <w:tcPr>
            <w:tcW w:w="9686" w:type="dxa"/>
            <w:gridSpan w:val="7"/>
            <w:shd w:val="clear" w:color="auto" w:fill="auto"/>
            <w:tcMar>
              <w:top w:w="43" w:type="dxa"/>
              <w:left w:w="29" w:type="dxa"/>
              <w:bottom w:w="43" w:type="dxa"/>
              <w:right w:w="29" w:type="dxa"/>
            </w:tcMar>
          </w:tcPr>
          <w:p w14:paraId="0D0BDF76" w14:textId="77777777" w:rsidR="00EA0692" w:rsidRPr="00EA0692" w:rsidRDefault="00EA0692" w:rsidP="00EA0692">
            <w:pPr>
              <w:widowControl w:val="0"/>
              <w:tabs>
                <w:tab w:val="left" w:pos="5400"/>
              </w:tabs>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fldChar w:fldCharType="begin">
                <w:ffData>
                  <w:name w:val="Text13"/>
                  <w:enabled/>
                  <w:calcOnExit w:val="0"/>
                  <w:textInput/>
                </w:ffData>
              </w:fldChar>
            </w:r>
            <w:bookmarkStart w:id="21" w:name="Text13"/>
            <w:r w:rsidRPr="00EA0692">
              <w:rPr>
                <w:rFonts w:ascii="Open Sans" w:eastAsia="Times New Roman" w:hAnsi="Open Sans" w:cs="Open Sans"/>
                <w:b/>
                <w:bCs/>
                <w:sz w:val="15"/>
                <w:szCs w:val="15"/>
              </w:rPr>
              <w:instrText xml:space="preserve"> FORMTEXT </w:instrText>
            </w:r>
            <w:r w:rsidRPr="00EA0692">
              <w:rPr>
                <w:rFonts w:ascii="Open Sans" w:eastAsia="Times New Roman" w:hAnsi="Open Sans" w:cs="Open Sans"/>
                <w:b/>
                <w:bCs/>
                <w:sz w:val="15"/>
                <w:szCs w:val="15"/>
              </w:rPr>
            </w:r>
            <w:r w:rsidRPr="00EA0692">
              <w:rPr>
                <w:rFonts w:ascii="Open Sans" w:eastAsia="Times New Roman" w:hAnsi="Open Sans" w:cs="Open Sans"/>
                <w:b/>
                <w:bCs/>
                <w:sz w:val="15"/>
                <w:szCs w:val="15"/>
              </w:rPr>
              <w:fldChar w:fldCharType="separate"/>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sz w:val="15"/>
                <w:szCs w:val="15"/>
              </w:rPr>
              <w:fldChar w:fldCharType="end"/>
            </w:r>
            <w:bookmarkEnd w:id="21"/>
          </w:p>
        </w:tc>
      </w:tr>
      <w:tr w:rsidR="00EA0692" w:rsidRPr="00EA0692" w14:paraId="57FB0139" w14:textId="77777777" w:rsidTr="00C35FD7">
        <w:tc>
          <w:tcPr>
            <w:tcW w:w="2009" w:type="dxa"/>
            <w:gridSpan w:val="3"/>
            <w:shd w:val="clear" w:color="auto" w:fill="D9D9D9"/>
            <w:tcMar>
              <w:top w:w="43" w:type="dxa"/>
              <w:left w:w="29" w:type="dxa"/>
              <w:bottom w:w="43" w:type="dxa"/>
              <w:right w:w="29" w:type="dxa"/>
            </w:tcMar>
          </w:tcPr>
          <w:p w14:paraId="5C793D8F"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Information released by</w:t>
            </w:r>
          </w:p>
        </w:tc>
        <w:bookmarkStart w:id="22" w:name="Text14"/>
        <w:tc>
          <w:tcPr>
            <w:tcW w:w="5706" w:type="dxa"/>
            <w:gridSpan w:val="2"/>
            <w:shd w:val="clear" w:color="auto" w:fill="auto"/>
            <w:tcMar>
              <w:top w:w="43" w:type="dxa"/>
              <w:left w:w="29" w:type="dxa"/>
              <w:bottom w:w="43" w:type="dxa"/>
              <w:right w:w="29" w:type="dxa"/>
            </w:tcMar>
          </w:tcPr>
          <w:p w14:paraId="323B8326"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fldChar w:fldCharType="begin">
                <w:ffData>
                  <w:name w:val="Text14"/>
                  <w:enabled/>
                  <w:calcOnExit w:val="0"/>
                  <w:textInput>
                    <w:maxLength w:val="35"/>
                  </w:textInput>
                </w:ffData>
              </w:fldChar>
            </w:r>
            <w:r w:rsidRPr="00EA0692">
              <w:rPr>
                <w:rFonts w:ascii="Open Sans" w:eastAsia="Times New Roman" w:hAnsi="Open Sans" w:cs="Open Sans"/>
                <w:b/>
                <w:bCs/>
                <w:sz w:val="15"/>
                <w:szCs w:val="15"/>
              </w:rPr>
              <w:instrText xml:space="preserve"> FORMTEXT </w:instrText>
            </w:r>
            <w:r w:rsidRPr="00EA0692">
              <w:rPr>
                <w:rFonts w:ascii="Open Sans" w:eastAsia="Times New Roman" w:hAnsi="Open Sans" w:cs="Open Sans"/>
                <w:b/>
                <w:bCs/>
                <w:sz w:val="15"/>
                <w:szCs w:val="15"/>
              </w:rPr>
            </w:r>
            <w:r w:rsidRPr="00EA0692">
              <w:rPr>
                <w:rFonts w:ascii="Open Sans" w:eastAsia="Times New Roman" w:hAnsi="Open Sans" w:cs="Open Sans"/>
                <w:b/>
                <w:bCs/>
                <w:sz w:val="15"/>
                <w:szCs w:val="15"/>
              </w:rPr>
              <w:fldChar w:fldCharType="separate"/>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sz w:val="15"/>
                <w:szCs w:val="15"/>
              </w:rPr>
              <w:fldChar w:fldCharType="end"/>
            </w:r>
            <w:bookmarkEnd w:id="22"/>
          </w:p>
        </w:tc>
        <w:tc>
          <w:tcPr>
            <w:tcW w:w="567" w:type="dxa"/>
            <w:shd w:val="clear" w:color="auto" w:fill="D9D9D9"/>
            <w:tcMar>
              <w:top w:w="43" w:type="dxa"/>
              <w:left w:w="29" w:type="dxa"/>
              <w:bottom w:w="43" w:type="dxa"/>
              <w:right w:w="29" w:type="dxa"/>
            </w:tcMar>
          </w:tcPr>
          <w:p w14:paraId="3023075F" w14:textId="77777777" w:rsidR="00EA0692" w:rsidRPr="00EA0692" w:rsidRDefault="00EA0692" w:rsidP="00EA0692">
            <w:pPr>
              <w:widowControl w:val="0"/>
              <w:overflowPunct w:val="0"/>
              <w:autoSpaceDE w:val="0"/>
              <w:autoSpaceDN w:val="0"/>
              <w:adjustRightInd w:val="0"/>
              <w:spacing w:after="0" w:line="240" w:lineRule="auto"/>
              <w:jc w:val="center"/>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Date</w:t>
            </w:r>
          </w:p>
        </w:tc>
        <w:tc>
          <w:tcPr>
            <w:tcW w:w="2216" w:type="dxa"/>
            <w:gridSpan w:val="2"/>
            <w:shd w:val="clear" w:color="auto" w:fill="auto"/>
            <w:tcMar>
              <w:top w:w="43" w:type="dxa"/>
              <w:left w:w="29" w:type="dxa"/>
              <w:bottom w:w="43" w:type="dxa"/>
              <w:right w:w="29" w:type="dxa"/>
            </w:tcMar>
          </w:tcPr>
          <w:p w14:paraId="4ADE94B0"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sz w:val="15"/>
                <w:szCs w:val="15"/>
              </w:rPr>
              <w:fldChar w:fldCharType="begin">
                <w:ffData>
                  <w:name w:val=""/>
                  <w:enabled/>
                  <w:calcOnExit w:val="0"/>
                  <w:textInput>
                    <w:type w:val="date"/>
                    <w:maxLength w:val="18"/>
                    <w:format w:val="M/d/yyyy"/>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p>
        </w:tc>
      </w:tr>
      <w:tr w:rsidR="00EA0692" w:rsidRPr="00EA0692" w14:paraId="29B90FEF" w14:textId="77777777" w:rsidTr="00C35FD7">
        <w:tc>
          <w:tcPr>
            <w:tcW w:w="1739" w:type="dxa"/>
            <w:gridSpan w:val="2"/>
            <w:shd w:val="clear" w:color="auto" w:fill="D9D9D9"/>
            <w:tcMar>
              <w:top w:w="43" w:type="dxa"/>
              <w:left w:w="29" w:type="dxa"/>
              <w:bottom w:w="43" w:type="dxa"/>
              <w:right w:w="29" w:type="dxa"/>
            </w:tcMar>
          </w:tcPr>
          <w:p w14:paraId="536AC704"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DCS Contact Person</w:t>
            </w:r>
          </w:p>
        </w:tc>
        <w:tc>
          <w:tcPr>
            <w:tcW w:w="4500" w:type="dxa"/>
            <w:gridSpan w:val="2"/>
            <w:shd w:val="clear" w:color="auto" w:fill="auto"/>
            <w:tcMar>
              <w:top w:w="43" w:type="dxa"/>
              <w:left w:w="29" w:type="dxa"/>
              <w:bottom w:w="43" w:type="dxa"/>
              <w:right w:w="29" w:type="dxa"/>
            </w:tcMar>
          </w:tcPr>
          <w:p w14:paraId="4261C017"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p>
        </w:tc>
        <w:tc>
          <w:tcPr>
            <w:tcW w:w="2430" w:type="dxa"/>
            <w:gridSpan w:val="3"/>
            <w:shd w:val="clear" w:color="auto" w:fill="D9D9D9"/>
            <w:tcMar>
              <w:top w:w="43" w:type="dxa"/>
              <w:left w:w="29" w:type="dxa"/>
              <w:bottom w:w="43" w:type="dxa"/>
              <w:right w:w="29" w:type="dxa"/>
            </w:tcMar>
          </w:tcPr>
          <w:p w14:paraId="3B1311D1"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Telephone Number</w:t>
            </w:r>
          </w:p>
        </w:tc>
        <w:tc>
          <w:tcPr>
            <w:tcW w:w="1829" w:type="dxa"/>
            <w:shd w:val="clear" w:color="auto" w:fill="auto"/>
            <w:tcMar>
              <w:top w:w="43" w:type="dxa"/>
              <w:left w:w="29" w:type="dxa"/>
              <w:bottom w:w="43" w:type="dxa"/>
              <w:right w:w="29" w:type="dxa"/>
            </w:tcMar>
          </w:tcPr>
          <w:p w14:paraId="659F4222"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sz w:val="15"/>
                <w:szCs w:val="15"/>
              </w:rPr>
              <w:t>(</w:t>
            </w:r>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r w:rsidRPr="00EA0692">
              <w:rPr>
                <w:rFonts w:ascii="Open Sans" w:eastAsia="Times New Roman" w:hAnsi="Open Sans" w:cs="Open Sans"/>
                <w:sz w:val="15"/>
                <w:szCs w:val="15"/>
              </w:rPr>
              <w:t xml:space="preserve">) </w:t>
            </w:r>
            <w:r w:rsidRPr="00EA0692">
              <w:rPr>
                <w:rFonts w:ascii="Open Sans" w:eastAsia="Times New Roman" w:hAnsi="Open Sans" w:cs="Open Sans"/>
                <w:sz w:val="15"/>
                <w:szCs w:val="15"/>
              </w:rPr>
              <w:fldChar w:fldCharType="begin">
                <w:ffData>
                  <w:name w:val="Text11"/>
                  <w:enabled/>
                  <w:calcOnExit w:val="0"/>
                  <w:textInput>
                    <w:maxLength w:val="3"/>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r w:rsidRPr="00EA0692">
              <w:rPr>
                <w:rFonts w:ascii="Open Sans" w:eastAsia="Times New Roman" w:hAnsi="Open Sans" w:cs="Open Sans"/>
                <w:sz w:val="15"/>
                <w:szCs w:val="15"/>
              </w:rPr>
              <w:t xml:space="preserve"> - </w:t>
            </w:r>
            <w:r w:rsidRPr="00EA0692">
              <w:rPr>
                <w:rFonts w:ascii="Open Sans" w:eastAsia="Times New Roman" w:hAnsi="Open Sans" w:cs="Open Sans"/>
                <w:sz w:val="15"/>
                <w:szCs w:val="15"/>
              </w:rPr>
              <w:fldChar w:fldCharType="begin">
                <w:ffData>
                  <w:name w:val="Text12"/>
                  <w:enabled/>
                  <w:calcOnExit w:val="0"/>
                  <w:textInput>
                    <w:maxLength w:val="4"/>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p>
        </w:tc>
      </w:tr>
      <w:tr w:rsidR="00EA0692" w:rsidRPr="00EA0692" w14:paraId="3CE49147" w14:textId="77777777" w:rsidTr="00C35FD7">
        <w:tc>
          <w:tcPr>
            <w:tcW w:w="1739" w:type="dxa"/>
            <w:gridSpan w:val="2"/>
            <w:shd w:val="clear" w:color="auto" w:fill="D9D9D9"/>
            <w:tcMar>
              <w:top w:w="43" w:type="dxa"/>
              <w:left w:w="29" w:type="dxa"/>
              <w:bottom w:w="43" w:type="dxa"/>
              <w:right w:w="29" w:type="dxa"/>
            </w:tcMar>
          </w:tcPr>
          <w:p w14:paraId="3BA507C9"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DCS Office Address</w:t>
            </w:r>
          </w:p>
        </w:tc>
        <w:bookmarkStart w:id="23" w:name="Text15"/>
        <w:tc>
          <w:tcPr>
            <w:tcW w:w="8759" w:type="dxa"/>
            <w:gridSpan w:val="6"/>
            <w:shd w:val="clear" w:color="auto" w:fill="auto"/>
            <w:tcMar>
              <w:top w:w="43" w:type="dxa"/>
              <w:left w:w="29" w:type="dxa"/>
              <w:bottom w:w="43" w:type="dxa"/>
              <w:right w:w="29" w:type="dxa"/>
            </w:tcMar>
          </w:tcPr>
          <w:p w14:paraId="45287A31"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fldChar w:fldCharType="begin">
                <w:ffData>
                  <w:name w:val="Text15"/>
                  <w:enabled/>
                  <w:calcOnExit w:val="0"/>
                  <w:textInput>
                    <w:maxLength w:val="50"/>
                  </w:textInput>
                </w:ffData>
              </w:fldChar>
            </w:r>
            <w:r w:rsidRPr="00EA0692">
              <w:rPr>
                <w:rFonts w:ascii="Open Sans" w:eastAsia="Times New Roman" w:hAnsi="Open Sans" w:cs="Open Sans"/>
                <w:b/>
                <w:bCs/>
                <w:sz w:val="15"/>
                <w:szCs w:val="15"/>
              </w:rPr>
              <w:instrText xml:space="preserve"> FORMTEXT </w:instrText>
            </w:r>
            <w:r w:rsidRPr="00EA0692">
              <w:rPr>
                <w:rFonts w:ascii="Open Sans" w:eastAsia="Times New Roman" w:hAnsi="Open Sans" w:cs="Open Sans"/>
                <w:b/>
                <w:bCs/>
                <w:sz w:val="15"/>
                <w:szCs w:val="15"/>
              </w:rPr>
            </w:r>
            <w:r w:rsidRPr="00EA0692">
              <w:rPr>
                <w:rFonts w:ascii="Open Sans" w:eastAsia="Times New Roman" w:hAnsi="Open Sans" w:cs="Open Sans"/>
                <w:b/>
                <w:bCs/>
                <w:sz w:val="15"/>
                <w:szCs w:val="15"/>
              </w:rPr>
              <w:fldChar w:fldCharType="separate"/>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noProof/>
                <w:sz w:val="15"/>
                <w:szCs w:val="15"/>
              </w:rPr>
              <w:t> </w:t>
            </w:r>
            <w:r w:rsidRPr="00EA0692">
              <w:rPr>
                <w:rFonts w:ascii="Open Sans" w:eastAsia="Times New Roman" w:hAnsi="Open Sans" w:cs="Open Sans"/>
                <w:b/>
                <w:bCs/>
                <w:sz w:val="15"/>
                <w:szCs w:val="15"/>
              </w:rPr>
              <w:fldChar w:fldCharType="end"/>
            </w:r>
            <w:bookmarkEnd w:id="23"/>
          </w:p>
        </w:tc>
      </w:tr>
    </w:tbl>
    <w:p w14:paraId="27A624B7" w14:textId="77777777" w:rsidR="00EA0692" w:rsidRPr="00EA0692" w:rsidRDefault="00EA0692" w:rsidP="00EA0692">
      <w:pPr>
        <w:widowControl w:val="0"/>
        <w:autoSpaceDE w:val="0"/>
        <w:autoSpaceDN w:val="0"/>
        <w:adjustRightInd w:val="0"/>
        <w:spacing w:after="0" w:line="240" w:lineRule="auto"/>
        <w:rPr>
          <w:rFonts w:ascii="Open Sans" w:eastAsia="Times New Roman" w:hAnsi="Open Sans" w:cs="Open Sans"/>
          <w:b/>
          <w:bCs/>
          <w:sz w:val="15"/>
          <w:szCs w:val="15"/>
        </w:rPr>
      </w:pPr>
    </w:p>
    <w:tbl>
      <w:tblPr>
        <w:tblW w:w="0" w:type="auto"/>
        <w:tblLook w:val="01E0" w:firstRow="1" w:lastRow="1" w:firstColumn="1" w:lastColumn="1" w:noHBand="0" w:noVBand="0"/>
      </w:tblPr>
      <w:tblGrid>
        <w:gridCol w:w="4529"/>
        <w:gridCol w:w="3960"/>
        <w:gridCol w:w="810"/>
        <w:gridCol w:w="1199"/>
      </w:tblGrid>
      <w:tr w:rsidR="00EA0692" w:rsidRPr="00EA0692" w14:paraId="5E0DBF5F" w14:textId="77777777" w:rsidTr="00C35FD7">
        <w:trPr>
          <w:trHeight w:val="209"/>
        </w:trPr>
        <w:tc>
          <w:tcPr>
            <w:tcW w:w="4529" w:type="dxa"/>
            <w:shd w:val="clear" w:color="auto" w:fill="auto"/>
            <w:tcMar>
              <w:top w:w="43" w:type="dxa"/>
              <w:left w:w="29" w:type="dxa"/>
              <w:bottom w:w="43" w:type="dxa"/>
              <w:right w:w="29" w:type="dxa"/>
            </w:tcMar>
            <w:vAlign w:val="bottom"/>
          </w:tcPr>
          <w:p w14:paraId="2BDB44BE"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DCS Staff Requesting Release of TennCare Eligibility Info:</w:t>
            </w:r>
          </w:p>
        </w:tc>
        <w:tc>
          <w:tcPr>
            <w:tcW w:w="3960" w:type="dxa"/>
            <w:tcBorders>
              <w:bottom w:val="single" w:sz="4" w:space="0" w:color="auto"/>
            </w:tcBorders>
            <w:shd w:val="clear" w:color="auto" w:fill="auto"/>
            <w:vAlign w:val="bottom"/>
          </w:tcPr>
          <w:p w14:paraId="15E8F2B6"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p>
        </w:tc>
        <w:tc>
          <w:tcPr>
            <w:tcW w:w="810" w:type="dxa"/>
            <w:shd w:val="clear" w:color="auto" w:fill="auto"/>
            <w:tcMar>
              <w:top w:w="43" w:type="dxa"/>
              <w:left w:w="29" w:type="dxa"/>
              <w:bottom w:w="43" w:type="dxa"/>
              <w:right w:w="29" w:type="dxa"/>
            </w:tcMar>
            <w:vAlign w:val="bottom"/>
          </w:tcPr>
          <w:p w14:paraId="24B3E0BF" w14:textId="77777777" w:rsidR="00EA0692" w:rsidRPr="00EA0692" w:rsidRDefault="00EA0692" w:rsidP="00EA0692">
            <w:pPr>
              <w:widowControl w:val="0"/>
              <w:overflowPunct w:val="0"/>
              <w:autoSpaceDE w:val="0"/>
              <w:autoSpaceDN w:val="0"/>
              <w:adjustRightInd w:val="0"/>
              <w:spacing w:after="0" w:line="240" w:lineRule="auto"/>
              <w:jc w:val="center"/>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Date:</w:t>
            </w:r>
          </w:p>
        </w:tc>
        <w:tc>
          <w:tcPr>
            <w:tcW w:w="1199" w:type="dxa"/>
            <w:tcBorders>
              <w:bottom w:val="single" w:sz="4" w:space="0" w:color="auto"/>
            </w:tcBorders>
            <w:shd w:val="clear" w:color="auto" w:fill="auto"/>
            <w:tcMar>
              <w:top w:w="43" w:type="dxa"/>
              <w:left w:w="29" w:type="dxa"/>
              <w:bottom w:w="43" w:type="dxa"/>
              <w:right w:w="29" w:type="dxa"/>
            </w:tcMar>
            <w:vAlign w:val="bottom"/>
          </w:tcPr>
          <w:p w14:paraId="23C1D4CF"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sz w:val="15"/>
                <w:szCs w:val="15"/>
              </w:rPr>
              <w:fldChar w:fldCharType="begin">
                <w:ffData>
                  <w:name w:val=""/>
                  <w:enabled/>
                  <w:calcOnExit w:val="0"/>
                  <w:textInput>
                    <w:type w:val="date"/>
                    <w:maxLength w:val="18"/>
                    <w:format w:val="M/d/yyyy"/>
                  </w:textInput>
                </w:ffData>
              </w:fldChar>
            </w:r>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p>
        </w:tc>
      </w:tr>
    </w:tbl>
    <w:p w14:paraId="507385DD"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sz w:val="15"/>
          <w:szCs w:val="15"/>
        </w:rPr>
      </w:pPr>
    </w:p>
    <w:tbl>
      <w:tblPr>
        <w:tblW w:w="0" w:type="auto"/>
        <w:tblLook w:val="01E0" w:firstRow="1" w:lastRow="1" w:firstColumn="1" w:lastColumn="1" w:noHBand="0" w:noVBand="0"/>
      </w:tblPr>
      <w:tblGrid>
        <w:gridCol w:w="29"/>
        <w:gridCol w:w="3240"/>
        <w:gridCol w:w="540"/>
        <w:gridCol w:w="1890"/>
        <w:gridCol w:w="540"/>
        <w:gridCol w:w="2250"/>
        <w:gridCol w:w="810"/>
        <w:gridCol w:w="1170"/>
        <w:gridCol w:w="29"/>
      </w:tblGrid>
      <w:tr w:rsidR="00EA0692" w:rsidRPr="00EA0692" w14:paraId="3545EA93" w14:textId="77777777" w:rsidTr="00C35FD7">
        <w:trPr>
          <w:trHeight w:val="209"/>
        </w:trPr>
        <w:tc>
          <w:tcPr>
            <w:tcW w:w="3809" w:type="dxa"/>
            <w:gridSpan w:val="3"/>
            <w:shd w:val="clear" w:color="auto" w:fill="auto"/>
            <w:tcMar>
              <w:top w:w="43" w:type="dxa"/>
              <w:left w:w="29" w:type="dxa"/>
              <w:bottom w:w="43" w:type="dxa"/>
              <w:right w:w="29" w:type="dxa"/>
            </w:tcMar>
            <w:vAlign w:val="bottom"/>
          </w:tcPr>
          <w:p w14:paraId="7AE34DC4"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DCS Staff Who Accessed TennCare Eligibility Info:</w:t>
            </w:r>
          </w:p>
        </w:tc>
        <w:tc>
          <w:tcPr>
            <w:tcW w:w="4680" w:type="dxa"/>
            <w:gridSpan w:val="3"/>
            <w:tcBorders>
              <w:bottom w:val="single" w:sz="4" w:space="0" w:color="auto"/>
            </w:tcBorders>
            <w:shd w:val="clear" w:color="auto" w:fill="auto"/>
            <w:tcMar>
              <w:top w:w="43" w:type="dxa"/>
              <w:left w:w="29" w:type="dxa"/>
              <w:bottom w:w="43" w:type="dxa"/>
              <w:right w:w="29" w:type="dxa"/>
            </w:tcMar>
            <w:vAlign w:val="bottom"/>
          </w:tcPr>
          <w:p w14:paraId="7D2B5A46"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b/>
                <w:bCs/>
                <w:sz w:val="15"/>
                <w:szCs w:val="15"/>
              </w:rPr>
            </w:pPr>
          </w:p>
        </w:tc>
        <w:tc>
          <w:tcPr>
            <w:tcW w:w="810" w:type="dxa"/>
            <w:shd w:val="clear" w:color="auto" w:fill="auto"/>
            <w:tcMar>
              <w:top w:w="43" w:type="dxa"/>
              <w:left w:w="29" w:type="dxa"/>
              <w:bottom w:w="43" w:type="dxa"/>
              <w:right w:w="29" w:type="dxa"/>
            </w:tcMar>
            <w:vAlign w:val="bottom"/>
          </w:tcPr>
          <w:p w14:paraId="03333C39" w14:textId="77777777" w:rsidR="00EA0692" w:rsidRPr="00EA0692" w:rsidRDefault="00EA0692" w:rsidP="00EA0692">
            <w:pPr>
              <w:widowControl w:val="0"/>
              <w:overflowPunct w:val="0"/>
              <w:autoSpaceDE w:val="0"/>
              <w:autoSpaceDN w:val="0"/>
              <w:adjustRightInd w:val="0"/>
              <w:spacing w:after="0" w:line="240" w:lineRule="auto"/>
              <w:jc w:val="center"/>
              <w:textAlignment w:val="baseline"/>
              <w:rPr>
                <w:rFonts w:ascii="Open Sans" w:eastAsia="Times New Roman" w:hAnsi="Open Sans" w:cs="Open Sans"/>
                <w:b/>
                <w:bCs/>
                <w:sz w:val="15"/>
                <w:szCs w:val="15"/>
              </w:rPr>
            </w:pPr>
            <w:r w:rsidRPr="00EA0692">
              <w:rPr>
                <w:rFonts w:ascii="Open Sans" w:eastAsia="Times New Roman" w:hAnsi="Open Sans" w:cs="Open Sans"/>
                <w:b/>
                <w:bCs/>
                <w:sz w:val="15"/>
                <w:szCs w:val="15"/>
              </w:rPr>
              <w:t>Date:</w:t>
            </w:r>
          </w:p>
        </w:tc>
        <w:tc>
          <w:tcPr>
            <w:tcW w:w="1199" w:type="dxa"/>
            <w:gridSpan w:val="2"/>
            <w:tcBorders>
              <w:bottom w:val="single" w:sz="4" w:space="0" w:color="auto"/>
            </w:tcBorders>
            <w:shd w:val="clear" w:color="auto" w:fill="auto"/>
            <w:tcMar>
              <w:top w:w="43" w:type="dxa"/>
              <w:left w:w="29" w:type="dxa"/>
              <w:bottom w:w="43" w:type="dxa"/>
              <w:right w:w="29" w:type="dxa"/>
            </w:tcMar>
            <w:vAlign w:val="bottom"/>
          </w:tcPr>
          <w:p w14:paraId="5F9A15DF" w14:textId="77777777" w:rsidR="00EA0692" w:rsidRPr="00EA0692" w:rsidRDefault="00EA0692" w:rsidP="00EA0692">
            <w:pPr>
              <w:widowControl w:val="0"/>
              <w:overflowPunct w:val="0"/>
              <w:autoSpaceDE w:val="0"/>
              <w:autoSpaceDN w:val="0"/>
              <w:adjustRightInd w:val="0"/>
              <w:spacing w:after="0" w:line="240" w:lineRule="auto"/>
              <w:textAlignment w:val="baseline"/>
              <w:rPr>
                <w:rFonts w:ascii="Open Sans" w:eastAsia="Times New Roman" w:hAnsi="Open Sans" w:cs="Open Sans"/>
                <w:sz w:val="15"/>
                <w:szCs w:val="15"/>
              </w:rPr>
            </w:pPr>
            <w:r w:rsidRPr="00EA0692">
              <w:rPr>
                <w:rFonts w:ascii="Open Sans" w:eastAsia="Times New Roman" w:hAnsi="Open Sans" w:cs="Open Sans"/>
                <w:sz w:val="15"/>
                <w:szCs w:val="15"/>
              </w:rPr>
              <w:fldChar w:fldCharType="begin">
                <w:ffData>
                  <w:name w:val="Text19"/>
                  <w:enabled/>
                  <w:calcOnExit w:val="0"/>
                  <w:textInput/>
                </w:ffData>
              </w:fldChar>
            </w:r>
            <w:bookmarkStart w:id="24" w:name="Text19"/>
            <w:r w:rsidRPr="00EA0692">
              <w:rPr>
                <w:rFonts w:ascii="Open Sans" w:eastAsia="Times New Roman" w:hAnsi="Open Sans" w:cs="Open Sans"/>
                <w:sz w:val="15"/>
                <w:szCs w:val="15"/>
              </w:rPr>
              <w:instrText xml:space="preserve"> FORMTEXT </w:instrText>
            </w:r>
            <w:r w:rsidRPr="00EA0692">
              <w:rPr>
                <w:rFonts w:ascii="Open Sans" w:eastAsia="Times New Roman" w:hAnsi="Open Sans" w:cs="Open Sans"/>
                <w:sz w:val="15"/>
                <w:szCs w:val="15"/>
              </w:rPr>
            </w:r>
            <w:r w:rsidRPr="00EA0692">
              <w:rPr>
                <w:rFonts w:ascii="Open Sans" w:eastAsia="Times New Roman" w:hAnsi="Open Sans" w:cs="Open Sans"/>
                <w:sz w:val="15"/>
                <w:szCs w:val="15"/>
              </w:rPr>
              <w:fldChar w:fldCharType="separate"/>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noProof/>
                <w:sz w:val="15"/>
                <w:szCs w:val="15"/>
              </w:rPr>
              <w:t> </w:t>
            </w:r>
            <w:r w:rsidRPr="00EA0692">
              <w:rPr>
                <w:rFonts w:ascii="Open Sans" w:eastAsia="Times New Roman" w:hAnsi="Open Sans" w:cs="Open Sans"/>
                <w:sz w:val="15"/>
                <w:szCs w:val="15"/>
              </w:rPr>
              <w:fldChar w:fldCharType="end"/>
            </w:r>
            <w:bookmarkEnd w:id="24"/>
          </w:p>
        </w:tc>
      </w:tr>
      <w:tr w:rsidR="00EA0692" w:rsidRPr="00EA0692" w14:paraId="5C169536" w14:textId="77777777" w:rsidTr="00C35FD7">
        <w:tblPrEx>
          <w:tblBorders>
            <w:top w:val="single" w:sz="4" w:space="0" w:color="auto"/>
            <w:left w:val="single" w:sz="4" w:space="0" w:color="auto"/>
            <w:bottom w:val="single" w:sz="4" w:space="0" w:color="auto"/>
            <w:right w:val="single" w:sz="4" w:space="0" w:color="auto"/>
          </w:tblBorders>
        </w:tblPrEx>
        <w:trPr>
          <w:gridBefore w:val="1"/>
          <w:gridAfter w:val="1"/>
          <w:wBefore w:w="29" w:type="dxa"/>
          <w:wAfter w:w="29" w:type="dxa"/>
          <w:trHeight w:val="350"/>
        </w:trPr>
        <w:tc>
          <w:tcPr>
            <w:tcW w:w="3240" w:type="dxa"/>
            <w:tcBorders>
              <w:top w:val="nil"/>
              <w:left w:val="nil"/>
              <w:bottom w:val="nil"/>
              <w:right w:val="nil"/>
            </w:tcBorders>
            <w:shd w:val="clear" w:color="auto" w:fill="auto"/>
          </w:tcPr>
          <w:p w14:paraId="5644DCB9"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p>
        </w:tc>
        <w:tc>
          <w:tcPr>
            <w:tcW w:w="2430" w:type="dxa"/>
            <w:gridSpan w:val="2"/>
            <w:tcBorders>
              <w:top w:val="nil"/>
              <w:left w:val="nil"/>
              <w:bottom w:val="nil"/>
              <w:right w:val="nil"/>
            </w:tcBorders>
            <w:shd w:val="clear" w:color="auto" w:fill="auto"/>
          </w:tcPr>
          <w:p w14:paraId="2AD47E73"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p>
        </w:tc>
        <w:tc>
          <w:tcPr>
            <w:tcW w:w="540" w:type="dxa"/>
            <w:tcBorders>
              <w:top w:val="single" w:sz="4" w:space="0" w:color="auto"/>
              <w:left w:val="nil"/>
              <w:bottom w:val="nil"/>
              <w:right w:val="nil"/>
            </w:tcBorders>
            <w:shd w:val="clear" w:color="auto" w:fill="auto"/>
          </w:tcPr>
          <w:p w14:paraId="3503C211"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p>
        </w:tc>
        <w:tc>
          <w:tcPr>
            <w:tcW w:w="4230" w:type="dxa"/>
            <w:gridSpan w:val="3"/>
            <w:tcBorders>
              <w:top w:val="nil"/>
              <w:left w:val="nil"/>
              <w:bottom w:val="nil"/>
              <w:right w:val="nil"/>
            </w:tcBorders>
            <w:shd w:val="clear" w:color="auto" w:fill="auto"/>
          </w:tcPr>
          <w:p w14:paraId="6C38DA2B"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5"/>
                <w:szCs w:val="15"/>
              </w:rPr>
            </w:pPr>
          </w:p>
        </w:tc>
      </w:tr>
    </w:tbl>
    <w:p w14:paraId="6967208A" w14:textId="77777777" w:rsidR="00EA0692" w:rsidRPr="00EA0692" w:rsidRDefault="00EA0692" w:rsidP="00EA0692">
      <w:pPr>
        <w:overflowPunct w:val="0"/>
        <w:autoSpaceDE w:val="0"/>
        <w:autoSpaceDN w:val="0"/>
        <w:adjustRightInd w:val="0"/>
        <w:spacing w:after="0" w:line="240" w:lineRule="auto"/>
        <w:textAlignment w:val="baseline"/>
        <w:rPr>
          <w:rFonts w:ascii="Open Sans" w:eastAsia="Times New Roman" w:hAnsi="Open Sans" w:cs="Open Sans"/>
          <w:b/>
          <w:sz w:val="17"/>
          <w:szCs w:val="17"/>
        </w:rPr>
      </w:pPr>
    </w:p>
    <w:sectPr w:rsidR="00EA0692" w:rsidRPr="00EA0692" w:rsidSect="004C38CA">
      <w:footerReference w:type="default" r:id="rId28"/>
      <w:type w:val="continuous"/>
      <w:pgSz w:w="12240" w:h="15840"/>
      <w:pgMar w:top="720" w:right="720" w:bottom="720" w:left="720" w:header="720"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E50C9" w14:textId="77777777" w:rsidR="00663DF9" w:rsidRDefault="00663DF9" w:rsidP="00B75688">
      <w:pPr>
        <w:spacing w:after="0" w:line="240" w:lineRule="auto"/>
      </w:pPr>
      <w:r>
        <w:separator/>
      </w:r>
    </w:p>
  </w:endnote>
  <w:endnote w:type="continuationSeparator" w:id="0">
    <w:p w14:paraId="48DCD2C2" w14:textId="77777777" w:rsidR="00663DF9" w:rsidRDefault="00663DF9" w:rsidP="00B75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7613" w14:textId="77777777" w:rsidR="00663DF9" w:rsidRPr="004D4315" w:rsidRDefault="00663DF9">
    <w:pPr>
      <w:ind w:right="260"/>
      <w:rPr>
        <w:color w:val="0F243E"/>
        <w:sz w:val="26"/>
        <w:szCs w:val="26"/>
      </w:rPr>
    </w:pPr>
    <w:r>
      <w:rPr>
        <w:noProof/>
      </w:rPr>
      <mc:AlternateContent>
        <mc:Choice Requires="wps">
          <w:drawing>
            <wp:anchor distT="0" distB="0" distL="114300" distR="114300" simplePos="0" relativeHeight="251659264" behindDoc="0" locked="0" layoutInCell="1" allowOverlap="1" wp14:anchorId="507221D1" wp14:editId="45881D13">
              <wp:simplePos x="0" y="0"/>
              <wp:positionH relativeFrom="page">
                <wp:posOffset>7072630</wp:posOffset>
              </wp:positionH>
              <wp:positionV relativeFrom="page">
                <wp:posOffset>9354185</wp:posOffset>
              </wp:positionV>
              <wp:extent cx="607695" cy="316230"/>
              <wp:effectExtent l="0" t="0" r="1905" b="762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316230"/>
                      </a:xfrm>
                      <a:prstGeom prst="rect">
                        <a:avLst/>
                      </a:prstGeom>
                      <a:solidFill>
                        <a:sysClr val="window" lastClr="FFFFFF"/>
                      </a:solidFill>
                      <a:ln w="6350">
                        <a:noFill/>
                      </a:ln>
                      <a:effectLst/>
                    </wps:spPr>
                    <wps:txbx>
                      <w:txbxContent>
                        <w:p w14:paraId="6D48D314" w14:textId="77777777" w:rsidR="00663DF9" w:rsidRPr="004D4315" w:rsidRDefault="00663DF9">
                          <w:pPr>
                            <w:spacing w:after="0"/>
                            <w:jc w:val="center"/>
                            <w:rPr>
                              <w:color w:val="0F243E"/>
                              <w:sz w:val="26"/>
                              <w:szCs w:val="26"/>
                            </w:rPr>
                          </w:pPr>
                          <w:r w:rsidRPr="004D4315">
                            <w:rPr>
                              <w:color w:val="0F243E"/>
                              <w:sz w:val="26"/>
                              <w:szCs w:val="26"/>
                            </w:rPr>
                            <w:fldChar w:fldCharType="begin"/>
                          </w:r>
                          <w:r w:rsidRPr="004D4315">
                            <w:rPr>
                              <w:color w:val="0F243E"/>
                              <w:sz w:val="26"/>
                              <w:szCs w:val="26"/>
                            </w:rPr>
                            <w:instrText xml:space="preserve"> PAGE  \* Arabic  \* MERGEFORMAT </w:instrText>
                          </w:r>
                          <w:r w:rsidRPr="004D4315">
                            <w:rPr>
                              <w:color w:val="0F243E"/>
                              <w:sz w:val="26"/>
                              <w:szCs w:val="26"/>
                            </w:rPr>
                            <w:fldChar w:fldCharType="separate"/>
                          </w:r>
                          <w:r>
                            <w:rPr>
                              <w:noProof/>
                              <w:color w:val="0F243E"/>
                              <w:sz w:val="26"/>
                              <w:szCs w:val="26"/>
                            </w:rPr>
                            <w:t>2</w:t>
                          </w:r>
                          <w:r w:rsidRPr="004D4315">
                            <w:rPr>
                              <w:color w:val="0F243E"/>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07221D1" id="_x0000_t202" coordsize="21600,21600" o:spt="202" path="m,l,21600r21600,l21600,xe">
              <v:stroke joinstyle="miter"/>
              <v:path gradientshapeok="t" o:connecttype="rect"/>
            </v:shapetype>
            <v:shape id="Text Box 49" o:spid="_x0000_s1027" type="#_x0000_t202" style="position:absolute;margin-left:556.9pt;margin-top:736.55pt;width:47.85pt;height:24.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" fillcolor="window" stroked="f" strokeweight=".5pt">
              <v:textbox style="mso-fit-shape-to-text:t" inset="0,,0">
                <w:txbxContent>
                  <w:p w14:paraId="6D48D314" w14:textId="77777777" w:rsidR="00663DF9" w:rsidRPr="004D4315" w:rsidRDefault="00663DF9">
                    <w:pPr>
                      <w:spacing w:after="0"/>
                      <w:jc w:val="center"/>
                      <w:rPr>
                        <w:color w:val="0F243E"/>
                        <w:sz w:val="26"/>
                        <w:szCs w:val="26"/>
                      </w:rPr>
                    </w:pPr>
                    <w:r w:rsidRPr="004D4315">
                      <w:rPr>
                        <w:color w:val="0F243E"/>
                        <w:sz w:val="26"/>
                        <w:szCs w:val="26"/>
                      </w:rPr>
                      <w:fldChar w:fldCharType="begin"/>
                    </w:r>
                    <w:r w:rsidRPr="004D4315">
                      <w:rPr>
                        <w:color w:val="0F243E"/>
                        <w:sz w:val="26"/>
                        <w:szCs w:val="26"/>
                      </w:rPr>
                      <w:instrText xml:space="preserve"> PAGE  \* Arabic  \* MERGEFORMAT </w:instrText>
                    </w:r>
                    <w:r w:rsidRPr="004D4315">
                      <w:rPr>
                        <w:color w:val="0F243E"/>
                        <w:sz w:val="26"/>
                        <w:szCs w:val="26"/>
                      </w:rPr>
                      <w:fldChar w:fldCharType="separate"/>
                    </w:r>
                    <w:r>
                      <w:rPr>
                        <w:noProof/>
                        <w:color w:val="0F243E"/>
                        <w:sz w:val="26"/>
                        <w:szCs w:val="26"/>
                      </w:rPr>
                      <w:t>2</w:t>
                    </w:r>
                    <w:r w:rsidRPr="004D4315">
                      <w:rPr>
                        <w:color w:val="0F243E"/>
                        <w:sz w:val="26"/>
                        <w:szCs w:val="26"/>
                      </w:rPr>
                      <w:fldChar w:fldCharType="end"/>
                    </w:r>
                  </w:p>
                </w:txbxContent>
              </v:textbox>
              <w10:wrap anchorx="page" anchory="page"/>
            </v:shape>
          </w:pict>
        </mc:Fallback>
      </mc:AlternateContent>
    </w:r>
  </w:p>
  <w:p w14:paraId="20B27BFD" w14:textId="77777777" w:rsidR="00663DF9" w:rsidRDefault="00663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E457" w14:textId="77777777" w:rsidR="00663DF9" w:rsidRPr="00757957" w:rsidRDefault="00663DF9" w:rsidP="002A6FD2">
    <w:pPr>
      <w:tabs>
        <w:tab w:val="center" w:pos="4320"/>
        <w:tab w:val="right" w:pos="8640"/>
      </w:tabs>
      <w:overflowPunct w:val="0"/>
      <w:autoSpaceDE w:val="0"/>
      <w:autoSpaceDN w:val="0"/>
      <w:adjustRightInd w:val="0"/>
      <w:spacing w:after="0" w:line="240" w:lineRule="auto"/>
      <w:textAlignment w:val="baseline"/>
      <w:rPr>
        <w:rFonts w:eastAsia="Times New Roman"/>
        <w:i/>
        <w:sz w:val="14"/>
        <w:szCs w:val="14"/>
      </w:rPr>
    </w:pPr>
    <w:r>
      <w:rPr>
        <w:noProof/>
      </w:rPr>
      <w:drawing>
        <wp:anchor distT="0" distB="0" distL="114300" distR="114300" simplePos="0" relativeHeight="251665408" behindDoc="1" locked="0" layoutInCell="1" allowOverlap="1" wp14:anchorId="11D04D0E" wp14:editId="7F28BBD1">
          <wp:simplePos x="0" y="0"/>
          <wp:positionH relativeFrom="column">
            <wp:posOffset>2283460</wp:posOffset>
          </wp:positionH>
          <wp:positionV relativeFrom="paragraph">
            <wp:posOffset>105410</wp:posOffset>
          </wp:positionV>
          <wp:extent cx="1105535" cy="264795"/>
          <wp:effectExtent l="0" t="0" r="0" b="1905"/>
          <wp:wrapNone/>
          <wp:docPr id="1" name="Picture 4" descr="C:\Users\ei00074\AppData\Local\Microsoft\Windows\Temporary Internet Files\Content.Outlook\9CD1J17W\kidcentralTN_Logo_B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00074\AppData\Local\Microsoft\Windows\Temporary Internet Files\Content.Outlook\9CD1J17W\kidcentralTN_Logo_BW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957">
      <w:rPr>
        <w:rFonts w:eastAsia="Times New Roman"/>
        <w:i/>
        <w:sz w:val="14"/>
        <w:szCs w:val="14"/>
      </w:rPr>
      <w:t>Check the “Forms” Webpage for the current version and disregard previous versions. This form may not be altered without prior approval.</w:t>
    </w:r>
  </w:p>
  <w:p w14:paraId="1DC5B726" w14:textId="77777777" w:rsidR="00663DF9" w:rsidRPr="00757957" w:rsidRDefault="00663DF9" w:rsidP="002A6FD2">
    <w:pPr>
      <w:autoSpaceDE w:val="0"/>
      <w:autoSpaceDN w:val="0"/>
      <w:adjustRightInd w:val="0"/>
      <w:spacing w:after="0" w:line="240" w:lineRule="auto"/>
      <w:rPr>
        <w:rFonts w:eastAsia="Times New Roman"/>
        <w:sz w:val="14"/>
        <w:szCs w:val="14"/>
      </w:rPr>
    </w:pPr>
    <w:r w:rsidRPr="00757957">
      <w:rPr>
        <w:rFonts w:eastAsia="Times New Roman"/>
        <w:i/>
        <w:iCs/>
        <w:sz w:val="14"/>
        <w:szCs w:val="14"/>
      </w:rPr>
      <w:t xml:space="preserve">Distribution:  </w:t>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
        <w:iCs/>
        <w:sz w:val="14"/>
        <w:szCs w:val="14"/>
      </w:rPr>
      <w:tab/>
    </w:r>
    <w:r w:rsidRPr="00757957">
      <w:rPr>
        <w:rFonts w:eastAsia="Times New Roman"/>
        <w:iCs/>
        <w:sz w:val="14"/>
        <w:szCs w:val="14"/>
      </w:rPr>
      <w:t xml:space="preserve">RDA </w:t>
    </w:r>
    <w:r>
      <w:rPr>
        <w:rFonts w:eastAsia="Times New Roman"/>
        <w:iCs/>
        <w:sz w:val="14"/>
        <w:szCs w:val="14"/>
      </w:rPr>
      <w:t>SW16</w:t>
    </w:r>
  </w:p>
  <w:p w14:paraId="450FE29A" w14:textId="33502D23" w:rsidR="00663DF9" w:rsidRDefault="00663DF9" w:rsidP="002A6FD2">
    <w:pPr>
      <w:pStyle w:val="Footer"/>
    </w:pPr>
    <w:r w:rsidRPr="00757957">
      <w:rPr>
        <w:rFonts w:eastAsia="Times New Roman"/>
        <w:sz w:val="14"/>
        <w:szCs w:val="14"/>
      </w:rPr>
      <w:t>CS-00</w:t>
    </w:r>
    <w:r>
      <w:rPr>
        <w:rFonts w:eastAsia="Times New Roman"/>
        <w:sz w:val="14"/>
        <w:szCs w:val="14"/>
      </w:rPr>
      <w:t>5</w:t>
    </w:r>
    <w:r w:rsidRPr="00757957">
      <w:rPr>
        <w:rFonts w:eastAsia="Times New Roman"/>
        <w:sz w:val="14"/>
        <w:szCs w:val="14"/>
      </w:rPr>
      <w:t xml:space="preserve">0, </w:t>
    </w:r>
    <w:r>
      <w:rPr>
        <w:rFonts w:eastAsia="Times New Roman"/>
        <w:sz w:val="14"/>
        <w:szCs w:val="14"/>
      </w:rPr>
      <w:t xml:space="preserve">Rev. </w:t>
    </w:r>
    <w:r w:rsidR="0065724D">
      <w:rPr>
        <w:rFonts w:eastAsia="Times New Roman"/>
        <w:sz w:val="14"/>
        <w:szCs w:val="14"/>
      </w:rPr>
      <w:t>10</w:t>
    </w:r>
    <w:r w:rsidRPr="00757957">
      <w:rPr>
        <w:rFonts w:eastAsia="Times New Roman"/>
        <w:sz w:val="14"/>
        <w:szCs w:val="14"/>
      </w:rPr>
      <w:t>/</w:t>
    </w:r>
    <w:r w:rsidR="00CF4DE5">
      <w:rPr>
        <w:rFonts w:eastAsia="Times New Roman"/>
        <w:sz w:val="14"/>
        <w:szCs w:val="14"/>
      </w:rPr>
      <w:t>2</w:t>
    </w:r>
    <w:r w:rsidR="00830AD8">
      <w:rPr>
        <w:rFonts w:eastAsia="Times New Roman"/>
        <w:sz w:val="14"/>
        <w:szCs w:val="14"/>
      </w:rPr>
      <w:t>3</w:t>
    </w:r>
  </w:p>
  <w:p w14:paraId="0D7517D3" w14:textId="77777777" w:rsidR="00663DF9" w:rsidRDefault="00663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934B" w14:textId="77777777" w:rsidR="00663DF9" w:rsidRPr="004D4315" w:rsidRDefault="00663DF9" w:rsidP="004D4315">
    <w:pPr>
      <w:pStyle w:val="Footer"/>
      <w:pBdr>
        <w:top w:val="thinThickSmallGap" w:sz="24" w:space="1" w:color="622423"/>
      </w:pBdr>
      <w:tabs>
        <w:tab w:val="clear" w:pos="4680"/>
        <w:tab w:val="clear" w:pos="9360"/>
        <w:tab w:val="right" w:pos="10800"/>
      </w:tabs>
      <w:rPr>
        <w:rFonts w:ascii="Cambria" w:eastAsia="Times New Roman" w:hAnsi="Cambria" w:cs="Times New Roman"/>
      </w:rPr>
    </w:pPr>
    <w:r w:rsidRPr="004D4315">
      <w:rPr>
        <w:rFonts w:ascii="Open Sans" w:eastAsia="Times New Roman" w:hAnsi="Open Sans" w:cs="Open Sans"/>
      </w:rPr>
      <w:t>Tennessee Department of Children’s Services</w:t>
    </w:r>
    <w:r>
      <w:rPr>
        <w:rFonts w:asciiTheme="majorHAnsi" w:eastAsiaTheme="majorEastAsia" w:hAnsiTheme="majorHAnsi" w:cstheme="majorBidi"/>
      </w:rPr>
      <w:tab/>
    </w:r>
    <w:r w:rsidRPr="004D4315">
      <w:rPr>
        <w:rFonts w:ascii="Cambria" w:eastAsia="Times New Roman" w:hAnsi="Cambria" w:cs="Times New Roman"/>
      </w:rPr>
      <w:t xml:space="preserve">Page </w:t>
    </w:r>
    <w:r w:rsidRPr="004D4315">
      <w:rPr>
        <w:rFonts w:ascii="Calibri" w:eastAsia="Times New Roman" w:hAnsi="Calibri" w:cs="Times New Roman"/>
      </w:rPr>
      <w:fldChar w:fldCharType="begin"/>
    </w:r>
    <w:r>
      <w:instrText xml:space="preserve"> PAGE   \* MERGEFORMAT </w:instrText>
    </w:r>
    <w:r w:rsidRPr="004D4315">
      <w:rPr>
        <w:rFonts w:ascii="Calibri" w:eastAsia="Times New Roman" w:hAnsi="Calibri" w:cs="Times New Roman"/>
      </w:rPr>
      <w:fldChar w:fldCharType="separate"/>
    </w:r>
    <w:r w:rsidRPr="00151DC7">
      <w:rPr>
        <w:rFonts w:ascii="Cambria" w:eastAsia="Times New Roman" w:hAnsi="Cambria" w:cs="Times New Roman"/>
        <w:noProof/>
      </w:rPr>
      <w:t>3</w:t>
    </w:r>
    <w:r w:rsidRPr="004D4315">
      <w:rPr>
        <w:rFonts w:ascii="Cambria" w:eastAsia="Times New Roman" w:hAnsi="Cambria" w:cs="Times New Roman"/>
        <w:noProof/>
      </w:rPr>
      <w:fldChar w:fldCharType="end"/>
    </w:r>
  </w:p>
  <w:p w14:paraId="200175EC" w14:textId="77777777" w:rsidR="00663DF9" w:rsidRDefault="00663D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B411" w14:textId="77777777" w:rsidR="00663DF9" w:rsidRDefault="00663D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6570" w14:textId="77777777" w:rsidR="00663DF9" w:rsidRPr="004D4315" w:rsidRDefault="00663DF9">
    <w:pPr>
      <w:ind w:right="260"/>
      <w:rPr>
        <w:color w:val="0F243E"/>
        <w:sz w:val="26"/>
        <w:szCs w:val="26"/>
      </w:rPr>
    </w:pPr>
    <w:r>
      <w:rPr>
        <w:noProof/>
      </w:rPr>
      <mc:AlternateContent>
        <mc:Choice Requires="wps">
          <w:drawing>
            <wp:anchor distT="0" distB="0" distL="114300" distR="114300" simplePos="0" relativeHeight="251661312" behindDoc="0" locked="0" layoutInCell="1" allowOverlap="1" wp14:anchorId="58BA47CC" wp14:editId="7D613526">
              <wp:simplePos x="0" y="0"/>
              <wp:positionH relativeFrom="page">
                <wp:posOffset>7072630</wp:posOffset>
              </wp:positionH>
              <wp:positionV relativeFrom="page">
                <wp:posOffset>9354185</wp:posOffset>
              </wp:positionV>
              <wp:extent cx="607695" cy="309880"/>
              <wp:effectExtent l="0" t="0" r="1905" b="762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309880"/>
                      </a:xfrm>
                      <a:prstGeom prst="rect">
                        <a:avLst/>
                      </a:prstGeom>
                      <a:solidFill>
                        <a:sysClr val="window" lastClr="FFFFFF"/>
                      </a:solidFill>
                      <a:ln w="6350">
                        <a:noFill/>
                      </a:ln>
                      <a:effectLst/>
                    </wps:spPr>
                    <wps:txbx>
                      <w:txbxContent>
                        <w:p w14:paraId="49D4F3EE" w14:textId="77777777" w:rsidR="00663DF9" w:rsidRPr="004D4315" w:rsidRDefault="00663DF9">
                          <w:pPr>
                            <w:spacing w:after="0"/>
                            <w:jc w:val="center"/>
                            <w:rPr>
                              <w:color w:val="0F243E"/>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8BA47CC" id="_x0000_t202" coordsize="21600,21600" o:spt="202" path="m,l,21600r21600,l21600,xe">
              <v:stroke joinstyle="miter"/>
              <v:path gradientshapeok="t" o:connecttype="rect"/>
            </v:shapetype>
            <v:shape id="Text Box 5" o:spid="_x0000_s1028" type="#_x0000_t202" style="position:absolute;margin-left:556.9pt;margin-top:736.55pt;width:47.85pt;height:2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" fillcolor="window" stroked="f" strokeweight=".5pt">
              <v:textbox style="mso-fit-shape-to-text:t" inset="0,,0">
                <w:txbxContent>
                  <w:p w14:paraId="49D4F3EE" w14:textId="77777777" w:rsidR="00663DF9" w:rsidRPr="004D4315" w:rsidRDefault="00663DF9">
                    <w:pPr>
                      <w:spacing w:after="0"/>
                      <w:jc w:val="center"/>
                      <w:rPr>
                        <w:color w:val="0F243E"/>
                        <w:sz w:val="26"/>
                        <w:szCs w:val="26"/>
                      </w:rPr>
                    </w:pPr>
                  </w:p>
                </w:txbxContent>
              </v:textbox>
              <w10:wrap anchorx="page" anchory="page"/>
            </v:shape>
          </w:pict>
        </mc:Fallback>
      </mc:AlternateContent>
    </w:r>
  </w:p>
  <w:p w14:paraId="0CBF5A93" w14:textId="77777777" w:rsidR="00663DF9" w:rsidRPr="00DF143D" w:rsidRDefault="00663DF9" w:rsidP="00DF143D">
    <w:pPr>
      <w:tabs>
        <w:tab w:val="center" w:pos="4320"/>
        <w:tab w:val="right" w:pos="8640"/>
      </w:tabs>
      <w:overflowPunct w:val="0"/>
      <w:autoSpaceDE w:val="0"/>
      <w:autoSpaceDN w:val="0"/>
      <w:adjustRightInd w:val="0"/>
      <w:spacing w:after="0" w:line="240" w:lineRule="auto"/>
      <w:textAlignment w:val="baseline"/>
      <w:rPr>
        <w:rFonts w:eastAsia="Times New Roman"/>
        <w:i/>
        <w:sz w:val="16"/>
        <w:szCs w:val="16"/>
      </w:rPr>
    </w:pPr>
    <w:r w:rsidRPr="00DF143D">
      <w:rPr>
        <w:rFonts w:eastAsia="Times New Roman"/>
        <w:i/>
        <w:sz w:val="16"/>
        <w:szCs w:val="16"/>
      </w:rPr>
      <w:t>Check the “Forms” Webpage for the current version and disregard previous versions. This form may not be altered without prior approval.</w:t>
    </w:r>
  </w:p>
  <w:p w14:paraId="2402678F" w14:textId="77777777" w:rsidR="00663DF9" w:rsidRPr="00DF143D" w:rsidRDefault="00663DF9" w:rsidP="00DF143D">
    <w:pPr>
      <w:autoSpaceDE w:val="0"/>
      <w:autoSpaceDN w:val="0"/>
      <w:adjustRightInd w:val="0"/>
      <w:spacing w:after="0" w:line="240" w:lineRule="auto"/>
      <w:rPr>
        <w:rFonts w:eastAsia="Times New Roman"/>
        <w:i/>
        <w:iCs/>
        <w:sz w:val="16"/>
        <w:szCs w:val="16"/>
      </w:rPr>
    </w:pPr>
    <w:r>
      <w:rPr>
        <w:noProof/>
      </w:rPr>
      <w:drawing>
        <wp:anchor distT="0" distB="0" distL="114300" distR="114300" simplePos="0" relativeHeight="251663360" behindDoc="1" locked="0" layoutInCell="1" allowOverlap="1" wp14:anchorId="1540DD0E" wp14:editId="746D2B70">
          <wp:simplePos x="0" y="0"/>
          <wp:positionH relativeFrom="column">
            <wp:posOffset>2283460</wp:posOffset>
          </wp:positionH>
          <wp:positionV relativeFrom="paragraph">
            <wp:posOffset>60325</wp:posOffset>
          </wp:positionV>
          <wp:extent cx="1105535" cy="264795"/>
          <wp:effectExtent l="0" t="0" r="0" b="1905"/>
          <wp:wrapNone/>
          <wp:docPr id="3" name="Picture 7" descr="C:\Users\ei00074\AppData\Local\Microsoft\Windows\Temporary Internet Files\Content.Outlook\9CD1J17W\kidcentralTN_Logo_B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00074\AppData\Local\Microsoft\Windows\Temporary Internet Files\Content.Outlook\9CD1J17W\kidcentralTN_Logo_BW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43D">
      <w:rPr>
        <w:rFonts w:eastAsia="Times New Roman"/>
        <w:i/>
        <w:iCs/>
        <w:sz w:val="16"/>
        <w:szCs w:val="16"/>
      </w:rPr>
      <w:t>Distribution:  Child/Youth’s Case File</w:t>
    </w:r>
  </w:p>
  <w:p w14:paraId="0B4BAE99" w14:textId="77777777" w:rsidR="00663DF9" w:rsidRPr="00DF143D" w:rsidRDefault="00663DF9" w:rsidP="00DF143D">
    <w:pPr>
      <w:tabs>
        <w:tab w:val="left" w:pos="8673"/>
      </w:tabs>
      <w:autoSpaceDE w:val="0"/>
      <w:autoSpaceDN w:val="0"/>
      <w:adjustRightInd w:val="0"/>
      <w:spacing w:after="0" w:line="240" w:lineRule="auto"/>
      <w:rPr>
        <w:rFonts w:eastAsia="Times New Roman"/>
        <w:sz w:val="16"/>
        <w:szCs w:val="16"/>
      </w:rPr>
    </w:pPr>
    <w:r w:rsidRPr="00DF143D">
      <w:rPr>
        <w:rFonts w:eastAsia="Times New Roman"/>
        <w:i/>
        <w:iCs/>
        <w:sz w:val="16"/>
        <w:szCs w:val="16"/>
      </w:rPr>
      <w:t xml:space="preserve">                    Copy:  Client</w:t>
    </w:r>
    <w:r w:rsidRPr="00DF143D">
      <w:rPr>
        <w:rFonts w:eastAsia="Times New Roman"/>
        <w:i/>
        <w:iCs/>
        <w:sz w:val="16"/>
        <w:szCs w:val="16"/>
      </w:rPr>
      <w:tab/>
      <w:t>RDA 11016</w:t>
    </w:r>
  </w:p>
  <w:p w14:paraId="7175C84B" w14:textId="77777777" w:rsidR="00663DF9" w:rsidRPr="00DF143D" w:rsidRDefault="00663DF9" w:rsidP="00DF143D">
    <w:pPr>
      <w:autoSpaceDE w:val="0"/>
      <w:autoSpaceDN w:val="0"/>
      <w:adjustRightInd w:val="0"/>
      <w:spacing w:after="0" w:line="240" w:lineRule="auto"/>
      <w:rPr>
        <w:rFonts w:eastAsia="Times New Roman"/>
        <w:sz w:val="16"/>
        <w:szCs w:val="16"/>
      </w:rPr>
    </w:pPr>
    <w:r w:rsidRPr="00DF143D">
      <w:rPr>
        <w:rFonts w:eastAsia="Times New Roman"/>
        <w:sz w:val="16"/>
        <w:szCs w:val="16"/>
      </w:rPr>
      <w:t xml:space="preserve">CS-0158, Rev. </w:t>
    </w:r>
    <w:r>
      <w:rPr>
        <w:rFonts w:eastAsia="Times New Roman"/>
        <w:sz w:val="16"/>
        <w:szCs w:val="16"/>
      </w:rPr>
      <w:t>1</w:t>
    </w:r>
    <w:r w:rsidRPr="00DF143D">
      <w:rPr>
        <w:rFonts w:eastAsia="Times New Roman"/>
        <w:sz w:val="16"/>
        <w:szCs w:val="16"/>
      </w:rPr>
      <w:t>/1</w:t>
    </w:r>
    <w:r>
      <w:rPr>
        <w:rFonts w:eastAsia="Times New Roman"/>
        <w:sz w:val="16"/>
        <w:szCs w:val="16"/>
      </w:rPr>
      <w:t>7</w:t>
    </w:r>
    <w:r w:rsidRPr="00DF143D">
      <w:rPr>
        <w:rFonts w:eastAsia="Times New Roman"/>
        <w:sz w:val="16"/>
        <w:szCs w:val="16"/>
      </w:rPr>
      <w:tab/>
    </w:r>
    <w:r w:rsidRPr="00DF143D">
      <w:rPr>
        <w:rFonts w:eastAsia="Times New Roman"/>
        <w:sz w:val="16"/>
        <w:szCs w:val="16"/>
      </w:rPr>
      <w:tab/>
    </w:r>
    <w:r w:rsidRPr="00DF143D">
      <w:rPr>
        <w:rFonts w:eastAsia="Times New Roman"/>
        <w:sz w:val="16"/>
        <w:szCs w:val="16"/>
      </w:rPr>
      <w:tab/>
    </w:r>
    <w:r w:rsidRPr="00DF143D">
      <w:rPr>
        <w:rFonts w:eastAsia="Times New Roman"/>
        <w:sz w:val="16"/>
        <w:szCs w:val="16"/>
      </w:rPr>
      <w:tab/>
    </w:r>
    <w:r w:rsidRPr="00DF143D">
      <w:rPr>
        <w:rFonts w:eastAsia="Times New Roman"/>
        <w:sz w:val="16"/>
        <w:szCs w:val="16"/>
      </w:rPr>
      <w:tab/>
    </w:r>
    <w:r w:rsidRPr="00DF143D">
      <w:rPr>
        <w:rFonts w:eastAsia="Times New Roman"/>
        <w:sz w:val="16"/>
        <w:szCs w:val="16"/>
      </w:rPr>
      <w:tab/>
    </w:r>
    <w:r w:rsidRPr="00DF143D">
      <w:rPr>
        <w:rFonts w:eastAsia="Times New Roman"/>
        <w:sz w:val="16"/>
        <w:szCs w:val="16"/>
      </w:rPr>
      <w:tab/>
    </w:r>
    <w:r w:rsidRPr="00DF143D">
      <w:rPr>
        <w:rFonts w:eastAsia="Times New Roman"/>
        <w:sz w:val="16"/>
        <w:szCs w:val="16"/>
      </w:rPr>
      <w:tab/>
      <w:t xml:space="preserve">               </w:t>
    </w:r>
    <w:r>
      <w:rPr>
        <w:rFonts w:eastAsia="Times New Roman"/>
        <w:sz w:val="16"/>
        <w:szCs w:val="16"/>
      </w:rPr>
      <w:t xml:space="preserve">  </w:t>
    </w:r>
    <w:r w:rsidRPr="00DF143D">
      <w:rPr>
        <w:rFonts w:eastAsia="Times New Roman"/>
        <w:sz w:val="16"/>
        <w:szCs w:val="16"/>
      </w:rPr>
      <w:t xml:space="preserve"> </w:t>
    </w:r>
    <w:r w:rsidRPr="00DF143D">
      <w:rPr>
        <w:rFonts w:eastAsia="Times New Roman"/>
        <w:sz w:val="16"/>
        <w:szCs w:val="16"/>
      </w:rPr>
      <w:tab/>
    </w:r>
    <w:r>
      <w:rPr>
        <w:rFonts w:eastAsia="Times New Roman"/>
        <w:sz w:val="16"/>
        <w:szCs w:val="16"/>
      </w:rPr>
      <w:t xml:space="preserve">                 </w:t>
    </w:r>
    <w:r w:rsidRPr="00DF143D">
      <w:rPr>
        <w:rFonts w:eastAsia="Times New Roman"/>
        <w:sz w:val="16"/>
        <w:szCs w:val="16"/>
      </w:rPr>
      <w:t xml:space="preserve">Page </w:t>
    </w:r>
    <w:r w:rsidRPr="00DF143D">
      <w:rPr>
        <w:rFonts w:eastAsia="Times New Roman"/>
        <w:sz w:val="16"/>
        <w:szCs w:val="16"/>
      </w:rPr>
      <w:fldChar w:fldCharType="begin"/>
    </w:r>
    <w:r w:rsidRPr="00DF143D">
      <w:rPr>
        <w:rFonts w:eastAsia="Times New Roman"/>
        <w:sz w:val="16"/>
        <w:szCs w:val="16"/>
      </w:rPr>
      <w:instrText xml:space="preserve"> PAGE </w:instrText>
    </w:r>
    <w:r w:rsidRPr="00DF143D">
      <w:rPr>
        <w:rFonts w:eastAsia="Times New Roman"/>
        <w:sz w:val="16"/>
        <w:szCs w:val="16"/>
      </w:rPr>
      <w:fldChar w:fldCharType="separate"/>
    </w:r>
    <w:r>
      <w:rPr>
        <w:rFonts w:eastAsia="Times New Roman"/>
        <w:noProof/>
        <w:sz w:val="16"/>
        <w:szCs w:val="16"/>
      </w:rPr>
      <w:t>1</w:t>
    </w:r>
    <w:r w:rsidRPr="00DF143D">
      <w:rPr>
        <w:rFonts w:eastAsia="Times New Roman"/>
        <w:sz w:val="16"/>
        <w:szCs w:val="16"/>
      </w:rPr>
      <w:fldChar w:fldCharType="end"/>
    </w:r>
  </w:p>
  <w:p w14:paraId="4E91E599" w14:textId="77777777" w:rsidR="00663DF9" w:rsidRDefault="00663D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4ED3" w14:textId="77777777" w:rsidR="00663DF9" w:rsidRDefault="00663DF9">
    <w:pPr>
      <w:pStyle w:val="Footer"/>
      <w:jc w:val="right"/>
    </w:pPr>
    <w:r>
      <w:fldChar w:fldCharType="begin"/>
    </w:r>
    <w:r>
      <w:instrText xml:space="preserve"> PAGE   \* MERGEFORMAT </w:instrText>
    </w:r>
    <w:r>
      <w:fldChar w:fldCharType="separate"/>
    </w:r>
    <w:r>
      <w:rPr>
        <w:noProof/>
      </w:rPr>
      <w:t>5</w:t>
    </w:r>
    <w:r>
      <w:rPr>
        <w:noProof/>
      </w:rPr>
      <w:fldChar w:fldCharType="end"/>
    </w:r>
  </w:p>
  <w:p w14:paraId="50F09924" w14:textId="77777777" w:rsidR="00663DF9" w:rsidRPr="005E35E9" w:rsidRDefault="00663DF9" w:rsidP="005E35E9">
    <w:pPr>
      <w:tabs>
        <w:tab w:val="center" w:pos="4320"/>
        <w:tab w:val="right" w:pos="8640"/>
      </w:tabs>
      <w:spacing w:after="0" w:line="240" w:lineRule="auto"/>
      <w:ind w:right="360"/>
      <w:rPr>
        <w:rFonts w:eastAsia="Times New Roman"/>
        <w:bCs/>
        <w:sz w:val="18"/>
        <w:szCs w:val="18"/>
      </w:rPr>
    </w:pPr>
    <w:r w:rsidRPr="005E35E9">
      <w:rPr>
        <w:rFonts w:eastAsia="Times New Roman"/>
        <w:bCs/>
        <w:sz w:val="18"/>
        <w:szCs w:val="18"/>
      </w:rPr>
      <w:t>Distribution:  Copies: Pages 1-</w:t>
    </w:r>
    <w:r>
      <w:rPr>
        <w:rFonts w:eastAsia="Times New Roman"/>
        <w:bCs/>
        <w:sz w:val="18"/>
        <w:szCs w:val="18"/>
      </w:rPr>
      <w:t>4</w:t>
    </w:r>
    <w:r w:rsidRPr="005E35E9">
      <w:rPr>
        <w:rFonts w:eastAsia="Times New Roman"/>
        <w:bCs/>
        <w:sz w:val="18"/>
        <w:szCs w:val="18"/>
      </w:rPr>
      <w:t xml:space="preserve"> –   Client                  </w:t>
    </w:r>
  </w:p>
  <w:p w14:paraId="392FE587" w14:textId="77777777" w:rsidR="00663DF9" w:rsidRPr="005E35E9" w:rsidRDefault="00663DF9" w:rsidP="005E35E9">
    <w:pPr>
      <w:tabs>
        <w:tab w:val="center" w:pos="4320"/>
        <w:tab w:val="right" w:pos="8640"/>
      </w:tabs>
      <w:spacing w:after="0" w:line="240" w:lineRule="auto"/>
      <w:ind w:right="360"/>
      <w:rPr>
        <w:rFonts w:eastAsia="Times New Roman"/>
        <w:bCs/>
        <w:sz w:val="18"/>
        <w:szCs w:val="18"/>
      </w:rPr>
    </w:pPr>
    <w:r w:rsidRPr="005E35E9">
      <w:rPr>
        <w:rFonts w:eastAsia="Times New Roman"/>
        <w:bCs/>
        <w:sz w:val="18"/>
        <w:szCs w:val="18"/>
      </w:rPr>
      <w:t xml:space="preserve">                                  Page </w:t>
    </w:r>
    <w:r>
      <w:rPr>
        <w:rFonts w:eastAsia="Times New Roman"/>
        <w:bCs/>
        <w:sz w:val="18"/>
        <w:szCs w:val="18"/>
      </w:rPr>
      <w:t>5</w:t>
    </w:r>
    <w:r w:rsidRPr="005E35E9">
      <w:rPr>
        <w:rFonts w:eastAsia="Times New Roman"/>
        <w:bCs/>
        <w:sz w:val="18"/>
        <w:szCs w:val="18"/>
      </w:rPr>
      <w:t xml:space="preserve"> –Signed Client Acknowledgement -Case File</w:t>
    </w:r>
  </w:p>
  <w:p w14:paraId="7D8531A6" w14:textId="77777777" w:rsidR="00663DF9" w:rsidRPr="005E35E9" w:rsidRDefault="00663DF9" w:rsidP="005E35E9">
    <w:pPr>
      <w:tabs>
        <w:tab w:val="center" w:pos="4320"/>
        <w:tab w:val="right" w:pos="8640"/>
      </w:tabs>
      <w:spacing w:after="0" w:line="240" w:lineRule="auto"/>
      <w:ind w:right="360"/>
      <w:rPr>
        <w:rFonts w:eastAsia="Times New Roman"/>
        <w:bCs/>
        <w:sz w:val="18"/>
        <w:szCs w:val="18"/>
      </w:rPr>
    </w:pPr>
  </w:p>
  <w:p w14:paraId="79CEA3B0" w14:textId="77777777" w:rsidR="00663DF9" w:rsidRPr="005E35E9" w:rsidRDefault="00663DF9" w:rsidP="005E35E9">
    <w:pPr>
      <w:tabs>
        <w:tab w:val="center" w:pos="4320"/>
        <w:tab w:val="right" w:pos="8640"/>
      </w:tabs>
      <w:spacing w:after="0" w:line="240" w:lineRule="auto"/>
      <w:ind w:right="360"/>
      <w:rPr>
        <w:rFonts w:eastAsia="Times New Roman"/>
        <w:bCs/>
        <w:sz w:val="18"/>
        <w:szCs w:val="18"/>
      </w:rPr>
    </w:pPr>
    <w:r w:rsidRPr="005E35E9">
      <w:rPr>
        <w:rFonts w:eastAsia="Times New Roman"/>
        <w:bCs/>
        <w:sz w:val="18"/>
        <w:szCs w:val="18"/>
      </w:rPr>
      <w:t xml:space="preserve">CS-0699 Rev </w:t>
    </w:r>
    <w:r>
      <w:rPr>
        <w:rFonts w:eastAsia="Times New Roman"/>
        <w:bCs/>
        <w:sz w:val="18"/>
        <w:szCs w:val="18"/>
      </w:rPr>
      <w:t>10</w:t>
    </w:r>
    <w:r w:rsidRPr="005E35E9">
      <w:rPr>
        <w:rFonts w:eastAsia="Times New Roman"/>
        <w:bCs/>
        <w:sz w:val="18"/>
        <w:szCs w:val="18"/>
      </w:rPr>
      <w:t>/</w:t>
    </w:r>
    <w:r>
      <w:rPr>
        <w:rFonts w:eastAsia="Times New Roman"/>
        <w:bCs/>
        <w:sz w:val="18"/>
        <w:szCs w:val="18"/>
      </w:rPr>
      <w:t>17</w:t>
    </w:r>
    <w:r w:rsidRPr="005E35E9">
      <w:rPr>
        <w:rFonts w:eastAsia="Times New Roman"/>
        <w:bCs/>
        <w:sz w:val="18"/>
        <w:szCs w:val="18"/>
      </w:rPr>
      <w:tab/>
    </w:r>
    <w:r>
      <w:rPr>
        <w:rFonts w:eastAsia="Times New Roman"/>
        <w:bCs/>
        <w:noProof/>
        <w:sz w:val="18"/>
        <w:szCs w:val="18"/>
      </w:rPr>
      <w:drawing>
        <wp:inline distT="0" distB="0" distL="0" distR="0" wp14:anchorId="1B286139" wp14:editId="77269328">
          <wp:extent cx="11144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pic:spPr>
              </pic:pic>
            </a:graphicData>
          </a:graphic>
        </wp:inline>
      </w:drawing>
    </w:r>
    <w:r w:rsidRPr="005E35E9">
      <w:rPr>
        <w:rFonts w:eastAsia="Times New Roman"/>
        <w:bCs/>
        <w:sz w:val="18"/>
        <w:szCs w:val="18"/>
      </w:rPr>
      <w:tab/>
      <w:t xml:space="preserve">                                                                   </w:t>
    </w:r>
  </w:p>
  <w:p w14:paraId="076A96D8" w14:textId="77777777" w:rsidR="00663DF9" w:rsidRPr="005E35E9" w:rsidRDefault="00663DF9" w:rsidP="005E35E9">
    <w:pPr>
      <w:tabs>
        <w:tab w:val="center" w:pos="4320"/>
        <w:tab w:val="right" w:pos="8640"/>
      </w:tabs>
      <w:spacing w:after="0" w:line="240" w:lineRule="auto"/>
      <w:ind w:right="360"/>
      <w:jc w:val="right"/>
      <w:rPr>
        <w:rFonts w:eastAsia="Times New Roman"/>
        <w:bCs/>
        <w:sz w:val="18"/>
        <w:szCs w:val="18"/>
      </w:rPr>
    </w:pPr>
    <w:r w:rsidRPr="005E35E9">
      <w:rPr>
        <w:rFonts w:eastAsia="Times New Roman"/>
        <w:bCs/>
        <w:sz w:val="18"/>
        <w:szCs w:val="18"/>
      </w:rPr>
      <w:tab/>
    </w:r>
    <w:r w:rsidRPr="005E35E9">
      <w:rPr>
        <w:rFonts w:eastAsia="Times New Roman"/>
        <w:bCs/>
        <w:sz w:val="18"/>
        <w:szCs w:val="18"/>
      </w:rPr>
      <w:tab/>
      <w:t xml:space="preserve">                DCS Notice of Privacy Practices</w:t>
    </w:r>
  </w:p>
  <w:p w14:paraId="1F299258" w14:textId="77777777" w:rsidR="00663DF9" w:rsidRDefault="00663D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112E" w14:textId="77777777" w:rsidR="004C38CA" w:rsidRPr="004C38CA" w:rsidRDefault="004C38CA" w:rsidP="004C38CA">
    <w:pPr>
      <w:tabs>
        <w:tab w:val="center" w:pos="4320"/>
        <w:tab w:val="right" w:pos="8640"/>
      </w:tabs>
      <w:overflowPunct w:val="0"/>
      <w:autoSpaceDE w:val="0"/>
      <w:autoSpaceDN w:val="0"/>
      <w:adjustRightInd w:val="0"/>
      <w:spacing w:after="0" w:line="240" w:lineRule="auto"/>
      <w:textAlignment w:val="baseline"/>
      <w:rPr>
        <w:rFonts w:eastAsia="Times New Roman"/>
        <w:i/>
        <w:sz w:val="16"/>
        <w:szCs w:val="16"/>
      </w:rPr>
    </w:pPr>
    <w:r w:rsidRPr="004C38CA">
      <w:rPr>
        <w:rFonts w:eastAsia="Times New Roman"/>
        <w:i/>
        <w:sz w:val="16"/>
        <w:szCs w:val="16"/>
      </w:rPr>
      <w:t>Check the “Forms” Webpage for the current version and disregard previous versions. This form may not be altered without prior approval.</w:t>
    </w:r>
  </w:p>
  <w:p w14:paraId="6B7104E0" w14:textId="3620094A" w:rsidR="004C38CA" w:rsidRPr="004C38CA" w:rsidRDefault="004C38CA" w:rsidP="004C38CA">
    <w:pPr>
      <w:autoSpaceDE w:val="0"/>
      <w:autoSpaceDN w:val="0"/>
      <w:adjustRightInd w:val="0"/>
      <w:spacing w:after="0" w:line="240" w:lineRule="auto"/>
      <w:rPr>
        <w:rFonts w:eastAsia="Times New Roman"/>
        <w:sz w:val="16"/>
        <w:szCs w:val="16"/>
      </w:rPr>
    </w:pPr>
    <w:r w:rsidRPr="004C38CA">
      <w:rPr>
        <w:rFonts w:eastAsia="Times New Roman"/>
        <w:i/>
        <w:iCs/>
        <w:sz w:val="16"/>
        <w:szCs w:val="16"/>
      </w:rPr>
      <w:t>Distribution: Child/Youth’s Case File, Information Recipient</w:t>
    </w:r>
    <w:r w:rsidRPr="004C38CA">
      <w:rPr>
        <w:rFonts w:eastAsia="Times New Roman"/>
        <w:noProof/>
        <w:sz w:val="22"/>
        <w:szCs w:val="22"/>
      </w:rPr>
      <w:drawing>
        <wp:inline distT="0" distB="0" distL="0" distR="0" wp14:anchorId="4605C28A" wp14:editId="687A47C4">
          <wp:extent cx="1123950" cy="276225"/>
          <wp:effectExtent l="0" t="0" r="0" b="9525"/>
          <wp:docPr id="6" name="Picture 6" descr="C:\Users\ei00074\AppData\Local\Microsoft\Windows\Temporary Internet Files\Content.Outlook\9CD1J17W\kidcentralTN_Logo_B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00074\AppData\Local\Microsoft\Windows\Temporary Internet Files\Content.Outlook\9CD1J17W\kidcentralTN_Logo_BW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p>
  <w:p w14:paraId="69D4E62E" w14:textId="77777777" w:rsidR="004C38CA" w:rsidRPr="004C38CA" w:rsidRDefault="004C38CA" w:rsidP="004C38CA">
    <w:pPr>
      <w:autoSpaceDE w:val="0"/>
      <w:autoSpaceDN w:val="0"/>
      <w:adjustRightInd w:val="0"/>
      <w:spacing w:after="0" w:line="240" w:lineRule="auto"/>
      <w:rPr>
        <w:rFonts w:eastAsia="Times New Roman"/>
        <w:sz w:val="16"/>
        <w:szCs w:val="16"/>
      </w:rPr>
    </w:pPr>
    <w:r w:rsidRPr="004C38CA">
      <w:rPr>
        <w:rFonts w:eastAsia="Times New Roman"/>
        <w:sz w:val="16"/>
        <w:szCs w:val="16"/>
      </w:rPr>
      <w:t>CS-0789</w:t>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r>
    <w:r w:rsidRPr="004C38CA">
      <w:rPr>
        <w:rFonts w:eastAsia="Times New Roman"/>
        <w:sz w:val="16"/>
        <w:szCs w:val="16"/>
      </w:rPr>
      <w:tab/>
      <w:t xml:space="preserve">                                          Page </w:t>
    </w:r>
    <w:r w:rsidRPr="004C38CA">
      <w:rPr>
        <w:rFonts w:eastAsia="Times New Roman"/>
        <w:sz w:val="16"/>
        <w:szCs w:val="16"/>
      </w:rPr>
      <w:fldChar w:fldCharType="begin"/>
    </w:r>
    <w:r w:rsidRPr="004C38CA">
      <w:rPr>
        <w:rFonts w:eastAsia="Times New Roman"/>
        <w:sz w:val="16"/>
        <w:szCs w:val="16"/>
      </w:rPr>
      <w:instrText xml:space="preserve"> PAGE </w:instrText>
    </w:r>
    <w:r w:rsidRPr="004C38CA">
      <w:rPr>
        <w:rFonts w:eastAsia="Times New Roman"/>
        <w:sz w:val="16"/>
        <w:szCs w:val="16"/>
      </w:rPr>
      <w:fldChar w:fldCharType="separate"/>
    </w:r>
    <w:r w:rsidRPr="004C38CA">
      <w:rPr>
        <w:rFonts w:eastAsia="Times New Roman"/>
        <w:sz w:val="16"/>
        <w:szCs w:val="16"/>
      </w:rPr>
      <w:t>1</w:t>
    </w:r>
    <w:r w:rsidRPr="004C38CA">
      <w:rPr>
        <w:rFonts w:eastAsia="Times New Roman"/>
        <w:sz w:val="16"/>
        <w:szCs w:val="16"/>
      </w:rPr>
      <w:fldChar w:fldCharType="end"/>
    </w:r>
  </w:p>
  <w:p w14:paraId="278F66A0" w14:textId="77777777" w:rsidR="004C38CA" w:rsidRPr="004C38CA" w:rsidRDefault="004C38CA" w:rsidP="004C38CA">
    <w:pPr>
      <w:tabs>
        <w:tab w:val="left" w:pos="4287"/>
        <w:tab w:val="left" w:pos="9126"/>
      </w:tabs>
      <w:autoSpaceDE w:val="0"/>
      <w:autoSpaceDN w:val="0"/>
      <w:adjustRightInd w:val="0"/>
      <w:spacing w:after="0" w:line="240" w:lineRule="auto"/>
      <w:rPr>
        <w:rFonts w:eastAsia="Times New Roman"/>
        <w:sz w:val="16"/>
        <w:szCs w:val="16"/>
      </w:rPr>
    </w:pPr>
    <w:r w:rsidRPr="004C38CA">
      <w:rPr>
        <w:rFonts w:eastAsia="Times New Roman"/>
        <w:sz w:val="16"/>
        <w:szCs w:val="16"/>
      </w:rPr>
      <w:t>Rev:  04/17</w:t>
    </w:r>
    <w:r w:rsidRPr="004C38CA">
      <w:rPr>
        <w:rFonts w:eastAsia="Times New Roman"/>
        <w:sz w:val="16"/>
        <w:szCs w:val="16"/>
      </w:rPr>
      <w:tab/>
    </w:r>
    <w:r w:rsidRPr="004C38CA">
      <w:rPr>
        <w:rFonts w:eastAsia="Times New Roman"/>
        <w:sz w:val="16"/>
        <w:szCs w:val="16"/>
      </w:rPr>
      <w:tab/>
      <w:t>RDA 2982</w:t>
    </w:r>
  </w:p>
  <w:p w14:paraId="20E9F9D8" w14:textId="77777777" w:rsidR="004C38CA" w:rsidRDefault="004C3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48F2F" w14:textId="77777777" w:rsidR="00663DF9" w:rsidRDefault="00663DF9" w:rsidP="00B75688">
      <w:pPr>
        <w:spacing w:after="0" w:line="240" w:lineRule="auto"/>
      </w:pPr>
      <w:r>
        <w:separator/>
      </w:r>
    </w:p>
  </w:footnote>
  <w:footnote w:type="continuationSeparator" w:id="0">
    <w:p w14:paraId="3869128F" w14:textId="77777777" w:rsidR="00663DF9" w:rsidRDefault="00663DF9" w:rsidP="00B75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392"/>
    <w:multiLevelType w:val="hybridMultilevel"/>
    <w:tmpl w:val="9542768A"/>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9066C8A"/>
    <w:multiLevelType w:val="hybridMultilevel"/>
    <w:tmpl w:val="4CF264F4"/>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127136D1"/>
    <w:multiLevelType w:val="hybridMultilevel"/>
    <w:tmpl w:val="51941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7324D"/>
    <w:multiLevelType w:val="hybridMultilevel"/>
    <w:tmpl w:val="C5E6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A3316"/>
    <w:multiLevelType w:val="hybridMultilevel"/>
    <w:tmpl w:val="3C18E4B8"/>
    <w:lvl w:ilvl="0" w:tplc="3AC27866">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440C6"/>
    <w:multiLevelType w:val="hybridMultilevel"/>
    <w:tmpl w:val="FA0597C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28A50001"/>
    <w:multiLevelType w:val="hybridMultilevel"/>
    <w:tmpl w:val="A40C0B08"/>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28D52F18"/>
    <w:multiLevelType w:val="hybridMultilevel"/>
    <w:tmpl w:val="C650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70A13"/>
    <w:multiLevelType w:val="hybridMultilevel"/>
    <w:tmpl w:val="4EDC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B6C02"/>
    <w:multiLevelType w:val="hybridMultilevel"/>
    <w:tmpl w:val="DB0CF26E"/>
    <w:lvl w:ilvl="0" w:tplc="647689E2">
      <w:start w:val="1"/>
      <w:numFmt w:val="decimal"/>
      <w:lvlText w:val="%1."/>
      <w:lvlJc w:val="left"/>
      <w:pPr>
        <w:tabs>
          <w:tab w:val="num" w:pos="360"/>
        </w:tabs>
        <w:ind w:left="360" w:hanging="360"/>
      </w:pPr>
      <w:rPr>
        <w:rFonts w:ascii="Arial" w:hAnsi="Arial" w:hint="default"/>
        <w:b w:val="0"/>
        <w:i w:val="0"/>
        <w:strike w:val="0"/>
        <w:dstrike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614943"/>
    <w:multiLevelType w:val="hybridMultilevel"/>
    <w:tmpl w:val="EA4E59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85BF5"/>
    <w:multiLevelType w:val="hybridMultilevel"/>
    <w:tmpl w:val="3F8A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B3381"/>
    <w:multiLevelType w:val="hybridMultilevel"/>
    <w:tmpl w:val="4A4A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54036"/>
    <w:multiLevelType w:val="hybridMultilevel"/>
    <w:tmpl w:val="409AE16C"/>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49382670"/>
    <w:multiLevelType w:val="hybridMultilevel"/>
    <w:tmpl w:val="B7F60E0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4943661A"/>
    <w:multiLevelType w:val="hybridMultilevel"/>
    <w:tmpl w:val="9708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955BF1"/>
    <w:multiLevelType w:val="hybridMultilevel"/>
    <w:tmpl w:val="D826B15A"/>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4E316F99"/>
    <w:multiLevelType w:val="hybridMultilevel"/>
    <w:tmpl w:val="38D0D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1535A1"/>
    <w:multiLevelType w:val="hybridMultilevel"/>
    <w:tmpl w:val="61960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3DF4E0D"/>
    <w:multiLevelType w:val="hybridMultilevel"/>
    <w:tmpl w:val="2E02614A"/>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56FA6F26"/>
    <w:multiLevelType w:val="hybridMultilevel"/>
    <w:tmpl w:val="8818A54A"/>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596137B1"/>
    <w:multiLevelType w:val="hybridMultilevel"/>
    <w:tmpl w:val="91F6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583144"/>
    <w:multiLevelType w:val="hybridMultilevel"/>
    <w:tmpl w:val="64464410"/>
    <w:lvl w:ilvl="0" w:tplc="04090001">
      <w:start w:val="1"/>
      <w:numFmt w:val="bullet"/>
      <w:lvlText w:val=""/>
      <w:lvlJc w:val="left"/>
      <w:pPr>
        <w:ind w:left="780" w:hanging="360"/>
      </w:pPr>
      <w:rPr>
        <w:rFonts w:ascii="Symbol" w:hAnsi="Symbol" w:hint="default"/>
        <w:b w:val="0"/>
        <w:i w:val="0"/>
        <w:sz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243753A"/>
    <w:multiLevelType w:val="hybridMultilevel"/>
    <w:tmpl w:val="1012EF1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DF656DE"/>
    <w:multiLevelType w:val="hybridMultilevel"/>
    <w:tmpl w:val="975416C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75B2719F"/>
    <w:multiLevelType w:val="hybridMultilevel"/>
    <w:tmpl w:val="5080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428649">
    <w:abstractNumId w:val="4"/>
  </w:num>
  <w:num w:numId="2" w16cid:durableId="177894705">
    <w:abstractNumId w:val="22"/>
  </w:num>
  <w:num w:numId="3" w16cid:durableId="2124420262">
    <w:abstractNumId w:val="5"/>
  </w:num>
  <w:num w:numId="4" w16cid:durableId="1775401537">
    <w:abstractNumId w:val="16"/>
  </w:num>
  <w:num w:numId="5" w16cid:durableId="501504912">
    <w:abstractNumId w:val="19"/>
  </w:num>
  <w:num w:numId="6" w16cid:durableId="744643035">
    <w:abstractNumId w:val="0"/>
  </w:num>
  <w:num w:numId="7" w16cid:durableId="1080912414">
    <w:abstractNumId w:val="1"/>
  </w:num>
  <w:num w:numId="8" w16cid:durableId="1996715820">
    <w:abstractNumId w:val="6"/>
  </w:num>
  <w:num w:numId="9" w16cid:durableId="516969736">
    <w:abstractNumId w:val="9"/>
  </w:num>
  <w:num w:numId="10" w16cid:durableId="2122141915">
    <w:abstractNumId w:val="13"/>
  </w:num>
  <w:num w:numId="11" w16cid:durableId="117572517">
    <w:abstractNumId w:val="20"/>
  </w:num>
  <w:num w:numId="12" w16cid:durableId="1668435820">
    <w:abstractNumId w:val="23"/>
  </w:num>
  <w:num w:numId="13" w16cid:durableId="881135164">
    <w:abstractNumId w:val="17"/>
  </w:num>
  <w:num w:numId="14" w16cid:durableId="623734865">
    <w:abstractNumId w:val="18"/>
  </w:num>
  <w:num w:numId="15" w16cid:durableId="466895440">
    <w:abstractNumId w:val="10"/>
  </w:num>
  <w:num w:numId="16" w16cid:durableId="1914194522">
    <w:abstractNumId w:val="21"/>
  </w:num>
  <w:num w:numId="17" w16cid:durableId="23210527">
    <w:abstractNumId w:val="25"/>
  </w:num>
  <w:num w:numId="18" w16cid:durableId="1806967553">
    <w:abstractNumId w:val="15"/>
  </w:num>
  <w:num w:numId="19" w16cid:durableId="1747340641">
    <w:abstractNumId w:val="12"/>
  </w:num>
  <w:num w:numId="20" w16cid:durableId="572548973">
    <w:abstractNumId w:val="8"/>
  </w:num>
  <w:num w:numId="21" w16cid:durableId="604070702">
    <w:abstractNumId w:val="2"/>
  </w:num>
  <w:num w:numId="22" w16cid:durableId="1416396274">
    <w:abstractNumId w:val="11"/>
  </w:num>
  <w:num w:numId="23" w16cid:durableId="1249733258">
    <w:abstractNumId w:val="7"/>
  </w:num>
  <w:num w:numId="24" w16cid:durableId="80218687">
    <w:abstractNumId w:val="3"/>
  </w:num>
  <w:num w:numId="25" w16cid:durableId="1396930595">
    <w:abstractNumId w:val="14"/>
  </w:num>
  <w:num w:numId="26" w16cid:durableId="12182495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A1Xts4V/RfStr44Qbkizg+feYuJ2JHB0R39RVCMhEIe8Uwo2T8qM/2WKDdQLTyVSLYmkhQxR5zm4IsT1Bc2ekQ==" w:salt="jLBshWqLnt6Y0TEb6LrfAw=="/>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F9D"/>
    <w:rsid w:val="00012524"/>
    <w:rsid w:val="0004033C"/>
    <w:rsid w:val="000465F8"/>
    <w:rsid w:val="000847F8"/>
    <w:rsid w:val="000A2CF7"/>
    <w:rsid w:val="000B1AA5"/>
    <w:rsid w:val="000B67A9"/>
    <w:rsid w:val="000D0A80"/>
    <w:rsid w:val="000D4A8A"/>
    <w:rsid w:val="000F4093"/>
    <w:rsid w:val="00100FBA"/>
    <w:rsid w:val="001014BF"/>
    <w:rsid w:val="00151DC7"/>
    <w:rsid w:val="001564D7"/>
    <w:rsid w:val="00165ABF"/>
    <w:rsid w:val="001D4D36"/>
    <w:rsid w:val="001F1E93"/>
    <w:rsid w:val="001F204B"/>
    <w:rsid w:val="001F4499"/>
    <w:rsid w:val="0024233B"/>
    <w:rsid w:val="0024274E"/>
    <w:rsid w:val="00250DD4"/>
    <w:rsid w:val="0025633D"/>
    <w:rsid w:val="00260CF7"/>
    <w:rsid w:val="00263139"/>
    <w:rsid w:val="00272A8C"/>
    <w:rsid w:val="002A530D"/>
    <w:rsid w:val="002A6FD2"/>
    <w:rsid w:val="002F0F19"/>
    <w:rsid w:val="002F564B"/>
    <w:rsid w:val="0034073F"/>
    <w:rsid w:val="00341FD1"/>
    <w:rsid w:val="003A6AB6"/>
    <w:rsid w:val="003B1CC8"/>
    <w:rsid w:val="003C3D37"/>
    <w:rsid w:val="003C46B5"/>
    <w:rsid w:val="00445FCE"/>
    <w:rsid w:val="00484F0B"/>
    <w:rsid w:val="00486C51"/>
    <w:rsid w:val="00490C40"/>
    <w:rsid w:val="004B62B3"/>
    <w:rsid w:val="004C38CA"/>
    <w:rsid w:val="004D4315"/>
    <w:rsid w:val="004E2571"/>
    <w:rsid w:val="004E3359"/>
    <w:rsid w:val="004F0222"/>
    <w:rsid w:val="00523705"/>
    <w:rsid w:val="00535B7B"/>
    <w:rsid w:val="005708D5"/>
    <w:rsid w:val="00593CEC"/>
    <w:rsid w:val="005B647C"/>
    <w:rsid w:val="005C1E6D"/>
    <w:rsid w:val="005D4D31"/>
    <w:rsid w:val="005E23DE"/>
    <w:rsid w:val="005E35E9"/>
    <w:rsid w:val="0062192E"/>
    <w:rsid w:val="0064445E"/>
    <w:rsid w:val="006476CF"/>
    <w:rsid w:val="0065724D"/>
    <w:rsid w:val="00663DF9"/>
    <w:rsid w:val="00693CA3"/>
    <w:rsid w:val="006958F5"/>
    <w:rsid w:val="006B09D7"/>
    <w:rsid w:val="006D240A"/>
    <w:rsid w:val="0070596D"/>
    <w:rsid w:val="007143FB"/>
    <w:rsid w:val="0073200B"/>
    <w:rsid w:val="00741DE2"/>
    <w:rsid w:val="00743029"/>
    <w:rsid w:val="0074575A"/>
    <w:rsid w:val="00791411"/>
    <w:rsid w:val="007C1CAA"/>
    <w:rsid w:val="007D1238"/>
    <w:rsid w:val="007D4AB4"/>
    <w:rsid w:val="007F4B68"/>
    <w:rsid w:val="00804BEA"/>
    <w:rsid w:val="00807665"/>
    <w:rsid w:val="00830AD8"/>
    <w:rsid w:val="00843B85"/>
    <w:rsid w:val="00861B65"/>
    <w:rsid w:val="00873DD8"/>
    <w:rsid w:val="008A31B5"/>
    <w:rsid w:val="008A32B7"/>
    <w:rsid w:val="008A704C"/>
    <w:rsid w:val="008C2F35"/>
    <w:rsid w:val="008D1FE6"/>
    <w:rsid w:val="008F229A"/>
    <w:rsid w:val="008F3403"/>
    <w:rsid w:val="008F59BF"/>
    <w:rsid w:val="00904B75"/>
    <w:rsid w:val="00941189"/>
    <w:rsid w:val="00947A67"/>
    <w:rsid w:val="00952D09"/>
    <w:rsid w:val="00967A16"/>
    <w:rsid w:val="009C5933"/>
    <w:rsid w:val="009D57B9"/>
    <w:rsid w:val="009E3FAF"/>
    <w:rsid w:val="00A00A25"/>
    <w:rsid w:val="00A014E0"/>
    <w:rsid w:val="00A016FD"/>
    <w:rsid w:val="00A43C46"/>
    <w:rsid w:val="00A77CF2"/>
    <w:rsid w:val="00AA3ABB"/>
    <w:rsid w:val="00AD04F8"/>
    <w:rsid w:val="00AD51C4"/>
    <w:rsid w:val="00AD6F9D"/>
    <w:rsid w:val="00AE2CEC"/>
    <w:rsid w:val="00B128CA"/>
    <w:rsid w:val="00B24285"/>
    <w:rsid w:val="00B35933"/>
    <w:rsid w:val="00B45501"/>
    <w:rsid w:val="00B52A57"/>
    <w:rsid w:val="00B61BE8"/>
    <w:rsid w:val="00B62475"/>
    <w:rsid w:val="00B75688"/>
    <w:rsid w:val="00B90DE9"/>
    <w:rsid w:val="00BD5F21"/>
    <w:rsid w:val="00C53DD5"/>
    <w:rsid w:val="00C6792D"/>
    <w:rsid w:val="00CC2079"/>
    <w:rsid w:val="00CD76CA"/>
    <w:rsid w:val="00CF4DE5"/>
    <w:rsid w:val="00D07464"/>
    <w:rsid w:val="00D779AA"/>
    <w:rsid w:val="00D924A6"/>
    <w:rsid w:val="00DB273D"/>
    <w:rsid w:val="00DD671B"/>
    <w:rsid w:val="00DE28C9"/>
    <w:rsid w:val="00DF143D"/>
    <w:rsid w:val="00DF5BC8"/>
    <w:rsid w:val="00E129A1"/>
    <w:rsid w:val="00E21602"/>
    <w:rsid w:val="00E27387"/>
    <w:rsid w:val="00E3147F"/>
    <w:rsid w:val="00E53429"/>
    <w:rsid w:val="00E57E75"/>
    <w:rsid w:val="00E61D51"/>
    <w:rsid w:val="00E96A12"/>
    <w:rsid w:val="00EA0692"/>
    <w:rsid w:val="00EB35D9"/>
    <w:rsid w:val="00EB4492"/>
    <w:rsid w:val="00EF502B"/>
    <w:rsid w:val="00F04DFE"/>
    <w:rsid w:val="00F061E3"/>
    <w:rsid w:val="00F1273D"/>
    <w:rsid w:val="00F3652B"/>
    <w:rsid w:val="00F61FB0"/>
    <w:rsid w:val="00F6321B"/>
    <w:rsid w:val="00F8083F"/>
    <w:rsid w:val="00FE27DF"/>
    <w:rsid w:val="00FF3235"/>
    <w:rsid w:val="00FF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77825"/>
    <o:shapelayout v:ext="edit">
      <o:idmap v:ext="edit" data="1"/>
    </o:shapelayout>
  </w:shapeDefaults>
  <w:decimalSymbol w:val="."/>
  <w:listSeparator w:val=","/>
  <w14:docId w14:val="3395AAB9"/>
  <w15:docId w15:val="{1D02363D-9761-4B35-86D1-AAC9014A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4"/>
      <w:szCs w:val="24"/>
    </w:rPr>
  </w:style>
  <w:style w:type="paragraph" w:styleId="Heading1">
    <w:name w:val="heading 1"/>
    <w:basedOn w:val="Normal"/>
    <w:next w:val="Normal"/>
    <w:link w:val="Heading1Char"/>
    <w:uiPriority w:val="9"/>
    <w:qFormat/>
    <w:rsid w:val="00445FCE"/>
    <w:pPr>
      <w:spacing w:after="120" w:line="240" w:lineRule="auto"/>
      <w:outlineLvl w:val="0"/>
    </w:pPr>
    <w:rPr>
      <w:rFonts w:ascii="PermianSlabSerifTypeface" w:hAnsi="PermianSlabSerifTypeface" w:cs="Open Sans"/>
      <w:b/>
      <w:bCs/>
      <w:color w:val="75787B"/>
      <w:spacing w:val="-20"/>
      <w:sz w:val="44"/>
      <w:szCs w:val="26"/>
    </w:rPr>
  </w:style>
  <w:style w:type="paragraph" w:styleId="Heading2">
    <w:name w:val="heading 2"/>
    <w:basedOn w:val="Normal"/>
    <w:next w:val="Normal"/>
    <w:link w:val="Heading2Char"/>
    <w:uiPriority w:val="9"/>
    <w:semiHidden/>
    <w:unhideWhenUsed/>
    <w:qFormat/>
    <w:rsid w:val="00AA3A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A3A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6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274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274E"/>
    <w:rPr>
      <w:rFonts w:ascii="Tahoma" w:hAnsi="Tahoma" w:cs="Tahoma"/>
      <w:sz w:val="16"/>
      <w:szCs w:val="16"/>
    </w:rPr>
  </w:style>
  <w:style w:type="paragraph" w:styleId="ListParagraph">
    <w:name w:val="List Paragraph"/>
    <w:basedOn w:val="Normal"/>
    <w:uiPriority w:val="34"/>
    <w:qFormat/>
    <w:rsid w:val="00165ABF"/>
    <w:pPr>
      <w:ind w:left="720"/>
      <w:contextualSpacing/>
    </w:pPr>
  </w:style>
  <w:style w:type="table" w:customStyle="1" w:styleId="TableGrid1">
    <w:name w:val="Table Grid1"/>
    <w:basedOn w:val="TableNormal"/>
    <w:next w:val="TableGrid"/>
    <w:uiPriority w:val="59"/>
    <w:rsid w:val="00B7568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5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688"/>
  </w:style>
  <w:style w:type="paragraph" w:styleId="Footer">
    <w:name w:val="footer"/>
    <w:basedOn w:val="Normal"/>
    <w:link w:val="FooterChar"/>
    <w:uiPriority w:val="99"/>
    <w:unhideWhenUsed/>
    <w:rsid w:val="00B75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688"/>
  </w:style>
  <w:style w:type="paragraph" w:customStyle="1" w:styleId="BodyText1">
    <w:name w:val="Body Text1"/>
    <w:basedOn w:val="Normal"/>
    <w:rsid w:val="00523705"/>
    <w:pPr>
      <w:spacing w:after="0" w:line="240" w:lineRule="auto"/>
    </w:pPr>
    <w:rPr>
      <w:rFonts w:ascii="Times New Roman" w:eastAsia="Times New Roman" w:hAnsi="Times New Roman" w:cs="Times New Roman"/>
      <w:szCs w:val="20"/>
    </w:rPr>
  </w:style>
  <w:style w:type="character" w:customStyle="1" w:styleId="Heading1Char">
    <w:name w:val="Heading 1 Char"/>
    <w:link w:val="Heading1"/>
    <w:uiPriority w:val="9"/>
    <w:rsid w:val="00445FCE"/>
    <w:rPr>
      <w:rFonts w:ascii="PermianSlabSerifTypeface" w:hAnsi="PermianSlabSerifTypeface" w:cs="Open Sans"/>
      <w:b/>
      <w:bCs/>
      <w:color w:val="75787B"/>
      <w:spacing w:val="-20"/>
      <w:sz w:val="44"/>
      <w:szCs w:val="26"/>
    </w:rPr>
  </w:style>
  <w:style w:type="paragraph" w:styleId="NoSpacing">
    <w:name w:val="No Spacing"/>
    <w:link w:val="NoSpacingChar"/>
    <w:uiPriority w:val="1"/>
    <w:qFormat/>
    <w:rsid w:val="00445FCE"/>
    <w:rPr>
      <w:rFonts w:ascii="Calibri" w:eastAsia="Times New Roman" w:hAnsi="Calibri" w:cs="Times New Roman"/>
      <w:sz w:val="22"/>
      <w:szCs w:val="22"/>
      <w:lang w:eastAsia="ja-JP"/>
    </w:rPr>
  </w:style>
  <w:style w:type="character" w:customStyle="1" w:styleId="NoSpacingChar">
    <w:name w:val="No Spacing Char"/>
    <w:link w:val="NoSpacing"/>
    <w:uiPriority w:val="1"/>
    <w:rsid w:val="00445FCE"/>
    <w:rPr>
      <w:rFonts w:ascii="Calibri" w:eastAsia="Times New Roman" w:hAnsi="Calibri" w:cs="Times New Roman"/>
      <w:sz w:val="22"/>
      <w:szCs w:val="22"/>
      <w:lang w:eastAsia="ja-JP"/>
    </w:rPr>
  </w:style>
  <w:style w:type="paragraph" w:styleId="Title">
    <w:name w:val="Title"/>
    <w:basedOn w:val="Normal"/>
    <w:next w:val="Normal"/>
    <w:link w:val="TitleChar"/>
    <w:uiPriority w:val="10"/>
    <w:qFormat/>
    <w:rsid w:val="00445FCE"/>
    <w:pPr>
      <w:spacing w:after="120" w:line="680" w:lineRule="exact"/>
      <w:jc w:val="both"/>
    </w:pPr>
    <w:rPr>
      <w:rFonts w:ascii="PermianSlabSerifTypeface" w:hAnsi="PermianSlabSerifTypeface" w:cs="Open Sans"/>
      <w:bCs/>
      <w:color w:val="75787B"/>
      <w:spacing w:val="-20"/>
      <w:kern w:val="52"/>
      <w:sz w:val="72"/>
      <w:szCs w:val="26"/>
    </w:rPr>
  </w:style>
  <w:style w:type="character" w:customStyle="1" w:styleId="TitleChar">
    <w:name w:val="Title Char"/>
    <w:link w:val="Title"/>
    <w:uiPriority w:val="10"/>
    <w:rsid w:val="00445FCE"/>
    <w:rPr>
      <w:rFonts w:ascii="PermianSlabSerifTypeface" w:hAnsi="PermianSlabSerifTypeface" w:cs="Open Sans"/>
      <w:bCs/>
      <w:color w:val="75787B"/>
      <w:spacing w:val="-20"/>
      <w:kern w:val="52"/>
      <w:sz w:val="72"/>
      <w:szCs w:val="26"/>
    </w:rPr>
  </w:style>
  <w:style w:type="paragraph" w:styleId="Subtitle">
    <w:name w:val="Subtitle"/>
    <w:basedOn w:val="Normal"/>
    <w:next w:val="Normal"/>
    <w:link w:val="SubtitleChar"/>
    <w:uiPriority w:val="11"/>
    <w:qFormat/>
    <w:rsid w:val="00445FCE"/>
    <w:pPr>
      <w:spacing w:after="240" w:line="300" w:lineRule="auto"/>
      <w:jc w:val="both"/>
    </w:pPr>
    <w:rPr>
      <w:rFonts w:ascii="Open Sans" w:hAnsi="Open Sans" w:cs="Open Sans"/>
      <w:bCs/>
      <w:color w:val="75787B"/>
      <w:sz w:val="36"/>
      <w:szCs w:val="26"/>
    </w:rPr>
  </w:style>
  <w:style w:type="character" w:customStyle="1" w:styleId="SubtitleChar">
    <w:name w:val="Subtitle Char"/>
    <w:link w:val="Subtitle"/>
    <w:uiPriority w:val="11"/>
    <w:rsid w:val="00445FCE"/>
    <w:rPr>
      <w:rFonts w:ascii="Open Sans" w:hAnsi="Open Sans" w:cs="Open Sans"/>
      <w:bCs/>
      <w:color w:val="75787B"/>
      <w:sz w:val="36"/>
      <w:szCs w:val="26"/>
    </w:rPr>
  </w:style>
  <w:style w:type="paragraph" w:customStyle="1" w:styleId="coverbyline">
    <w:name w:val="cover byline"/>
    <w:basedOn w:val="Normal"/>
    <w:link w:val="coverbylineChar"/>
    <w:qFormat/>
    <w:rsid w:val="00445FCE"/>
    <w:pPr>
      <w:spacing w:after="360" w:line="300" w:lineRule="auto"/>
      <w:jc w:val="both"/>
    </w:pPr>
    <w:rPr>
      <w:rFonts w:ascii="Open Sans" w:hAnsi="Open Sans" w:cs="Open Sans"/>
      <w:bCs/>
      <w:color w:val="75787B"/>
      <w:sz w:val="18"/>
      <w:szCs w:val="26"/>
    </w:rPr>
  </w:style>
  <w:style w:type="character" w:customStyle="1" w:styleId="coverbylineChar">
    <w:name w:val="cover byline Char"/>
    <w:link w:val="coverbyline"/>
    <w:rsid w:val="00445FCE"/>
    <w:rPr>
      <w:rFonts w:ascii="Open Sans" w:hAnsi="Open Sans" w:cs="Open Sans"/>
      <w:bCs/>
      <w:color w:val="75787B"/>
      <w:sz w:val="18"/>
      <w:szCs w:val="26"/>
    </w:rPr>
  </w:style>
  <w:style w:type="paragraph" w:customStyle="1" w:styleId="Default">
    <w:name w:val="Default"/>
    <w:uiPriority w:val="99"/>
    <w:rsid w:val="00445FCE"/>
    <w:pPr>
      <w:widowControl w:val="0"/>
      <w:autoSpaceDE w:val="0"/>
      <w:autoSpaceDN w:val="0"/>
      <w:adjustRightInd w:val="0"/>
    </w:pPr>
    <w:rPr>
      <w:rFonts w:ascii="Comic Sans MS" w:eastAsia="Times New Roman" w:hAnsi="Comic Sans MS" w:cs="Comic Sans MS"/>
      <w:color w:val="000000"/>
      <w:sz w:val="24"/>
      <w:szCs w:val="24"/>
    </w:rPr>
  </w:style>
  <w:style w:type="character" w:styleId="Hyperlink">
    <w:name w:val="Hyperlink"/>
    <w:uiPriority w:val="99"/>
    <w:unhideWhenUsed/>
    <w:rsid w:val="00445FCE"/>
    <w:rPr>
      <w:color w:val="0000FF"/>
      <w:u w:val="single"/>
    </w:rPr>
  </w:style>
  <w:style w:type="character" w:styleId="SubtleEmphasis">
    <w:name w:val="Subtle Emphasis"/>
    <w:uiPriority w:val="19"/>
    <w:qFormat/>
    <w:rsid w:val="00445FCE"/>
    <w:rPr>
      <w:i/>
      <w:iCs/>
      <w:color w:val="808080"/>
    </w:rPr>
  </w:style>
  <w:style w:type="character" w:customStyle="1" w:styleId="Heading2Char">
    <w:name w:val="Heading 2 Char"/>
    <w:basedOn w:val="DefaultParagraphFont"/>
    <w:link w:val="Heading2"/>
    <w:uiPriority w:val="9"/>
    <w:semiHidden/>
    <w:rsid w:val="00AA3A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A3ABB"/>
    <w:rPr>
      <w:rFonts w:asciiTheme="majorHAnsi" w:eastAsiaTheme="majorEastAsia" w:hAnsiTheme="majorHAnsi" w:cstheme="majorBidi"/>
      <w:b/>
      <w:bCs/>
      <w:color w:val="4F81BD" w:themeColor="accent1"/>
      <w:sz w:val="24"/>
      <w:szCs w:val="24"/>
    </w:rPr>
  </w:style>
  <w:style w:type="paragraph" w:customStyle="1" w:styleId="BodyText2">
    <w:name w:val="Body Text2"/>
    <w:basedOn w:val="Normal"/>
    <w:rsid w:val="00AA3ABB"/>
    <w:pPr>
      <w:spacing w:after="0" w:line="240" w:lineRule="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6496">
      <w:bodyDiv w:val="1"/>
      <w:marLeft w:val="0"/>
      <w:marRight w:val="0"/>
      <w:marTop w:val="0"/>
      <w:marBottom w:val="0"/>
      <w:divBdr>
        <w:top w:val="none" w:sz="0" w:space="0" w:color="auto"/>
        <w:left w:val="none" w:sz="0" w:space="0" w:color="auto"/>
        <w:bottom w:val="none" w:sz="0" w:space="0" w:color="auto"/>
        <w:right w:val="none" w:sz="0" w:space="0" w:color="auto"/>
      </w:divBdr>
    </w:div>
    <w:div w:id="539633262">
      <w:bodyDiv w:val="1"/>
      <w:marLeft w:val="0"/>
      <w:marRight w:val="0"/>
      <w:marTop w:val="0"/>
      <w:marBottom w:val="0"/>
      <w:divBdr>
        <w:top w:val="none" w:sz="0" w:space="0" w:color="auto"/>
        <w:left w:val="none" w:sz="0" w:space="0" w:color="auto"/>
        <w:bottom w:val="none" w:sz="0" w:space="0" w:color="auto"/>
        <w:right w:val="none" w:sz="0" w:space="0" w:color="auto"/>
      </w:divBdr>
    </w:div>
    <w:div w:id="176090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reportabuse.state.tn.us/" TargetMode="External"/><Relationship Id="rId20" Type="http://schemas.openxmlformats.org/officeDocument/2006/relationships/image" Target="media/image6.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OCRComplaint@hhs.gov" TargetMode="External"/><Relationship Id="rId5" Type="http://schemas.openxmlformats.org/officeDocument/2006/relationships/webSettings" Target="webSettings.xml"/><Relationship Id="rId15" Type="http://schemas.openxmlformats.org/officeDocument/2006/relationships/hyperlink" Target="mailto:DCS.Custsrv@tn.gov" TargetMode="External"/><Relationship Id="rId23" Type="http://schemas.openxmlformats.org/officeDocument/2006/relationships/hyperlink" Target="mailto:DCS.Custsrv@tn.gov" TargetMode="Externa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E2765-ACB5-4AB4-891F-5592629D2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10461</Words>
  <Characters>59628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Tennessee Department Of Children Services</Company>
  <LinksUpToDate>false</LinksUpToDate>
  <CharactersWithSpaces>69950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Cusick</dc:creator>
  <cp:lastModifiedBy>Lori Gauger</cp:lastModifiedBy>
  <cp:revision>2</cp:revision>
  <cp:lastPrinted>2015-10-12T15:35:00Z</cp:lastPrinted>
  <dcterms:created xsi:type="dcterms:W3CDTF">2023-11-01T18:54:00Z</dcterms:created>
  <dcterms:modified xsi:type="dcterms:W3CDTF">2023-11-01T18:54:00Z</dcterms:modified>
</cp:coreProperties>
</file>