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E65AF9" w:rsidRPr="00654122" w14:paraId="1A856DCC" w14:textId="77777777" w:rsidTr="00C00F93">
        <w:trPr>
          <w:trHeight w:val="990"/>
        </w:trPr>
        <w:tc>
          <w:tcPr>
            <w:tcW w:w="1080" w:type="dxa"/>
            <w:tcBorders>
              <w:top w:val="nil"/>
              <w:left w:val="nil"/>
              <w:bottom w:val="nil"/>
              <w:right w:val="single" w:sz="4" w:space="0" w:color="auto"/>
            </w:tcBorders>
          </w:tcPr>
          <w:p w14:paraId="7190BCB9" w14:textId="77777777" w:rsidR="00E65AF9" w:rsidRPr="00654122" w:rsidRDefault="00CD76E6" w:rsidP="00E65AF9">
            <w:pPr>
              <w:jc w:val="center"/>
              <w:rPr>
                <w:rFonts w:ascii="Open Sans" w:hAnsi="Open Sans" w:cs="Open Sans"/>
                <w:sz w:val="22"/>
                <w:szCs w:val="22"/>
              </w:rPr>
            </w:pPr>
            <w:r w:rsidRPr="00654122">
              <w:rPr>
                <w:rFonts w:ascii="Open Sans" w:hAnsi="Open Sans" w:cs="Open Sans"/>
                <w:sz w:val="22"/>
                <w:szCs w:val="22"/>
              </w:rPr>
              <w:pict w14:anchorId="7AD7C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25pt">
                  <v:imagedata r:id="rId7" o:title=""/>
                </v:shape>
              </w:pict>
            </w:r>
          </w:p>
        </w:tc>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58A4E6D6" w14:textId="77777777" w:rsidR="00E65AF9" w:rsidRPr="00654122" w:rsidRDefault="00E65AF9" w:rsidP="00E65AF9">
            <w:pPr>
              <w:rPr>
                <w:rFonts w:ascii="Open Sans" w:hAnsi="Open Sans" w:cs="Open Sans"/>
                <w:b/>
              </w:rPr>
            </w:pPr>
            <w:r w:rsidRPr="00654122">
              <w:rPr>
                <w:rFonts w:ascii="Open Sans" w:hAnsi="Open Sans" w:cs="Open Sans"/>
                <w:b/>
              </w:rPr>
              <w:t>Tennessee Department of Children’s Services</w:t>
            </w:r>
          </w:p>
          <w:p w14:paraId="493893A8" w14:textId="77777777" w:rsidR="00E65AF9" w:rsidRPr="00654122" w:rsidRDefault="00CA3481" w:rsidP="00E65AF9">
            <w:pPr>
              <w:rPr>
                <w:rFonts w:ascii="Open Sans" w:hAnsi="Open Sans" w:cs="Open Sans"/>
                <w:b/>
                <w:sz w:val="36"/>
                <w:szCs w:val="36"/>
              </w:rPr>
            </w:pPr>
            <w:r w:rsidRPr="00654122">
              <w:rPr>
                <w:rFonts w:ascii="Open Sans" w:hAnsi="Open Sans" w:cs="Open Sans"/>
                <w:b/>
                <w:kern w:val="2"/>
                <w:sz w:val="36"/>
                <w:szCs w:val="36"/>
              </w:rPr>
              <w:t>Interstate Compact on the Placement of Children (ICPC) Financial – Medical Plan</w:t>
            </w:r>
          </w:p>
        </w:tc>
      </w:tr>
    </w:tbl>
    <w:p w14:paraId="0BD1F5D1" w14:textId="77777777" w:rsidR="0004199F" w:rsidRPr="00654122" w:rsidRDefault="0004199F">
      <w:pPr>
        <w:rPr>
          <w:rFonts w:ascii="Open Sans" w:hAnsi="Open Sans" w:cs="Open Sans"/>
        </w:rPr>
      </w:pPr>
    </w:p>
    <w:p w14:paraId="10D00A14" w14:textId="77777777" w:rsidR="00CA3481" w:rsidRPr="00654122" w:rsidRDefault="00CA3481" w:rsidP="00CA3481">
      <w:pPr>
        <w:keepNext/>
        <w:numPr>
          <w:ilvl w:val="0"/>
          <w:numId w:val="29"/>
        </w:numPr>
        <w:ind w:left="0" w:firstLine="0"/>
        <w:outlineLvl w:val="1"/>
        <w:rPr>
          <w:rFonts w:ascii="Open Sans" w:hAnsi="Open Sans" w:cs="Open Sans"/>
          <w:b/>
          <w:bCs/>
          <w:i/>
          <w:iCs/>
          <w:szCs w:val="28"/>
        </w:rPr>
      </w:pPr>
      <w:r w:rsidRPr="00654122">
        <w:rPr>
          <w:rFonts w:ascii="Open Sans" w:hAnsi="Open Sans" w:cs="Open Sans"/>
          <w:b/>
          <w:bCs/>
          <w:i/>
          <w:iCs/>
          <w:szCs w:val="28"/>
        </w:rPr>
        <w:t>Use One Form for Each Child/Youth.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459"/>
        <w:gridCol w:w="661"/>
        <w:gridCol w:w="1493"/>
        <w:gridCol w:w="1492"/>
        <w:gridCol w:w="234"/>
        <w:gridCol w:w="1374"/>
        <w:gridCol w:w="1032"/>
        <w:gridCol w:w="1672"/>
      </w:tblGrid>
      <w:tr w:rsidR="00CA3481" w:rsidRPr="00654122" w14:paraId="4F48781D" w14:textId="77777777" w:rsidTr="007E464F">
        <w:tc>
          <w:tcPr>
            <w:tcW w:w="2203" w:type="dxa"/>
            <w:shd w:val="clear" w:color="auto" w:fill="D9D9D9"/>
            <w:tcMar>
              <w:top w:w="43" w:type="dxa"/>
              <w:left w:w="43" w:type="dxa"/>
              <w:bottom w:w="58" w:type="dxa"/>
              <w:right w:w="29" w:type="dxa"/>
            </w:tcMar>
          </w:tcPr>
          <w:p w14:paraId="181F48C1" w14:textId="77777777" w:rsidR="00CA3481" w:rsidRPr="00654122" w:rsidRDefault="00CA3481" w:rsidP="00CA3481">
            <w:pPr>
              <w:rPr>
                <w:rFonts w:ascii="Open Sans" w:hAnsi="Open Sans" w:cs="Open Sans"/>
                <w:b/>
                <w:bCs/>
                <w:iCs/>
                <w:sz w:val="18"/>
                <w:szCs w:val="18"/>
              </w:rPr>
            </w:pPr>
            <w:r w:rsidRPr="00654122">
              <w:rPr>
                <w:rFonts w:ascii="Open Sans" w:hAnsi="Open Sans" w:cs="Open Sans"/>
                <w:b/>
                <w:bCs/>
                <w:iCs/>
                <w:sz w:val="18"/>
                <w:szCs w:val="18"/>
              </w:rPr>
              <w:t>Child/Youth’s Name</w:t>
            </w:r>
          </w:p>
        </w:tc>
        <w:bookmarkStart w:id="0" w:name="Text46"/>
        <w:tc>
          <w:tcPr>
            <w:tcW w:w="4473" w:type="dxa"/>
            <w:gridSpan w:val="5"/>
            <w:shd w:val="clear" w:color="auto" w:fill="auto"/>
            <w:tcMar>
              <w:top w:w="43" w:type="dxa"/>
              <w:left w:w="43" w:type="dxa"/>
              <w:bottom w:w="58" w:type="dxa"/>
              <w:right w:w="29" w:type="dxa"/>
            </w:tcMar>
          </w:tcPr>
          <w:p w14:paraId="0336E364" w14:textId="77777777" w:rsidR="00CA3481" w:rsidRPr="00654122" w:rsidRDefault="00CA3481" w:rsidP="00CA3481">
            <w:pPr>
              <w:rPr>
                <w:rFonts w:ascii="Open Sans" w:hAnsi="Open Sans" w:cs="Open Sans"/>
                <w:bCs/>
                <w:iCs/>
                <w:sz w:val="18"/>
                <w:szCs w:val="18"/>
              </w:rPr>
            </w:pPr>
            <w:r w:rsidRPr="00654122">
              <w:rPr>
                <w:rFonts w:ascii="Open Sans" w:hAnsi="Open Sans" w:cs="Open Sans"/>
                <w:bCs/>
                <w:iCs/>
                <w:sz w:val="18"/>
                <w:szCs w:val="18"/>
              </w:rPr>
              <w:fldChar w:fldCharType="begin">
                <w:ffData>
                  <w:name w:val="Text46"/>
                  <w:enabled/>
                  <w:calcOnExit w:val="0"/>
                  <w:textInput>
                    <w:maxLength w:val="30"/>
                  </w:textInput>
                </w:ffData>
              </w:fldChar>
            </w:r>
            <w:r w:rsidRPr="00654122">
              <w:rPr>
                <w:rFonts w:ascii="Open Sans" w:hAnsi="Open Sans" w:cs="Open Sans"/>
                <w:bCs/>
                <w:iCs/>
                <w:sz w:val="18"/>
                <w:szCs w:val="18"/>
              </w:rPr>
              <w:instrText xml:space="preserve"> FORMTEXT </w:instrText>
            </w:r>
            <w:r w:rsidRPr="00654122">
              <w:rPr>
                <w:rFonts w:ascii="Open Sans" w:hAnsi="Open Sans" w:cs="Open Sans"/>
                <w:bCs/>
                <w:iCs/>
                <w:sz w:val="18"/>
                <w:szCs w:val="18"/>
              </w:rPr>
            </w:r>
            <w:r w:rsidRPr="00654122">
              <w:rPr>
                <w:rFonts w:ascii="Open Sans" w:hAnsi="Open Sans" w:cs="Open Sans"/>
                <w:bCs/>
                <w:iCs/>
                <w:sz w:val="18"/>
                <w:szCs w:val="18"/>
              </w:rPr>
              <w:fldChar w:fldCharType="separate"/>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sz w:val="18"/>
                <w:szCs w:val="18"/>
              </w:rPr>
              <w:fldChar w:fldCharType="end"/>
            </w:r>
            <w:bookmarkEnd w:id="0"/>
          </w:p>
        </w:tc>
        <w:tc>
          <w:tcPr>
            <w:tcW w:w="1404" w:type="dxa"/>
            <w:shd w:val="clear" w:color="auto" w:fill="D9D9D9"/>
            <w:tcMar>
              <w:top w:w="43" w:type="dxa"/>
              <w:left w:w="43" w:type="dxa"/>
              <w:bottom w:w="58" w:type="dxa"/>
              <w:right w:w="29" w:type="dxa"/>
            </w:tcMar>
          </w:tcPr>
          <w:p w14:paraId="6BBE2D8C" w14:textId="77777777" w:rsidR="00CA3481" w:rsidRPr="00654122" w:rsidRDefault="00CA3481" w:rsidP="00CA3481">
            <w:pPr>
              <w:rPr>
                <w:rFonts w:ascii="Open Sans" w:hAnsi="Open Sans" w:cs="Open Sans"/>
                <w:b/>
                <w:bCs/>
                <w:iCs/>
                <w:sz w:val="18"/>
                <w:szCs w:val="18"/>
              </w:rPr>
            </w:pPr>
            <w:r w:rsidRPr="00654122">
              <w:rPr>
                <w:rFonts w:ascii="Open Sans" w:hAnsi="Open Sans" w:cs="Open Sans"/>
                <w:b/>
                <w:bCs/>
                <w:iCs/>
                <w:sz w:val="18"/>
                <w:szCs w:val="18"/>
              </w:rPr>
              <w:t>Select One</w:t>
            </w:r>
          </w:p>
        </w:tc>
        <w:tc>
          <w:tcPr>
            <w:tcW w:w="1053" w:type="dxa"/>
            <w:tcBorders>
              <w:right w:val="nil"/>
            </w:tcBorders>
            <w:shd w:val="clear" w:color="auto" w:fill="auto"/>
            <w:tcMar>
              <w:top w:w="43" w:type="dxa"/>
              <w:left w:w="43" w:type="dxa"/>
              <w:bottom w:w="58" w:type="dxa"/>
              <w:right w:w="29" w:type="dxa"/>
            </w:tcMar>
          </w:tcPr>
          <w:p w14:paraId="79E632DE" w14:textId="77777777" w:rsidR="00CA3481" w:rsidRPr="00654122" w:rsidRDefault="00CA3481" w:rsidP="00CA3481">
            <w:pPr>
              <w:rPr>
                <w:rFonts w:ascii="Open Sans" w:hAnsi="Open Sans" w:cs="Open Sans"/>
                <w:bCs/>
                <w:iCs/>
                <w:sz w:val="18"/>
                <w:szCs w:val="18"/>
              </w:rPr>
            </w:pPr>
            <w:r w:rsidRPr="00654122">
              <w:rPr>
                <w:rFonts w:ascii="Open Sans" w:hAnsi="Open Sans" w:cs="Open Sans"/>
                <w:bCs/>
                <w:iCs/>
                <w:sz w:val="18"/>
                <w:szCs w:val="18"/>
              </w:rPr>
              <w:fldChar w:fldCharType="begin">
                <w:ffData>
                  <w:name w:val="Check24"/>
                  <w:enabled/>
                  <w:calcOnExit w:val="0"/>
                  <w:checkBox>
                    <w:sizeAuto/>
                    <w:default w:val="0"/>
                  </w:checkBox>
                </w:ffData>
              </w:fldChar>
            </w:r>
            <w:bookmarkStart w:id="1" w:name="Check24"/>
            <w:r w:rsidRPr="00654122">
              <w:rPr>
                <w:rFonts w:ascii="Open Sans" w:hAnsi="Open Sans" w:cs="Open Sans"/>
                <w:bCs/>
                <w:iCs/>
                <w:sz w:val="18"/>
                <w:szCs w:val="18"/>
              </w:rPr>
              <w:instrText xml:space="preserve"> FORMCHECKBOX </w:instrText>
            </w:r>
            <w:r w:rsidRPr="00654122">
              <w:rPr>
                <w:rFonts w:ascii="Open Sans" w:hAnsi="Open Sans" w:cs="Open Sans"/>
                <w:bCs/>
                <w:iCs/>
                <w:sz w:val="18"/>
                <w:szCs w:val="18"/>
              </w:rPr>
            </w:r>
            <w:r w:rsidRPr="00654122">
              <w:rPr>
                <w:rFonts w:ascii="Open Sans" w:hAnsi="Open Sans" w:cs="Open Sans"/>
                <w:bCs/>
                <w:iCs/>
                <w:sz w:val="18"/>
                <w:szCs w:val="18"/>
              </w:rPr>
              <w:fldChar w:fldCharType="end"/>
            </w:r>
            <w:bookmarkEnd w:id="1"/>
            <w:r w:rsidRPr="00654122">
              <w:rPr>
                <w:rFonts w:ascii="Open Sans" w:hAnsi="Open Sans" w:cs="Open Sans"/>
                <w:bCs/>
                <w:iCs/>
                <w:sz w:val="18"/>
                <w:szCs w:val="18"/>
              </w:rPr>
              <w:t xml:space="preserve">  </w:t>
            </w:r>
            <w:r w:rsidRPr="00654122">
              <w:rPr>
                <w:rFonts w:ascii="Open Sans" w:hAnsi="Open Sans" w:cs="Open Sans"/>
                <w:b/>
                <w:bCs/>
                <w:iCs/>
                <w:sz w:val="18"/>
                <w:szCs w:val="18"/>
              </w:rPr>
              <w:t>Male</w:t>
            </w:r>
          </w:p>
        </w:tc>
        <w:tc>
          <w:tcPr>
            <w:tcW w:w="1710" w:type="dxa"/>
            <w:tcBorders>
              <w:left w:val="nil"/>
            </w:tcBorders>
            <w:shd w:val="clear" w:color="auto" w:fill="auto"/>
            <w:tcMar>
              <w:top w:w="43" w:type="dxa"/>
              <w:left w:w="43" w:type="dxa"/>
              <w:bottom w:w="58" w:type="dxa"/>
              <w:right w:w="29" w:type="dxa"/>
            </w:tcMar>
          </w:tcPr>
          <w:p w14:paraId="0F3A6BDB" w14:textId="77777777" w:rsidR="00CA3481" w:rsidRPr="00654122" w:rsidRDefault="00CA3481" w:rsidP="00CA3481">
            <w:pPr>
              <w:rPr>
                <w:rFonts w:ascii="Open Sans" w:hAnsi="Open Sans" w:cs="Open Sans"/>
                <w:bCs/>
                <w:iCs/>
                <w:sz w:val="18"/>
                <w:szCs w:val="18"/>
              </w:rPr>
            </w:pPr>
            <w:r w:rsidRPr="00654122">
              <w:rPr>
                <w:rFonts w:ascii="Open Sans" w:hAnsi="Open Sans" w:cs="Open Sans"/>
                <w:bCs/>
                <w:iCs/>
                <w:sz w:val="18"/>
                <w:szCs w:val="18"/>
              </w:rPr>
              <w:fldChar w:fldCharType="begin">
                <w:ffData>
                  <w:name w:val="Check25"/>
                  <w:enabled/>
                  <w:calcOnExit w:val="0"/>
                  <w:checkBox>
                    <w:sizeAuto/>
                    <w:default w:val="0"/>
                  </w:checkBox>
                </w:ffData>
              </w:fldChar>
            </w:r>
            <w:bookmarkStart w:id="2" w:name="Check25"/>
            <w:r w:rsidRPr="00654122">
              <w:rPr>
                <w:rFonts w:ascii="Open Sans" w:hAnsi="Open Sans" w:cs="Open Sans"/>
                <w:bCs/>
                <w:iCs/>
                <w:sz w:val="18"/>
                <w:szCs w:val="18"/>
              </w:rPr>
              <w:instrText xml:space="preserve"> FORMCHECKBOX </w:instrText>
            </w:r>
            <w:r w:rsidRPr="00654122">
              <w:rPr>
                <w:rFonts w:ascii="Open Sans" w:hAnsi="Open Sans" w:cs="Open Sans"/>
                <w:bCs/>
                <w:iCs/>
                <w:sz w:val="18"/>
                <w:szCs w:val="18"/>
              </w:rPr>
            </w:r>
            <w:r w:rsidRPr="00654122">
              <w:rPr>
                <w:rFonts w:ascii="Open Sans" w:hAnsi="Open Sans" w:cs="Open Sans"/>
                <w:bCs/>
                <w:iCs/>
                <w:sz w:val="18"/>
                <w:szCs w:val="18"/>
              </w:rPr>
              <w:fldChar w:fldCharType="end"/>
            </w:r>
            <w:bookmarkEnd w:id="2"/>
            <w:r w:rsidRPr="00654122">
              <w:rPr>
                <w:rFonts w:ascii="Open Sans" w:hAnsi="Open Sans" w:cs="Open Sans"/>
                <w:bCs/>
                <w:iCs/>
                <w:sz w:val="18"/>
                <w:szCs w:val="18"/>
              </w:rPr>
              <w:t xml:space="preserve">  </w:t>
            </w:r>
            <w:r w:rsidRPr="00654122">
              <w:rPr>
                <w:rFonts w:ascii="Open Sans" w:hAnsi="Open Sans" w:cs="Open Sans"/>
                <w:b/>
                <w:bCs/>
                <w:iCs/>
                <w:sz w:val="18"/>
                <w:szCs w:val="18"/>
              </w:rPr>
              <w:t>Female</w:t>
            </w:r>
          </w:p>
        </w:tc>
      </w:tr>
      <w:tr w:rsidR="00CA3481" w:rsidRPr="00654122" w14:paraId="7F033842" w14:textId="77777777" w:rsidTr="007E464F">
        <w:tc>
          <w:tcPr>
            <w:tcW w:w="2680" w:type="dxa"/>
            <w:gridSpan w:val="2"/>
            <w:shd w:val="clear" w:color="auto" w:fill="D9D9D9"/>
            <w:tcMar>
              <w:top w:w="43" w:type="dxa"/>
              <w:left w:w="43" w:type="dxa"/>
              <w:bottom w:w="58" w:type="dxa"/>
              <w:right w:w="29" w:type="dxa"/>
            </w:tcMar>
          </w:tcPr>
          <w:p w14:paraId="2A34DC49" w14:textId="77777777" w:rsidR="00CA3481" w:rsidRPr="00654122" w:rsidRDefault="00CA3481" w:rsidP="00CA3481">
            <w:pPr>
              <w:rPr>
                <w:rFonts w:ascii="Open Sans" w:hAnsi="Open Sans" w:cs="Open Sans"/>
                <w:b/>
                <w:bCs/>
                <w:iCs/>
                <w:sz w:val="18"/>
                <w:szCs w:val="18"/>
              </w:rPr>
            </w:pPr>
            <w:r w:rsidRPr="00654122">
              <w:rPr>
                <w:rFonts w:ascii="Open Sans" w:hAnsi="Open Sans" w:cs="Open Sans"/>
                <w:b/>
                <w:bCs/>
                <w:iCs/>
                <w:sz w:val="18"/>
                <w:szCs w:val="18"/>
              </w:rPr>
              <w:t>Social Security Number</w:t>
            </w:r>
          </w:p>
        </w:tc>
        <w:bookmarkStart w:id="3" w:name="Text47"/>
        <w:tc>
          <w:tcPr>
            <w:tcW w:w="2223" w:type="dxa"/>
            <w:gridSpan w:val="2"/>
            <w:shd w:val="clear" w:color="auto" w:fill="auto"/>
            <w:tcMar>
              <w:top w:w="43" w:type="dxa"/>
              <w:left w:w="43" w:type="dxa"/>
              <w:bottom w:w="58" w:type="dxa"/>
              <w:right w:w="29" w:type="dxa"/>
            </w:tcMar>
          </w:tcPr>
          <w:p w14:paraId="48F397A3" w14:textId="77777777" w:rsidR="00CA3481" w:rsidRPr="00654122" w:rsidRDefault="00CA3481" w:rsidP="00CA3481">
            <w:pPr>
              <w:rPr>
                <w:rFonts w:ascii="Open Sans" w:hAnsi="Open Sans" w:cs="Open Sans"/>
                <w:bCs/>
                <w:iCs/>
                <w:sz w:val="18"/>
                <w:szCs w:val="18"/>
              </w:rPr>
            </w:pPr>
            <w:r w:rsidRPr="00654122">
              <w:rPr>
                <w:rFonts w:ascii="Open Sans" w:hAnsi="Open Sans" w:cs="Open Sans"/>
                <w:bCs/>
                <w:iCs/>
                <w:sz w:val="18"/>
                <w:szCs w:val="18"/>
              </w:rPr>
              <w:fldChar w:fldCharType="begin">
                <w:ffData>
                  <w:name w:val="Text47"/>
                  <w:enabled/>
                  <w:calcOnExit w:val="0"/>
                  <w:textInput>
                    <w:maxLength w:val="3"/>
                  </w:textInput>
                </w:ffData>
              </w:fldChar>
            </w:r>
            <w:r w:rsidRPr="00654122">
              <w:rPr>
                <w:rFonts w:ascii="Open Sans" w:hAnsi="Open Sans" w:cs="Open Sans"/>
                <w:bCs/>
                <w:iCs/>
                <w:sz w:val="18"/>
                <w:szCs w:val="18"/>
              </w:rPr>
              <w:instrText xml:space="preserve"> FORMTEXT </w:instrText>
            </w:r>
            <w:r w:rsidRPr="00654122">
              <w:rPr>
                <w:rFonts w:ascii="Open Sans" w:hAnsi="Open Sans" w:cs="Open Sans"/>
                <w:bCs/>
                <w:iCs/>
                <w:sz w:val="18"/>
                <w:szCs w:val="18"/>
              </w:rPr>
            </w:r>
            <w:r w:rsidRPr="00654122">
              <w:rPr>
                <w:rFonts w:ascii="Open Sans" w:hAnsi="Open Sans" w:cs="Open Sans"/>
                <w:bCs/>
                <w:iCs/>
                <w:sz w:val="18"/>
                <w:szCs w:val="18"/>
              </w:rPr>
              <w:fldChar w:fldCharType="separate"/>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sz w:val="18"/>
                <w:szCs w:val="18"/>
              </w:rPr>
              <w:fldChar w:fldCharType="end"/>
            </w:r>
            <w:bookmarkEnd w:id="3"/>
            <w:r w:rsidRPr="00654122">
              <w:rPr>
                <w:rFonts w:ascii="Open Sans" w:hAnsi="Open Sans" w:cs="Open Sans"/>
                <w:bCs/>
                <w:iCs/>
                <w:sz w:val="18"/>
                <w:szCs w:val="18"/>
              </w:rPr>
              <w:t xml:space="preserve">  -  </w:t>
            </w:r>
            <w:bookmarkStart w:id="4" w:name="Text48"/>
            <w:r w:rsidRPr="00654122">
              <w:rPr>
                <w:rFonts w:ascii="Open Sans" w:hAnsi="Open Sans" w:cs="Open Sans"/>
                <w:bCs/>
                <w:iCs/>
                <w:sz w:val="18"/>
                <w:szCs w:val="18"/>
              </w:rPr>
              <w:fldChar w:fldCharType="begin">
                <w:ffData>
                  <w:name w:val="Text48"/>
                  <w:enabled/>
                  <w:calcOnExit w:val="0"/>
                  <w:textInput>
                    <w:maxLength w:val="2"/>
                  </w:textInput>
                </w:ffData>
              </w:fldChar>
            </w:r>
            <w:r w:rsidRPr="00654122">
              <w:rPr>
                <w:rFonts w:ascii="Open Sans" w:hAnsi="Open Sans" w:cs="Open Sans"/>
                <w:bCs/>
                <w:iCs/>
                <w:sz w:val="18"/>
                <w:szCs w:val="18"/>
              </w:rPr>
              <w:instrText xml:space="preserve"> FORMTEXT </w:instrText>
            </w:r>
            <w:r w:rsidRPr="00654122">
              <w:rPr>
                <w:rFonts w:ascii="Open Sans" w:hAnsi="Open Sans" w:cs="Open Sans"/>
                <w:bCs/>
                <w:iCs/>
                <w:sz w:val="18"/>
                <w:szCs w:val="18"/>
              </w:rPr>
            </w:r>
            <w:r w:rsidRPr="00654122">
              <w:rPr>
                <w:rFonts w:ascii="Open Sans" w:hAnsi="Open Sans" w:cs="Open Sans"/>
                <w:bCs/>
                <w:iCs/>
                <w:sz w:val="18"/>
                <w:szCs w:val="18"/>
              </w:rPr>
              <w:fldChar w:fldCharType="separate"/>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sz w:val="18"/>
                <w:szCs w:val="18"/>
              </w:rPr>
              <w:fldChar w:fldCharType="end"/>
            </w:r>
            <w:bookmarkEnd w:id="4"/>
            <w:r w:rsidRPr="00654122">
              <w:rPr>
                <w:rFonts w:ascii="Open Sans" w:hAnsi="Open Sans" w:cs="Open Sans"/>
                <w:bCs/>
                <w:iCs/>
                <w:sz w:val="18"/>
                <w:szCs w:val="18"/>
              </w:rPr>
              <w:t xml:space="preserve">  -  </w:t>
            </w:r>
            <w:bookmarkStart w:id="5" w:name="Text49"/>
            <w:r w:rsidRPr="00654122">
              <w:rPr>
                <w:rFonts w:ascii="Open Sans" w:hAnsi="Open Sans" w:cs="Open Sans"/>
                <w:bCs/>
                <w:iCs/>
                <w:sz w:val="18"/>
                <w:szCs w:val="18"/>
              </w:rPr>
              <w:fldChar w:fldCharType="begin">
                <w:ffData>
                  <w:name w:val="Text49"/>
                  <w:enabled/>
                  <w:calcOnExit w:val="0"/>
                  <w:textInput>
                    <w:maxLength w:val="4"/>
                  </w:textInput>
                </w:ffData>
              </w:fldChar>
            </w:r>
            <w:r w:rsidRPr="00654122">
              <w:rPr>
                <w:rFonts w:ascii="Open Sans" w:hAnsi="Open Sans" w:cs="Open Sans"/>
                <w:bCs/>
                <w:iCs/>
                <w:sz w:val="18"/>
                <w:szCs w:val="18"/>
              </w:rPr>
              <w:instrText xml:space="preserve"> FORMTEXT </w:instrText>
            </w:r>
            <w:r w:rsidRPr="00654122">
              <w:rPr>
                <w:rFonts w:ascii="Open Sans" w:hAnsi="Open Sans" w:cs="Open Sans"/>
                <w:bCs/>
                <w:iCs/>
                <w:sz w:val="18"/>
                <w:szCs w:val="18"/>
              </w:rPr>
            </w:r>
            <w:r w:rsidRPr="00654122">
              <w:rPr>
                <w:rFonts w:ascii="Open Sans" w:hAnsi="Open Sans" w:cs="Open Sans"/>
                <w:bCs/>
                <w:iCs/>
                <w:sz w:val="18"/>
                <w:szCs w:val="18"/>
              </w:rPr>
              <w:fldChar w:fldCharType="separate"/>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sz w:val="18"/>
                <w:szCs w:val="18"/>
              </w:rPr>
              <w:fldChar w:fldCharType="end"/>
            </w:r>
            <w:bookmarkEnd w:id="5"/>
          </w:p>
        </w:tc>
        <w:tc>
          <w:tcPr>
            <w:tcW w:w="1530" w:type="dxa"/>
            <w:shd w:val="clear" w:color="auto" w:fill="D9D9D9"/>
            <w:tcMar>
              <w:top w:w="43" w:type="dxa"/>
              <w:left w:w="43" w:type="dxa"/>
              <w:bottom w:w="58" w:type="dxa"/>
              <w:right w:w="29" w:type="dxa"/>
            </w:tcMar>
          </w:tcPr>
          <w:p w14:paraId="440D2E1E" w14:textId="77777777" w:rsidR="00CA3481" w:rsidRPr="00654122" w:rsidRDefault="00CA3481" w:rsidP="00CA3481">
            <w:pPr>
              <w:rPr>
                <w:rFonts w:ascii="Open Sans" w:hAnsi="Open Sans" w:cs="Open Sans"/>
                <w:b/>
                <w:bCs/>
                <w:iCs/>
                <w:sz w:val="18"/>
                <w:szCs w:val="18"/>
              </w:rPr>
            </w:pPr>
            <w:r w:rsidRPr="00654122">
              <w:rPr>
                <w:rFonts w:ascii="Open Sans" w:hAnsi="Open Sans" w:cs="Open Sans"/>
                <w:b/>
                <w:bCs/>
                <w:iCs/>
                <w:sz w:val="18"/>
                <w:szCs w:val="18"/>
              </w:rPr>
              <w:t>Date of Birth</w:t>
            </w:r>
          </w:p>
        </w:tc>
        <w:tc>
          <w:tcPr>
            <w:tcW w:w="4410" w:type="dxa"/>
            <w:gridSpan w:val="4"/>
            <w:shd w:val="clear" w:color="auto" w:fill="auto"/>
            <w:tcMar>
              <w:top w:w="43" w:type="dxa"/>
              <w:left w:w="43" w:type="dxa"/>
              <w:bottom w:w="58" w:type="dxa"/>
              <w:right w:w="29" w:type="dxa"/>
            </w:tcMar>
          </w:tcPr>
          <w:p w14:paraId="48AF0FF0" w14:textId="77777777" w:rsidR="00CA3481" w:rsidRPr="00654122" w:rsidRDefault="00CA3481" w:rsidP="00CA3481">
            <w:pPr>
              <w:rPr>
                <w:rFonts w:ascii="Open Sans" w:hAnsi="Open Sans" w:cs="Open Sans"/>
                <w:bCs/>
                <w:iCs/>
                <w:sz w:val="18"/>
                <w:szCs w:val="18"/>
              </w:rPr>
            </w:pPr>
            <w:r w:rsidRPr="00654122">
              <w:rPr>
                <w:rFonts w:ascii="Open Sans" w:hAnsi="Open Sans" w:cs="Open Sans"/>
                <w:bCs/>
                <w:iCs/>
                <w:sz w:val="18"/>
                <w:szCs w:val="18"/>
              </w:rPr>
              <w:fldChar w:fldCharType="begin">
                <w:ffData>
                  <w:name w:val="Text50"/>
                  <w:enabled/>
                  <w:calcOnExit w:val="0"/>
                  <w:textInput/>
                </w:ffData>
              </w:fldChar>
            </w:r>
            <w:bookmarkStart w:id="6" w:name="Text50"/>
            <w:r w:rsidRPr="00654122">
              <w:rPr>
                <w:rFonts w:ascii="Open Sans" w:hAnsi="Open Sans" w:cs="Open Sans"/>
                <w:bCs/>
                <w:iCs/>
                <w:sz w:val="18"/>
                <w:szCs w:val="18"/>
              </w:rPr>
              <w:instrText xml:space="preserve"> FORMTEXT </w:instrText>
            </w:r>
            <w:r w:rsidRPr="00654122">
              <w:rPr>
                <w:rFonts w:ascii="Open Sans" w:hAnsi="Open Sans" w:cs="Open Sans"/>
                <w:bCs/>
                <w:iCs/>
                <w:sz w:val="18"/>
                <w:szCs w:val="18"/>
              </w:rPr>
            </w:r>
            <w:r w:rsidRPr="00654122">
              <w:rPr>
                <w:rFonts w:ascii="Open Sans" w:hAnsi="Open Sans" w:cs="Open Sans"/>
                <w:bCs/>
                <w:iCs/>
                <w:sz w:val="18"/>
                <w:szCs w:val="18"/>
              </w:rPr>
              <w:fldChar w:fldCharType="separate"/>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sz w:val="18"/>
                <w:szCs w:val="18"/>
              </w:rPr>
              <w:fldChar w:fldCharType="end"/>
            </w:r>
            <w:bookmarkEnd w:id="6"/>
          </w:p>
        </w:tc>
      </w:tr>
      <w:tr w:rsidR="00CA3481" w:rsidRPr="00654122" w14:paraId="3E5DB7C6" w14:textId="77777777" w:rsidTr="007E464F">
        <w:tc>
          <w:tcPr>
            <w:tcW w:w="3362" w:type="dxa"/>
            <w:gridSpan w:val="3"/>
            <w:shd w:val="clear" w:color="auto" w:fill="D9D9D9"/>
            <w:tcMar>
              <w:top w:w="43" w:type="dxa"/>
              <w:left w:w="43" w:type="dxa"/>
              <w:bottom w:w="58" w:type="dxa"/>
              <w:right w:w="29" w:type="dxa"/>
            </w:tcMar>
          </w:tcPr>
          <w:p w14:paraId="39924685" w14:textId="77777777" w:rsidR="00CA3481" w:rsidRPr="00654122" w:rsidRDefault="00CA3481" w:rsidP="00CA3481">
            <w:pPr>
              <w:rPr>
                <w:rFonts w:ascii="Open Sans" w:hAnsi="Open Sans" w:cs="Open Sans"/>
                <w:b/>
                <w:bCs/>
                <w:iCs/>
                <w:sz w:val="18"/>
                <w:szCs w:val="18"/>
              </w:rPr>
            </w:pPr>
            <w:r w:rsidRPr="00654122">
              <w:rPr>
                <w:rFonts w:ascii="Open Sans" w:hAnsi="Open Sans" w:cs="Open Sans"/>
                <w:b/>
                <w:bCs/>
                <w:iCs/>
                <w:sz w:val="18"/>
                <w:szCs w:val="18"/>
              </w:rPr>
              <w:t>Name of Placement Resource</w:t>
            </w:r>
          </w:p>
        </w:tc>
        <w:bookmarkStart w:id="7" w:name="Text51"/>
        <w:tc>
          <w:tcPr>
            <w:tcW w:w="7481" w:type="dxa"/>
            <w:gridSpan w:val="6"/>
            <w:shd w:val="clear" w:color="auto" w:fill="auto"/>
            <w:tcMar>
              <w:top w:w="43" w:type="dxa"/>
              <w:left w:w="43" w:type="dxa"/>
              <w:bottom w:w="58" w:type="dxa"/>
              <w:right w:w="29" w:type="dxa"/>
            </w:tcMar>
          </w:tcPr>
          <w:p w14:paraId="3BA8309C" w14:textId="77777777" w:rsidR="00CA3481" w:rsidRPr="00654122" w:rsidRDefault="00CA3481" w:rsidP="00CA3481">
            <w:pPr>
              <w:rPr>
                <w:rFonts w:ascii="Open Sans" w:hAnsi="Open Sans" w:cs="Open Sans"/>
                <w:bCs/>
                <w:iCs/>
                <w:sz w:val="18"/>
                <w:szCs w:val="18"/>
              </w:rPr>
            </w:pPr>
            <w:r w:rsidRPr="00654122">
              <w:rPr>
                <w:rFonts w:ascii="Open Sans" w:hAnsi="Open Sans" w:cs="Open Sans"/>
                <w:bCs/>
                <w:iCs/>
                <w:sz w:val="18"/>
                <w:szCs w:val="18"/>
              </w:rPr>
              <w:fldChar w:fldCharType="begin">
                <w:ffData>
                  <w:name w:val="Text51"/>
                  <w:enabled/>
                  <w:calcOnExit w:val="0"/>
                  <w:textInput>
                    <w:maxLength w:val="60"/>
                  </w:textInput>
                </w:ffData>
              </w:fldChar>
            </w:r>
            <w:r w:rsidRPr="00654122">
              <w:rPr>
                <w:rFonts w:ascii="Open Sans" w:hAnsi="Open Sans" w:cs="Open Sans"/>
                <w:bCs/>
                <w:iCs/>
                <w:sz w:val="18"/>
                <w:szCs w:val="18"/>
              </w:rPr>
              <w:instrText xml:space="preserve"> FORMTEXT </w:instrText>
            </w:r>
            <w:r w:rsidRPr="00654122">
              <w:rPr>
                <w:rFonts w:ascii="Open Sans" w:hAnsi="Open Sans" w:cs="Open Sans"/>
                <w:bCs/>
                <w:iCs/>
                <w:sz w:val="18"/>
                <w:szCs w:val="18"/>
              </w:rPr>
            </w:r>
            <w:r w:rsidRPr="00654122">
              <w:rPr>
                <w:rFonts w:ascii="Open Sans" w:hAnsi="Open Sans" w:cs="Open Sans"/>
                <w:bCs/>
                <w:iCs/>
                <w:sz w:val="18"/>
                <w:szCs w:val="18"/>
              </w:rPr>
              <w:fldChar w:fldCharType="separate"/>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noProof/>
                <w:sz w:val="18"/>
                <w:szCs w:val="18"/>
              </w:rPr>
              <w:t> </w:t>
            </w:r>
            <w:r w:rsidRPr="00654122">
              <w:rPr>
                <w:rFonts w:ascii="Open Sans" w:hAnsi="Open Sans" w:cs="Open Sans"/>
                <w:bCs/>
                <w:iCs/>
                <w:sz w:val="18"/>
                <w:szCs w:val="18"/>
              </w:rPr>
              <w:fldChar w:fldCharType="end"/>
            </w:r>
            <w:bookmarkEnd w:id="7"/>
          </w:p>
        </w:tc>
      </w:tr>
    </w:tbl>
    <w:p w14:paraId="2C5FFE5F" w14:textId="77777777" w:rsidR="00CA3481" w:rsidRPr="00654122" w:rsidRDefault="00CA3481" w:rsidP="00CA3481">
      <w:pPr>
        <w:spacing w:before="60" w:after="60"/>
        <w:rPr>
          <w:rFonts w:ascii="Open Sans" w:hAnsi="Open Sans" w:cs="Open Sans"/>
          <w:color w:val="FF0000"/>
          <w:sz w:val="18"/>
          <w:szCs w:val="18"/>
        </w:rPr>
      </w:pPr>
      <w:r w:rsidRPr="00654122">
        <w:rPr>
          <w:rFonts w:ascii="Open Sans" w:hAnsi="Open Sans" w:cs="Open Sans"/>
          <w:b/>
          <w:sz w:val="18"/>
          <w:szCs w:val="18"/>
          <w:u w:val="single"/>
        </w:rPr>
        <w:t>Financial Plan</w:t>
      </w:r>
      <w:r w:rsidRPr="00654122">
        <w:rPr>
          <w:rFonts w:ascii="Open Sans" w:hAnsi="Open Sans" w:cs="Open Sans"/>
          <w:sz w:val="18"/>
          <w:szCs w:val="18"/>
        </w:rPr>
        <w:t xml:space="preserve"> (</w:t>
      </w:r>
      <w:r w:rsidRPr="00654122">
        <w:rPr>
          <w:rFonts w:ascii="Open Sans" w:hAnsi="Open Sans" w:cs="Open Sans"/>
          <w:b/>
          <w:i/>
          <w:sz w:val="18"/>
          <w:szCs w:val="18"/>
        </w:rPr>
        <w:t xml:space="preserve">Select only one </w:t>
      </w:r>
      <w:r w:rsidR="000609FF">
        <w:rPr>
          <w:rFonts w:ascii="Open Sans" w:hAnsi="Open Sans" w:cs="Open Sans"/>
          <w:b/>
          <w:i/>
          <w:sz w:val="18"/>
          <w:szCs w:val="18"/>
        </w:rPr>
        <w:t>–</w:t>
      </w:r>
      <w:r w:rsidRPr="00654122">
        <w:rPr>
          <w:rFonts w:ascii="Open Sans" w:hAnsi="Open Sans" w:cs="Open Sans"/>
          <w:b/>
          <w:i/>
          <w:sz w:val="18"/>
          <w:szCs w:val="18"/>
        </w:rPr>
        <w:t xml:space="preserve"> </w:t>
      </w:r>
      <w:r w:rsidR="000609FF">
        <w:rPr>
          <w:rFonts w:ascii="Open Sans" w:hAnsi="Open Sans" w:cs="Open Sans"/>
          <w:b/>
          <w:i/>
          <w:sz w:val="18"/>
          <w:szCs w:val="18"/>
        </w:rPr>
        <w:t>If circumstances change during the period of placement – complete a new document with attachments</w:t>
      </w:r>
      <w:r w:rsidRPr="00654122">
        <w:rPr>
          <w:rFonts w:ascii="Open Sans" w:hAnsi="Open Sans" w:cs="Open Sans"/>
          <w:sz w:val="18"/>
          <w:szCs w:val="18"/>
        </w:rPr>
        <w:t>)</w:t>
      </w:r>
    </w:p>
    <w:p w14:paraId="79AE5B60" w14:textId="77777777" w:rsidR="00CA3481" w:rsidRPr="00654122" w:rsidRDefault="00CA3481" w:rsidP="00CA3481">
      <w:pPr>
        <w:spacing w:before="60" w:after="60"/>
        <w:rPr>
          <w:rFonts w:ascii="Open Sans" w:hAnsi="Open Sans" w:cs="Open Sans"/>
          <w:sz w:val="18"/>
          <w:szCs w:val="18"/>
        </w:rPr>
      </w:pPr>
      <w:r w:rsidRPr="00654122">
        <w:rPr>
          <w:rFonts w:ascii="Open Sans" w:hAnsi="Open Sans" w:cs="Open Sans"/>
          <w:sz w:val="18"/>
          <w:szCs w:val="18"/>
        </w:rPr>
        <w:t>Description of how the child’s shelter, food, clothing and related maintenance needs will be met in the receiving state.</w:t>
      </w:r>
    </w:p>
    <w:tbl>
      <w:tblPr>
        <w:tblW w:w="0" w:type="auto"/>
        <w:tblLook w:val="0000" w:firstRow="0" w:lastRow="0" w:firstColumn="0" w:lastColumn="0" w:noHBand="0" w:noVBand="0"/>
      </w:tblPr>
      <w:tblGrid>
        <w:gridCol w:w="374"/>
        <w:gridCol w:w="10196"/>
      </w:tblGrid>
      <w:tr w:rsidR="00CA3481" w:rsidRPr="00654122" w14:paraId="1A0C2698" w14:textId="77777777" w:rsidTr="00CA3481">
        <w:tblPrEx>
          <w:tblCellMar>
            <w:top w:w="0" w:type="dxa"/>
            <w:bottom w:w="0" w:type="dxa"/>
          </w:tblCellMar>
        </w:tblPrEx>
        <w:trPr>
          <w:trHeight w:val="166"/>
        </w:trPr>
        <w:tc>
          <w:tcPr>
            <w:tcW w:w="374" w:type="dxa"/>
            <w:tcMar>
              <w:top w:w="0" w:type="dxa"/>
              <w:left w:w="29" w:type="dxa"/>
              <w:bottom w:w="0" w:type="dxa"/>
              <w:right w:w="29" w:type="dxa"/>
            </w:tcMar>
          </w:tcPr>
          <w:p w14:paraId="30F45C0D" w14:textId="77777777" w:rsidR="00CA3481" w:rsidRPr="00654122" w:rsidRDefault="00CA3481"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2"/>
                  <w:enabled/>
                  <w:calcOnExit w:val="0"/>
                  <w:checkBox>
                    <w:sizeAuto/>
                    <w:default w:val="0"/>
                  </w:checkBox>
                </w:ffData>
              </w:fldChar>
            </w:r>
            <w:bookmarkStart w:id="8" w:name="Check2"/>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bookmarkEnd w:id="8"/>
          </w:p>
        </w:tc>
        <w:tc>
          <w:tcPr>
            <w:tcW w:w="10196" w:type="dxa"/>
            <w:tcMar>
              <w:top w:w="0" w:type="dxa"/>
              <w:left w:w="29" w:type="dxa"/>
              <w:bottom w:w="0" w:type="dxa"/>
              <w:right w:w="29" w:type="dxa"/>
            </w:tcMar>
          </w:tcPr>
          <w:p w14:paraId="297C2109" w14:textId="77777777" w:rsidR="00CA3481" w:rsidRPr="00654122" w:rsidRDefault="00CA3481" w:rsidP="000609FF">
            <w:pPr>
              <w:spacing w:before="120"/>
              <w:rPr>
                <w:rFonts w:ascii="Open Sans" w:hAnsi="Open Sans" w:cs="Open Sans"/>
                <w:sz w:val="18"/>
                <w:szCs w:val="18"/>
              </w:rPr>
            </w:pPr>
            <w:r w:rsidRPr="00654122">
              <w:rPr>
                <w:rFonts w:ascii="Open Sans" w:hAnsi="Open Sans" w:cs="Open Sans"/>
                <w:sz w:val="18"/>
                <w:szCs w:val="18"/>
              </w:rPr>
              <w:t>TN DCS will provide a foster care board payment per federal IV-E reimbursement once the placement resource is fully licensed or approved as a foster resource by the receiving state and/ or certified as eligible for reimbursement under federal IV-E.</w:t>
            </w:r>
          </w:p>
        </w:tc>
      </w:tr>
      <w:tr w:rsidR="00CA3481" w:rsidRPr="00654122" w14:paraId="32384266" w14:textId="77777777" w:rsidTr="00CA3481">
        <w:tblPrEx>
          <w:tblCellMar>
            <w:top w:w="0" w:type="dxa"/>
            <w:bottom w:w="0" w:type="dxa"/>
          </w:tblCellMar>
        </w:tblPrEx>
        <w:tc>
          <w:tcPr>
            <w:tcW w:w="374" w:type="dxa"/>
            <w:tcMar>
              <w:top w:w="0" w:type="dxa"/>
              <w:left w:w="29" w:type="dxa"/>
              <w:bottom w:w="0" w:type="dxa"/>
              <w:right w:w="29" w:type="dxa"/>
            </w:tcMar>
          </w:tcPr>
          <w:p w14:paraId="5F316444" w14:textId="77777777" w:rsidR="00CA3481" w:rsidRPr="00654122" w:rsidRDefault="00CA3481"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04E076BF"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 xml:space="preserve">  </w:t>
            </w:r>
          </w:p>
        </w:tc>
      </w:tr>
      <w:tr w:rsidR="00654122" w:rsidRPr="00654122" w14:paraId="5D5B275D" w14:textId="77777777" w:rsidTr="00654122">
        <w:tblPrEx>
          <w:tblCellMar>
            <w:top w:w="0" w:type="dxa"/>
            <w:bottom w:w="0" w:type="dxa"/>
          </w:tblCellMar>
        </w:tblPrEx>
        <w:trPr>
          <w:trHeight w:val="369"/>
        </w:trPr>
        <w:tc>
          <w:tcPr>
            <w:tcW w:w="374" w:type="dxa"/>
            <w:tcMar>
              <w:top w:w="0" w:type="dxa"/>
              <w:left w:w="29" w:type="dxa"/>
              <w:bottom w:w="0" w:type="dxa"/>
              <w:right w:w="29" w:type="dxa"/>
            </w:tcMar>
          </w:tcPr>
          <w:p w14:paraId="335801B2" w14:textId="77777777" w:rsidR="00654122" w:rsidRPr="00654122" w:rsidRDefault="00654122" w:rsidP="009B3DF2">
            <w:pPr>
              <w:spacing w:before="120"/>
              <w:rPr>
                <w:rFonts w:ascii="Open Sans" w:hAnsi="Open Sans" w:cs="Open Sans"/>
                <w:sz w:val="18"/>
                <w:szCs w:val="18"/>
              </w:rPr>
            </w:pPr>
            <w:r w:rsidRPr="00654122">
              <w:rPr>
                <w:rFonts w:ascii="Open Sans" w:hAnsi="Open Sans" w:cs="Open Sans"/>
                <w:sz w:val="18"/>
                <w:szCs w:val="18"/>
              </w:rPr>
              <w:fldChar w:fldCharType="begin">
                <w:ffData>
                  <w:name w:val="Check3"/>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96" w:type="dxa"/>
            <w:tcMar>
              <w:top w:w="0" w:type="dxa"/>
              <w:left w:w="29" w:type="dxa"/>
              <w:bottom w:w="0" w:type="dxa"/>
              <w:right w:w="29" w:type="dxa"/>
            </w:tcMar>
          </w:tcPr>
          <w:p w14:paraId="5245DDCF" w14:textId="77777777" w:rsidR="00654122" w:rsidRPr="00654122" w:rsidRDefault="00654122" w:rsidP="000609FF">
            <w:pPr>
              <w:spacing w:before="120"/>
              <w:rPr>
                <w:rFonts w:ascii="Open Sans" w:hAnsi="Open Sans" w:cs="Open Sans"/>
                <w:sz w:val="18"/>
                <w:szCs w:val="18"/>
              </w:rPr>
            </w:pPr>
            <w:r>
              <w:rPr>
                <w:rFonts w:ascii="Open Sans" w:hAnsi="Open Sans" w:cs="Open Sans"/>
                <w:sz w:val="18"/>
                <w:szCs w:val="18"/>
              </w:rPr>
              <w:t xml:space="preserve">TN DCS will provide </w:t>
            </w:r>
            <w:r w:rsidR="000609FF">
              <w:rPr>
                <w:rFonts w:ascii="Open Sans" w:hAnsi="Open Sans" w:cs="Open Sans"/>
                <w:sz w:val="18"/>
                <w:szCs w:val="18"/>
              </w:rPr>
              <w:t xml:space="preserve">a state-funded board payment per criteria established in TN DCS policy once the placement resource is approved or licensed as a relative or kin or foster resource by the receiving state.  </w:t>
            </w:r>
          </w:p>
        </w:tc>
      </w:tr>
      <w:tr w:rsidR="00654122" w:rsidRPr="00654122" w14:paraId="3ACC01F9" w14:textId="77777777" w:rsidTr="00CA3481">
        <w:tblPrEx>
          <w:tblCellMar>
            <w:top w:w="0" w:type="dxa"/>
            <w:bottom w:w="0" w:type="dxa"/>
          </w:tblCellMar>
        </w:tblPrEx>
        <w:tc>
          <w:tcPr>
            <w:tcW w:w="374" w:type="dxa"/>
            <w:tcMar>
              <w:top w:w="0" w:type="dxa"/>
              <w:left w:w="29" w:type="dxa"/>
              <w:bottom w:w="0" w:type="dxa"/>
              <w:right w:w="29" w:type="dxa"/>
            </w:tcMar>
          </w:tcPr>
          <w:p w14:paraId="0D01FA79" w14:textId="77777777" w:rsidR="00654122" w:rsidRPr="00654122" w:rsidRDefault="00654122"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1FF2A5B6" w14:textId="77777777" w:rsidR="00654122" w:rsidRPr="00654122" w:rsidRDefault="00654122" w:rsidP="00CA3481">
            <w:pPr>
              <w:rPr>
                <w:rFonts w:ascii="Open Sans" w:hAnsi="Open Sans" w:cs="Open Sans"/>
                <w:sz w:val="18"/>
                <w:szCs w:val="18"/>
              </w:rPr>
            </w:pPr>
          </w:p>
        </w:tc>
      </w:tr>
      <w:tr w:rsidR="00654122" w:rsidRPr="00654122" w14:paraId="4BB94FD5" w14:textId="77777777" w:rsidTr="00CA3481">
        <w:tblPrEx>
          <w:tblCellMar>
            <w:top w:w="0" w:type="dxa"/>
            <w:bottom w:w="0" w:type="dxa"/>
          </w:tblCellMar>
        </w:tblPrEx>
        <w:tc>
          <w:tcPr>
            <w:tcW w:w="374" w:type="dxa"/>
            <w:tcMar>
              <w:top w:w="0" w:type="dxa"/>
              <w:left w:w="29" w:type="dxa"/>
              <w:bottom w:w="0" w:type="dxa"/>
              <w:right w:w="29" w:type="dxa"/>
            </w:tcMar>
          </w:tcPr>
          <w:p w14:paraId="3F74728B" w14:textId="77777777" w:rsidR="00654122" w:rsidRPr="00654122" w:rsidRDefault="00654122"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3"/>
                  <w:enabled/>
                  <w:calcOnExit w:val="0"/>
                  <w:checkBox>
                    <w:sizeAuto/>
                    <w:default w:val="0"/>
                  </w:checkBox>
                </w:ffData>
              </w:fldChar>
            </w:r>
            <w:bookmarkStart w:id="9" w:name="Check3"/>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bookmarkEnd w:id="9"/>
          </w:p>
        </w:tc>
        <w:tc>
          <w:tcPr>
            <w:tcW w:w="10196" w:type="dxa"/>
            <w:tcMar>
              <w:top w:w="0" w:type="dxa"/>
              <w:left w:w="29" w:type="dxa"/>
              <w:bottom w:w="0" w:type="dxa"/>
              <w:right w:w="29" w:type="dxa"/>
            </w:tcMar>
          </w:tcPr>
          <w:p w14:paraId="715B041A" w14:textId="77777777" w:rsidR="00654122" w:rsidRPr="00654122" w:rsidRDefault="00654122" w:rsidP="00CA3481">
            <w:pPr>
              <w:spacing w:before="120"/>
              <w:rPr>
                <w:rFonts w:ascii="Open Sans" w:hAnsi="Open Sans" w:cs="Open Sans"/>
                <w:sz w:val="18"/>
                <w:szCs w:val="18"/>
              </w:rPr>
            </w:pPr>
            <w:r w:rsidRPr="00654122">
              <w:rPr>
                <w:rFonts w:ascii="Open Sans" w:hAnsi="Open Sans" w:cs="Open Sans"/>
                <w:sz w:val="18"/>
                <w:szCs w:val="18"/>
              </w:rPr>
              <w:t>The relative resource will apply for a TANF Child-Only Grant in the receiving state on behalf of the child.  (Note: TANF Child-Only Grants are not available in all states).</w:t>
            </w:r>
          </w:p>
        </w:tc>
      </w:tr>
      <w:tr w:rsidR="00654122" w:rsidRPr="00654122" w14:paraId="1A9AA148" w14:textId="77777777" w:rsidTr="00CA3481">
        <w:tblPrEx>
          <w:tblCellMar>
            <w:top w:w="0" w:type="dxa"/>
            <w:bottom w:w="0" w:type="dxa"/>
          </w:tblCellMar>
        </w:tblPrEx>
        <w:tc>
          <w:tcPr>
            <w:tcW w:w="374" w:type="dxa"/>
            <w:tcMar>
              <w:top w:w="0" w:type="dxa"/>
              <w:left w:w="29" w:type="dxa"/>
              <w:bottom w:w="0" w:type="dxa"/>
              <w:right w:w="29" w:type="dxa"/>
            </w:tcMar>
          </w:tcPr>
          <w:p w14:paraId="1F3877EC" w14:textId="77777777" w:rsidR="00654122" w:rsidRPr="00654122" w:rsidRDefault="00654122"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545D4E88" w14:textId="77777777" w:rsidR="00654122" w:rsidRPr="00654122" w:rsidRDefault="00654122" w:rsidP="00CA3481">
            <w:pPr>
              <w:rPr>
                <w:rFonts w:ascii="Open Sans" w:hAnsi="Open Sans" w:cs="Open Sans"/>
                <w:sz w:val="18"/>
                <w:szCs w:val="18"/>
              </w:rPr>
            </w:pPr>
          </w:p>
        </w:tc>
      </w:tr>
      <w:tr w:rsidR="00654122" w:rsidRPr="00654122" w14:paraId="0963553A" w14:textId="77777777" w:rsidTr="00CA3481">
        <w:tblPrEx>
          <w:tblCellMar>
            <w:top w:w="0" w:type="dxa"/>
            <w:bottom w:w="0" w:type="dxa"/>
          </w:tblCellMar>
        </w:tblPrEx>
        <w:tc>
          <w:tcPr>
            <w:tcW w:w="374" w:type="dxa"/>
            <w:tcMar>
              <w:top w:w="0" w:type="dxa"/>
              <w:left w:w="29" w:type="dxa"/>
              <w:bottom w:w="0" w:type="dxa"/>
              <w:right w:w="29" w:type="dxa"/>
            </w:tcMar>
          </w:tcPr>
          <w:p w14:paraId="392A13E2" w14:textId="77777777" w:rsidR="00654122" w:rsidRPr="00654122" w:rsidRDefault="00654122"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4"/>
                  <w:enabled/>
                  <w:calcOnExit w:val="0"/>
                  <w:checkBox>
                    <w:sizeAuto/>
                    <w:default w:val="0"/>
                  </w:checkBox>
                </w:ffData>
              </w:fldChar>
            </w:r>
            <w:bookmarkStart w:id="10" w:name="Check4"/>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bookmarkEnd w:id="10"/>
          </w:p>
        </w:tc>
        <w:tc>
          <w:tcPr>
            <w:tcW w:w="10196" w:type="dxa"/>
            <w:tcMar>
              <w:top w:w="0" w:type="dxa"/>
              <w:left w:w="29" w:type="dxa"/>
              <w:bottom w:w="0" w:type="dxa"/>
              <w:right w:w="29" w:type="dxa"/>
            </w:tcMar>
          </w:tcPr>
          <w:p w14:paraId="1E499EF1" w14:textId="77777777" w:rsidR="00654122" w:rsidRPr="00654122" w:rsidRDefault="00654122" w:rsidP="00CA3481">
            <w:pPr>
              <w:spacing w:before="120"/>
              <w:rPr>
                <w:rFonts w:ascii="Open Sans" w:hAnsi="Open Sans" w:cs="Open Sans"/>
                <w:sz w:val="18"/>
                <w:szCs w:val="18"/>
              </w:rPr>
            </w:pPr>
            <w:r w:rsidRPr="00654122">
              <w:rPr>
                <w:rFonts w:ascii="Open Sans" w:hAnsi="Open Sans" w:cs="Open Sans"/>
                <w:sz w:val="18"/>
                <w:szCs w:val="18"/>
              </w:rPr>
              <w:t>The placement resource has agreed in writing to meet the financial needs of the child. Copy of the written and signed agreement must be attached.</w:t>
            </w:r>
          </w:p>
        </w:tc>
      </w:tr>
      <w:tr w:rsidR="00654122" w:rsidRPr="00654122" w14:paraId="68020873" w14:textId="77777777" w:rsidTr="00CA3481">
        <w:tblPrEx>
          <w:tblCellMar>
            <w:top w:w="0" w:type="dxa"/>
            <w:bottom w:w="0" w:type="dxa"/>
          </w:tblCellMar>
        </w:tblPrEx>
        <w:tc>
          <w:tcPr>
            <w:tcW w:w="374" w:type="dxa"/>
            <w:tcMar>
              <w:top w:w="0" w:type="dxa"/>
              <w:left w:w="29" w:type="dxa"/>
              <w:bottom w:w="0" w:type="dxa"/>
              <w:right w:w="29" w:type="dxa"/>
            </w:tcMar>
          </w:tcPr>
          <w:p w14:paraId="42C94519" w14:textId="77777777" w:rsidR="00654122" w:rsidRPr="00654122" w:rsidRDefault="00654122"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3E6C9E4F" w14:textId="77777777" w:rsidR="00654122" w:rsidRPr="00654122" w:rsidRDefault="00654122" w:rsidP="00CA3481">
            <w:pPr>
              <w:rPr>
                <w:rFonts w:ascii="Open Sans" w:hAnsi="Open Sans" w:cs="Open Sans"/>
                <w:sz w:val="18"/>
                <w:szCs w:val="18"/>
              </w:rPr>
            </w:pPr>
          </w:p>
        </w:tc>
      </w:tr>
      <w:tr w:rsidR="00654122" w:rsidRPr="00654122" w14:paraId="1F86962D" w14:textId="77777777" w:rsidTr="00CA3481">
        <w:tblPrEx>
          <w:tblCellMar>
            <w:top w:w="0" w:type="dxa"/>
            <w:bottom w:w="0" w:type="dxa"/>
          </w:tblCellMar>
        </w:tblPrEx>
        <w:tc>
          <w:tcPr>
            <w:tcW w:w="374" w:type="dxa"/>
            <w:tcMar>
              <w:top w:w="0" w:type="dxa"/>
              <w:left w:w="29" w:type="dxa"/>
              <w:bottom w:w="0" w:type="dxa"/>
              <w:right w:w="29" w:type="dxa"/>
            </w:tcMar>
            <w:vAlign w:val="bottom"/>
          </w:tcPr>
          <w:p w14:paraId="310B161F" w14:textId="77777777" w:rsidR="00654122" w:rsidRPr="00654122" w:rsidRDefault="00654122"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5"/>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96" w:type="dxa"/>
            <w:tcMar>
              <w:top w:w="0" w:type="dxa"/>
              <w:left w:w="29" w:type="dxa"/>
              <w:bottom w:w="0" w:type="dxa"/>
              <w:right w:w="29" w:type="dxa"/>
            </w:tcMar>
            <w:vAlign w:val="bottom"/>
          </w:tcPr>
          <w:p w14:paraId="115C5DC9" w14:textId="77777777" w:rsidR="00654122" w:rsidRPr="00654122" w:rsidRDefault="00654122" w:rsidP="00CA3481">
            <w:pPr>
              <w:rPr>
                <w:rFonts w:ascii="Open Sans" w:hAnsi="Open Sans" w:cs="Open Sans"/>
                <w:sz w:val="18"/>
                <w:szCs w:val="18"/>
              </w:rPr>
            </w:pPr>
            <w:r w:rsidRPr="00654122">
              <w:rPr>
                <w:rFonts w:ascii="Open Sans" w:hAnsi="Open Sans" w:cs="Open Sans"/>
                <w:sz w:val="18"/>
                <w:szCs w:val="18"/>
              </w:rPr>
              <w:t>This is a placement with a parent. Parent is financially responsible for the child.</w:t>
            </w:r>
          </w:p>
        </w:tc>
      </w:tr>
      <w:tr w:rsidR="00654122" w:rsidRPr="00654122" w14:paraId="50CC3EAF" w14:textId="77777777" w:rsidTr="00CA3481">
        <w:tblPrEx>
          <w:tblCellMar>
            <w:top w:w="0" w:type="dxa"/>
            <w:bottom w:w="0" w:type="dxa"/>
          </w:tblCellMar>
        </w:tblPrEx>
        <w:tc>
          <w:tcPr>
            <w:tcW w:w="374" w:type="dxa"/>
            <w:tcMar>
              <w:top w:w="0" w:type="dxa"/>
              <w:left w:w="29" w:type="dxa"/>
              <w:bottom w:w="0" w:type="dxa"/>
              <w:right w:w="29" w:type="dxa"/>
            </w:tcMar>
          </w:tcPr>
          <w:p w14:paraId="093C11FF" w14:textId="77777777" w:rsidR="00654122" w:rsidRPr="00654122" w:rsidRDefault="00654122"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608B085A" w14:textId="77777777" w:rsidR="00654122" w:rsidRPr="00654122" w:rsidRDefault="00654122" w:rsidP="00CA3481">
            <w:pPr>
              <w:rPr>
                <w:rFonts w:ascii="Open Sans" w:hAnsi="Open Sans" w:cs="Open Sans"/>
                <w:sz w:val="18"/>
                <w:szCs w:val="18"/>
              </w:rPr>
            </w:pPr>
          </w:p>
        </w:tc>
      </w:tr>
      <w:tr w:rsidR="00654122" w:rsidRPr="00654122" w14:paraId="78891CAE" w14:textId="77777777" w:rsidTr="00CA3481">
        <w:tblPrEx>
          <w:tblCellMar>
            <w:top w:w="0" w:type="dxa"/>
            <w:bottom w:w="0" w:type="dxa"/>
          </w:tblCellMar>
        </w:tblPrEx>
        <w:tc>
          <w:tcPr>
            <w:tcW w:w="374" w:type="dxa"/>
            <w:tcMar>
              <w:top w:w="0" w:type="dxa"/>
              <w:left w:w="29" w:type="dxa"/>
              <w:bottom w:w="0" w:type="dxa"/>
              <w:right w:w="29" w:type="dxa"/>
            </w:tcMar>
            <w:vAlign w:val="bottom"/>
          </w:tcPr>
          <w:p w14:paraId="468D9F2F" w14:textId="77777777" w:rsidR="00654122" w:rsidRPr="00654122" w:rsidRDefault="00654122"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6"/>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96" w:type="dxa"/>
            <w:tcMar>
              <w:top w:w="0" w:type="dxa"/>
              <w:left w:w="29" w:type="dxa"/>
              <w:bottom w:w="0" w:type="dxa"/>
              <w:right w:w="29" w:type="dxa"/>
            </w:tcMar>
            <w:vAlign w:val="bottom"/>
          </w:tcPr>
          <w:p w14:paraId="42209F39" w14:textId="77777777" w:rsidR="00654122" w:rsidRPr="00654122" w:rsidRDefault="00654122" w:rsidP="00CA3481">
            <w:pPr>
              <w:rPr>
                <w:rFonts w:ascii="Open Sans" w:hAnsi="Open Sans" w:cs="Open Sans"/>
                <w:sz w:val="18"/>
                <w:szCs w:val="18"/>
              </w:rPr>
            </w:pPr>
            <w:r w:rsidRPr="00654122">
              <w:rPr>
                <w:rFonts w:ascii="Open Sans" w:hAnsi="Open Sans" w:cs="Open Sans"/>
                <w:sz w:val="18"/>
                <w:szCs w:val="18"/>
              </w:rPr>
              <w:t>Child is SSI-eligible. Sending agency remains payee until custody is legally transferred or adoption is finalized.</w:t>
            </w:r>
          </w:p>
        </w:tc>
      </w:tr>
      <w:tr w:rsidR="00654122" w:rsidRPr="00654122" w14:paraId="21EDD3CE" w14:textId="77777777" w:rsidTr="00CA3481">
        <w:tblPrEx>
          <w:tblCellMar>
            <w:top w:w="0" w:type="dxa"/>
            <w:bottom w:w="0" w:type="dxa"/>
          </w:tblCellMar>
        </w:tblPrEx>
        <w:tc>
          <w:tcPr>
            <w:tcW w:w="374" w:type="dxa"/>
            <w:tcMar>
              <w:top w:w="0" w:type="dxa"/>
              <w:left w:w="29" w:type="dxa"/>
              <w:bottom w:w="0" w:type="dxa"/>
              <w:right w:w="29" w:type="dxa"/>
            </w:tcMar>
          </w:tcPr>
          <w:p w14:paraId="3F1E2A49" w14:textId="77777777" w:rsidR="00654122" w:rsidRPr="00654122" w:rsidRDefault="00654122"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0348FBBA" w14:textId="77777777" w:rsidR="00654122" w:rsidRPr="00654122" w:rsidRDefault="00654122" w:rsidP="00CA3481">
            <w:pPr>
              <w:rPr>
                <w:rFonts w:ascii="Open Sans" w:hAnsi="Open Sans" w:cs="Open Sans"/>
                <w:sz w:val="18"/>
                <w:szCs w:val="18"/>
              </w:rPr>
            </w:pPr>
          </w:p>
        </w:tc>
      </w:tr>
      <w:tr w:rsidR="00654122" w:rsidRPr="00654122" w14:paraId="50681E30" w14:textId="77777777" w:rsidTr="00CA3481">
        <w:tblPrEx>
          <w:tblCellMar>
            <w:top w:w="0" w:type="dxa"/>
            <w:bottom w:w="0" w:type="dxa"/>
          </w:tblCellMar>
        </w:tblPrEx>
        <w:tc>
          <w:tcPr>
            <w:tcW w:w="374" w:type="dxa"/>
            <w:tcMar>
              <w:top w:w="0" w:type="dxa"/>
              <w:left w:w="29" w:type="dxa"/>
              <w:bottom w:w="0" w:type="dxa"/>
              <w:right w:w="29" w:type="dxa"/>
            </w:tcMar>
          </w:tcPr>
          <w:p w14:paraId="3BE35962" w14:textId="77777777" w:rsidR="00654122" w:rsidRPr="00654122" w:rsidRDefault="00654122" w:rsidP="00CA3481">
            <w:pPr>
              <w:spacing w:before="120" w:after="120"/>
              <w:rPr>
                <w:rFonts w:ascii="Open Sans" w:hAnsi="Open Sans" w:cs="Open Sans"/>
                <w:sz w:val="18"/>
                <w:szCs w:val="18"/>
              </w:rPr>
            </w:pPr>
            <w:r w:rsidRPr="00654122">
              <w:rPr>
                <w:rFonts w:ascii="Open Sans" w:hAnsi="Open Sans" w:cs="Open Sans"/>
                <w:sz w:val="18"/>
                <w:szCs w:val="18"/>
              </w:rPr>
              <w:fldChar w:fldCharType="begin">
                <w:ffData>
                  <w:name w:val="Check6"/>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96" w:type="dxa"/>
            <w:tcMar>
              <w:top w:w="0" w:type="dxa"/>
              <w:left w:w="29" w:type="dxa"/>
              <w:bottom w:w="0" w:type="dxa"/>
              <w:right w:w="29" w:type="dxa"/>
            </w:tcMar>
          </w:tcPr>
          <w:p w14:paraId="1BE8E363" w14:textId="77777777" w:rsidR="00654122" w:rsidRPr="00654122" w:rsidRDefault="00654122" w:rsidP="000609FF">
            <w:pPr>
              <w:spacing w:before="120" w:after="120"/>
              <w:rPr>
                <w:rFonts w:ascii="Open Sans" w:hAnsi="Open Sans" w:cs="Open Sans"/>
                <w:sz w:val="18"/>
                <w:szCs w:val="18"/>
              </w:rPr>
            </w:pPr>
            <w:r w:rsidRPr="00654122">
              <w:rPr>
                <w:rFonts w:ascii="Open Sans" w:hAnsi="Open Sans" w:cs="Open Sans"/>
                <w:sz w:val="18"/>
                <w:szCs w:val="18"/>
              </w:rPr>
              <w:t>Subsidized Permanent Guardianship Assistance is anticipated (Subsidized Permanent Guardianship Assistance payments can begin only after the completion and approval of the Agreement and the execution of the Guardianship order).</w:t>
            </w:r>
          </w:p>
        </w:tc>
      </w:tr>
      <w:tr w:rsidR="00654122" w:rsidRPr="00654122" w14:paraId="6F08E64E" w14:textId="77777777" w:rsidTr="00CA3481">
        <w:tblPrEx>
          <w:tblCellMar>
            <w:top w:w="0" w:type="dxa"/>
            <w:bottom w:w="0" w:type="dxa"/>
          </w:tblCellMar>
        </w:tblPrEx>
        <w:tc>
          <w:tcPr>
            <w:tcW w:w="374" w:type="dxa"/>
            <w:tcMar>
              <w:top w:w="0" w:type="dxa"/>
              <w:left w:w="29" w:type="dxa"/>
              <w:bottom w:w="0" w:type="dxa"/>
              <w:right w:w="29" w:type="dxa"/>
            </w:tcMar>
          </w:tcPr>
          <w:p w14:paraId="455AED61" w14:textId="77777777" w:rsidR="00654122" w:rsidRPr="00654122" w:rsidRDefault="00654122"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4C518930" w14:textId="77777777" w:rsidR="00654122" w:rsidRPr="00654122" w:rsidRDefault="00654122" w:rsidP="00CA3481">
            <w:pPr>
              <w:spacing w:before="120"/>
              <w:rPr>
                <w:rFonts w:ascii="Open Sans" w:hAnsi="Open Sans" w:cs="Open Sans"/>
                <w:sz w:val="18"/>
                <w:szCs w:val="18"/>
              </w:rPr>
            </w:pPr>
          </w:p>
        </w:tc>
      </w:tr>
      <w:tr w:rsidR="00654122" w:rsidRPr="00654122" w14:paraId="2C39E09A" w14:textId="77777777" w:rsidTr="00CA3481">
        <w:tblPrEx>
          <w:tblCellMar>
            <w:top w:w="0" w:type="dxa"/>
            <w:bottom w:w="0" w:type="dxa"/>
          </w:tblCellMar>
        </w:tblPrEx>
        <w:tc>
          <w:tcPr>
            <w:tcW w:w="374" w:type="dxa"/>
            <w:tcMar>
              <w:top w:w="0" w:type="dxa"/>
              <w:left w:w="29" w:type="dxa"/>
              <w:bottom w:w="0" w:type="dxa"/>
              <w:right w:w="29" w:type="dxa"/>
            </w:tcMar>
          </w:tcPr>
          <w:p w14:paraId="43781F71" w14:textId="77777777" w:rsidR="00654122" w:rsidRPr="00654122" w:rsidRDefault="00654122"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7"/>
                  <w:enabled/>
                  <w:calcOnExit w:val="0"/>
                  <w:checkBox>
                    <w:sizeAuto/>
                    <w:default w:val="0"/>
                  </w:checkBox>
                </w:ffData>
              </w:fldChar>
            </w:r>
            <w:bookmarkStart w:id="11" w:name="Check7"/>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bookmarkEnd w:id="11"/>
          </w:p>
        </w:tc>
        <w:tc>
          <w:tcPr>
            <w:tcW w:w="10196" w:type="dxa"/>
            <w:tcMar>
              <w:top w:w="0" w:type="dxa"/>
              <w:left w:w="29" w:type="dxa"/>
              <w:bottom w:w="0" w:type="dxa"/>
              <w:right w:w="29" w:type="dxa"/>
            </w:tcMar>
          </w:tcPr>
          <w:p w14:paraId="725B1B79" w14:textId="77777777" w:rsidR="00654122" w:rsidRPr="00654122" w:rsidRDefault="00654122" w:rsidP="000609FF">
            <w:pPr>
              <w:spacing w:before="120"/>
              <w:rPr>
                <w:rFonts w:ascii="Open Sans" w:hAnsi="Open Sans" w:cs="Open Sans"/>
                <w:sz w:val="18"/>
                <w:szCs w:val="18"/>
              </w:rPr>
            </w:pPr>
            <w:r w:rsidRPr="00654122">
              <w:rPr>
                <w:rFonts w:ascii="Open Sans" w:hAnsi="Open Sans" w:cs="Open Sans"/>
                <w:sz w:val="18"/>
                <w:szCs w:val="18"/>
              </w:rPr>
              <w:t>Adoption subsidy is anticipated.  (Adoption subsidy payments can begin only after the completion and approval of the Adoption Assistance Agreement and the adoption finalization.)</w:t>
            </w:r>
          </w:p>
        </w:tc>
      </w:tr>
      <w:tr w:rsidR="00654122" w:rsidRPr="00654122" w14:paraId="2C2D905F" w14:textId="77777777" w:rsidTr="00CA3481">
        <w:tblPrEx>
          <w:tblCellMar>
            <w:top w:w="0" w:type="dxa"/>
            <w:bottom w:w="0" w:type="dxa"/>
          </w:tblCellMar>
        </w:tblPrEx>
        <w:tc>
          <w:tcPr>
            <w:tcW w:w="374" w:type="dxa"/>
            <w:tcMar>
              <w:top w:w="0" w:type="dxa"/>
              <w:left w:w="29" w:type="dxa"/>
              <w:bottom w:w="0" w:type="dxa"/>
              <w:right w:w="29" w:type="dxa"/>
            </w:tcMar>
          </w:tcPr>
          <w:p w14:paraId="436A404C" w14:textId="77777777" w:rsidR="00654122" w:rsidRPr="00654122" w:rsidRDefault="00654122"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5E3180F8" w14:textId="77777777" w:rsidR="00654122" w:rsidRPr="00654122" w:rsidRDefault="00654122" w:rsidP="00CA3481">
            <w:pPr>
              <w:rPr>
                <w:rFonts w:ascii="Open Sans" w:hAnsi="Open Sans" w:cs="Open Sans"/>
                <w:sz w:val="18"/>
                <w:szCs w:val="18"/>
              </w:rPr>
            </w:pPr>
          </w:p>
        </w:tc>
      </w:tr>
      <w:tr w:rsidR="00654122" w:rsidRPr="00654122" w14:paraId="579C8900" w14:textId="77777777" w:rsidTr="00CA3481">
        <w:tblPrEx>
          <w:tblCellMar>
            <w:top w:w="0" w:type="dxa"/>
            <w:bottom w:w="0" w:type="dxa"/>
          </w:tblCellMar>
        </w:tblPrEx>
        <w:tc>
          <w:tcPr>
            <w:tcW w:w="374" w:type="dxa"/>
            <w:tcMar>
              <w:top w:w="0" w:type="dxa"/>
              <w:left w:w="29" w:type="dxa"/>
              <w:bottom w:w="0" w:type="dxa"/>
              <w:right w:w="29" w:type="dxa"/>
            </w:tcMar>
          </w:tcPr>
          <w:p w14:paraId="6B086407" w14:textId="77777777" w:rsidR="00654122" w:rsidRPr="00654122" w:rsidRDefault="00654122"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8"/>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96" w:type="dxa"/>
            <w:tcMar>
              <w:top w:w="0" w:type="dxa"/>
              <w:left w:w="29" w:type="dxa"/>
              <w:bottom w:w="0" w:type="dxa"/>
              <w:right w:w="29" w:type="dxa"/>
            </w:tcMar>
            <w:vAlign w:val="bottom"/>
          </w:tcPr>
          <w:p w14:paraId="3BF24060" w14:textId="77777777" w:rsidR="00654122" w:rsidRPr="00654122" w:rsidRDefault="00654122" w:rsidP="005237E2">
            <w:pPr>
              <w:spacing w:before="120"/>
              <w:rPr>
                <w:rFonts w:ascii="Open Sans" w:hAnsi="Open Sans" w:cs="Open Sans"/>
                <w:sz w:val="18"/>
                <w:szCs w:val="18"/>
              </w:rPr>
            </w:pPr>
            <w:r w:rsidRPr="00654122">
              <w:rPr>
                <w:rFonts w:ascii="Open Sans" w:hAnsi="Open Sans" w:cs="Open Sans"/>
                <w:sz w:val="18"/>
                <w:szCs w:val="18"/>
              </w:rPr>
              <w:t xml:space="preserve">Court Jurisdiction ICPC:  By signature on the ICPC 100A </w:t>
            </w:r>
            <w:r w:rsidR="005237E2">
              <w:rPr>
                <w:rFonts w:ascii="Open Sans" w:hAnsi="Open Sans" w:cs="Open Sans"/>
                <w:sz w:val="18"/>
                <w:szCs w:val="18"/>
              </w:rPr>
              <w:t>by</w:t>
            </w:r>
            <w:r w:rsidRPr="00654122">
              <w:rPr>
                <w:rFonts w:ascii="Open Sans" w:hAnsi="Open Sans" w:cs="Open Sans"/>
                <w:sz w:val="18"/>
                <w:szCs w:val="18"/>
              </w:rPr>
              <w:t xml:space="preserve"> the Tennessee court or court designee, the court retains jurisdiction and subject to compliance with ICPC Article V.  The court’s financial responsibility is limited to the cost of returning the child to the court’s jurisdiction if the placement disrupts.  </w:t>
            </w:r>
          </w:p>
        </w:tc>
      </w:tr>
      <w:tr w:rsidR="00654122" w:rsidRPr="00654122" w14:paraId="4963046E" w14:textId="77777777" w:rsidTr="00CA3481">
        <w:tblPrEx>
          <w:tblCellMar>
            <w:top w:w="0" w:type="dxa"/>
            <w:bottom w:w="0" w:type="dxa"/>
          </w:tblCellMar>
        </w:tblPrEx>
        <w:tc>
          <w:tcPr>
            <w:tcW w:w="374" w:type="dxa"/>
            <w:tcMar>
              <w:top w:w="0" w:type="dxa"/>
              <w:left w:w="29" w:type="dxa"/>
              <w:bottom w:w="0" w:type="dxa"/>
              <w:right w:w="29" w:type="dxa"/>
            </w:tcMar>
          </w:tcPr>
          <w:p w14:paraId="2B40B4F2" w14:textId="77777777" w:rsidR="00654122" w:rsidRPr="00654122" w:rsidRDefault="00654122" w:rsidP="00CA3481">
            <w:pPr>
              <w:spacing w:before="120"/>
              <w:rPr>
                <w:rFonts w:ascii="Open Sans" w:hAnsi="Open Sans" w:cs="Open Sans"/>
                <w:sz w:val="18"/>
                <w:szCs w:val="18"/>
              </w:rPr>
            </w:pPr>
          </w:p>
        </w:tc>
        <w:tc>
          <w:tcPr>
            <w:tcW w:w="10196" w:type="dxa"/>
            <w:tcMar>
              <w:top w:w="0" w:type="dxa"/>
              <w:left w:w="29" w:type="dxa"/>
              <w:bottom w:w="0" w:type="dxa"/>
              <w:right w:w="29" w:type="dxa"/>
            </w:tcMar>
          </w:tcPr>
          <w:p w14:paraId="6C6A69A0" w14:textId="77777777" w:rsidR="00654122" w:rsidRPr="00654122" w:rsidRDefault="00654122" w:rsidP="00CA3481">
            <w:pPr>
              <w:rPr>
                <w:rFonts w:ascii="Open Sans" w:hAnsi="Open Sans" w:cs="Open Sans"/>
                <w:sz w:val="18"/>
                <w:szCs w:val="18"/>
              </w:rPr>
            </w:pPr>
          </w:p>
        </w:tc>
      </w:tr>
    </w:tbl>
    <w:p w14:paraId="76ADB99D" w14:textId="77777777" w:rsidR="00654122" w:rsidRDefault="00654122"/>
    <w:p w14:paraId="01B6AB15" w14:textId="77777777" w:rsidR="00654122" w:rsidRDefault="00654122"/>
    <w:p w14:paraId="57CDFF99" w14:textId="77777777" w:rsidR="00654122" w:rsidRDefault="00654122"/>
    <w:p w14:paraId="14D3688E" w14:textId="77777777" w:rsidR="00654122" w:rsidRDefault="006541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374"/>
        <w:gridCol w:w="1680"/>
        <w:gridCol w:w="5607"/>
        <w:gridCol w:w="648"/>
        <w:gridCol w:w="2189"/>
        <w:gridCol w:w="72"/>
      </w:tblGrid>
      <w:tr w:rsidR="00654122" w:rsidRPr="00654122" w14:paraId="098A889D" w14:textId="77777777" w:rsidTr="009B3DF2">
        <w:trPr>
          <w:gridAfter w:val="1"/>
          <w:wAfter w:w="72" w:type="dxa"/>
        </w:trPr>
        <w:tc>
          <w:tcPr>
            <w:tcW w:w="2068" w:type="dxa"/>
            <w:gridSpan w:val="3"/>
            <w:shd w:val="clear" w:color="auto" w:fill="auto"/>
            <w:tcMar>
              <w:top w:w="29" w:type="dxa"/>
              <w:left w:w="43" w:type="dxa"/>
              <w:bottom w:w="43" w:type="dxa"/>
              <w:right w:w="29" w:type="dxa"/>
            </w:tcMar>
          </w:tcPr>
          <w:p w14:paraId="0D5EBD25" w14:textId="77777777" w:rsidR="00654122" w:rsidRPr="00654122" w:rsidRDefault="00654122" w:rsidP="009B3DF2">
            <w:pPr>
              <w:rPr>
                <w:rFonts w:ascii="Open Sans" w:hAnsi="Open Sans" w:cs="Open Sans"/>
                <w:b/>
              </w:rPr>
            </w:pPr>
            <w:r w:rsidRPr="00654122">
              <w:rPr>
                <w:rFonts w:ascii="Open Sans" w:hAnsi="Open Sans" w:cs="Open Sans"/>
                <w:b/>
              </w:rPr>
              <w:t>Child/Youth’s Name</w:t>
            </w:r>
          </w:p>
        </w:tc>
        <w:bookmarkStart w:id="12" w:name="Text76"/>
        <w:tc>
          <w:tcPr>
            <w:tcW w:w="5607" w:type="dxa"/>
            <w:shd w:val="clear" w:color="auto" w:fill="auto"/>
            <w:tcMar>
              <w:top w:w="29" w:type="dxa"/>
              <w:left w:w="43" w:type="dxa"/>
              <w:bottom w:w="43" w:type="dxa"/>
              <w:right w:w="29" w:type="dxa"/>
            </w:tcMar>
          </w:tcPr>
          <w:p w14:paraId="068AF8B4" w14:textId="77777777" w:rsidR="00654122" w:rsidRPr="00654122" w:rsidRDefault="00654122" w:rsidP="009B3DF2">
            <w:pPr>
              <w:rPr>
                <w:rFonts w:ascii="Open Sans" w:hAnsi="Open Sans" w:cs="Open Sans"/>
              </w:rPr>
            </w:pPr>
            <w:r w:rsidRPr="00654122">
              <w:rPr>
                <w:rFonts w:ascii="Open Sans" w:hAnsi="Open Sans" w:cs="Open Sans"/>
              </w:rPr>
              <w:fldChar w:fldCharType="begin">
                <w:ffData>
                  <w:name w:val="Text76"/>
                  <w:enabled/>
                  <w:calcOnExit w:val="0"/>
                  <w:textInput>
                    <w:maxLength w:val="50"/>
                  </w:textInput>
                </w:ffData>
              </w:fldChar>
            </w:r>
            <w:r w:rsidRPr="00654122">
              <w:rPr>
                <w:rFonts w:ascii="Open Sans" w:hAnsi="Open Sans" w:cs="Open Sans"/>
              </w:rPr>
              <w:instrText xml:space="preserve"> FORMTEXT </w:instrText>
            </w:r>
            <w:r w:rsidRPr="00654122">
              <w:rPr>
                <w:rFonts w:ascii="Open Sans" w:hAnsi="Open Sans" w:cs="Open Sans"/>
              </w:rPr>
            </w:r>
            <w:r w:rsidRPr="00654122">
              <w:rPr>
                <w:rFonts w:ascii="Open Sans" w:hAnsi="Open Sans" w:cs="Open Sans"/>
              </w:rPr>
              <w:fldChar w:fldCharType="separate"/>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rPr>
              <w:fldChar w:fldCharType="end"/>
            </w:r>
            <w:bookmarkEnd w:id="12"/>
          </w:p>
        </w:tc>
        <w:tc>
          <w:tcPr>
            <w:tcW w:w="648" w:type="dxa"/>
            <w:shd w:val="clear" w:color="auto" w:fill="auto"/>
            <w:tcMar>
              <w:top w:w="29" w:type="dxa"/>
              <w:left w:w="43" w:type="dxa"/>
              <w:bottom w:w="43" w:type="dxa"/>
              <w:right w:w="29" w:type="dxa"/>
            </w:tcMar>
          </w:tcPr>
          <w:p w14:paraId="1C73D714" w14:textId="77777777" w:rsidR="00654122" w:rsidRPr="00654122" w:rsidRDefault="00654122" w:rsidP="009B3DF2">
            <w:pPr>
              <w:rPr>
                <w:rFonts w:ascii="Open Sans" w:hAnsi="Open Sans" w:cs="Open Sans"/>
                <w:b/>
              </w:rPr>
            </w:pPr>
            <w:r w:rsidRPr="00654122">
              <w:rPr>
                <w:rFonts w:ascii="Open Sans" w:hAnsi="Open Sans" w:cs="Open Sans"/>
                <w:b/>
              </w:rPr>
              <w:t>DOB</w:t>
            </w:r>
          </w:p>
        </w:tc>
        <w:bookmarkStart w:id="13" w:name="Text77"/>
        <w:tc>
          <w:tcPr>
            <w:tcW w:w="2189" w:type="dxa"/>
            <w:shd w:val="clear" w:color="auto" w:fill="auto"/>
            <w:tcMar>
              <w:top w:w="29" w:type="dxa"/>
              <w:left w:w="43" w:type="dxa"/>
              <w:bottom w:w="43" w:type="dxa"/>
              <w:right w:w="29" w:type="dxa"/>
            </w:tcMar>
          </w:tcPr>
          <w:p w14:paraId="230ECAE5" w14:textId="77777777" w:rsidR="00654122" w:rsidRPr="00654122" w:rsidRDefault="00654122" w:rsidP="009B3DF2">
            <w:pPr>
              <w:rPr>
                <w:rFonts w:ascii="Open Sans" w:hAnsi="Open Sans" w:cs="Open Sans"/>
              </w:rPr>
            </w:pPr>
            <w:r w:rsidRPr="00654122">
              <w:rPr>
                <w:rFonts w:ascii="Open Sans" w:hAnsi="Open Sans" w:cs="Open Sans"/>
              </w:rPr>
              <w:fldChar w:fldCharType="begin">
                <w:ffData>
                  <w:name w:val="Text77"/>
                  <w:enabled/>
                  <w:calcOnExit w:val="0"/>
                  <w:textInput>
                    <w:type w:val="date"/>
                    <w:maxLength w:val="18"/>
                    <w:format w:val="M/d/yyyy"/>
                  </w:textInput>
                </w:ffData>
              </w:fldChar>
            </w:r>
            <w:r w:rsidRPr="00654122">
              <w:rPr>
                <w:rFonts w:ascii="Open Sans" w:hAnsi="Open Sans" w:cs="Open Sans"/>
              </w:rPr>
              <w:instrText xml:space="preserve"> FORMTEXT </w:instrText>
            </w:r>
            <w:r w:rsidRPr="00654122">
              <w:rPr>
                <w:rFonts w:ascii="Open Sans" w:hAnsi="Open Sans" w:cs="Open Sans"/>
              </w:rPr>
            </w:r>
            <w:r w:rsidRPr="00654122">
              <w:rPr>
                <w:rFonts w:ascii="Open Sans" w:hAnsi="Open Sans" w:cs="Open Sans"/>
              </w:rPr>
              <w:fldChar w:fldCharType="separate"/>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rPr>
              <w:fldChar w:fldCharType="end"/>
            </w:r>
            <w:bookmarkEnd w:id="13"/>
          </w:p>
        </w:tc>
      </w:tr>
      <w:tr w:rsidR="00CA3481" w:rsidRPr="00654122" w14:paraId="071E0776" w14:textId="77777777" w:rsidTr="00CA3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Pr>
        <w:tc>
          <w:tcPr>
            <w:tcW w:w="374" w:type="dxa"/>
            <w:tcMar>
              <w:top w:w="0" w:type="dxa"/>
              <w:left w:w="29" w:type="dxa"/>
              <w:bottom w:w="0" w:type="dxa"/>
              <w:right w:w="29" w:type="dxa"/>
            </w:tcMar>
          </w:tcPr>
          <w:p w14:paraId="22A7A536" w14:textId="77777777" w:rsidR="00CA3481" w:rsidRPr="00654122" w:rsidRDefault="00CA3481"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9"/>
                  <w:enabled/>
                  <w:calcOnExit w:val="0"/>
                  <w:checkBox>
                    <w:sizeAuto/>
                    <w:default w:val="0"/>
                  </w:checkBox>
                </w:ffData>
              </w:fldChar>
            </w:r>
            <w:bookmarkStart w:id="14" w:name="Check9"/>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bookmarkEnd w:id="14"/>
          </w:p>
        </w:tc>
        <w:tc>
          <w:tcPr>
            <w:tcW w:w="10196" w:type="dxa"/>
            <w:gridSpan w:val="5"/>
            <w:tcMar>
              <w:top w:w="0" w:type="dxa"/>
              <w:left w:w="29" w:type="dxa"/>
              <w:bottom w:w="0" w:type="dxa"/>
              <w:right w:w="29" w:type="dxa"/>
            </w:tcMar>
          </w:tcPr>
          <w:p w14:paraId="1479C89C" w14:textId="77777777" w:rsidR="00822ED9" w:rsidRPr="00654122" w:rsidRDefault="00CA3481" w:rsidP="00822ED9">
            <w:pPr>
              <w:spacing w:before="120"/>
              <w:rPr>
                <w:rFonts w:ascii="Open Sans" w:hAnsi="Open Sans" w:cs="Open Sans"/>
                <w:sz w:val="18"/>
                <w:szCs w:val="18"/>
              </w:rPr>
            </w:pPr>
            <w:r w:rsidRPr="00654122">
              <w:rPr>
                <w:rFonts w:ascii="Open Sans" w:hAnsi="Open Sans" w:cs="Open Sans"/>
                <w:sz w:val="18"/>
                <w:szCs w:val="18"/>
              </w:rPr>
              <w:t>Residential Treatment Center Placement: The sending agent has established an agreement directly with the vendor for financial support during the period of placement.  This may take the form of a daily or monthly rate for services or a flat fee for service.</w:t>
            </w:r>
          </w:p>
          <w:p w14:paraId="1F11C0CC" w14:textId="77777777" w:rsidR="00822ED9" w:rsidRPr="00654122" w:rsidRDefault="00822ED9" w:rsidP="00822ED9">
            <w:pPr>
              <w:spacing w:before="120"/>
              <w:rPr>
                <w:rFonts w:ascii="Open Sans" w:hAnsi="Open Sans" w:cs="Open Sans"/>
                <w:sz w:val="18"/>
                <w:szCs w:val="18"/>
              </w:rPr>
            </w:pPr>
          </w:p>
        </w:tc>
      </w:tr>
      <w:tr w:rsidR="00822ED9" w:rsidRPr="00654122" w14:paraId="63365C99" w14:textId="77777777" w:rsidTr="0082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Pr>
        <w:tc>
          <w:tcPr>
            <w:tcW w:w="374" w:type="dxa"/>
            <w:tcMar>
              <w:top w:w="0" w:type="dxa"/>
              <w:left w:w="29" w:type="dxa"/>
              <w:bottom w:w="0" w:type="dxa"/>
              <w:right w:w="29" w:type="dxa"/>
            </w:tcMar>
          </w:tcPr>
          <w:p w14:paraId="2610F9EF" w14:textId="77777777" w:rsidR="00822ED9" w:rsidRPr="00654122" w:rsidRDefault="00822ED9" w:rsidP="00822ED9">
            <w:pPr>
              <w:spacing w:before="120"/>
              <w:rPr>
                <w:rFonts w:ascii="Open Sans" w:hAnsi="Open Sans" w:cs="Open Sans"/>
                <w:sz w:val="18"/>
                <w:szCs w:val="18"/>
              </w:rPr>
            </w:pPr>
            <w:r w:rsidRPr="00654122">
              <w:rPr>
                <w:rFonts w:ascii="Open Sans" w:hAnsi="Open Sans" w:cs="Open Sans"/>
                <w:sz w:val="18"/>
                <w:szCs w:val="18"/>
              </w:rPr>
              <w:fldChar w:fldCharType="begin">
                <w:ffData>
                  <w:name w:val="Check8"/>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96" w:type="dxa"/>
            <w:gridSpan w:val="5"/>
            <w:tcMar>
              <w:top w:w="0" w:type="dxa"/>
              <w:left w:w="29" w:type="dxa"/>
              <w:bottom w:w="0" w:type="dxa"/>
              <w:right w:w="29" w:type="dxa"/>
            </w:tcMar>
            <w:vAlign w:val="bottom"/>
          </w:tcPr>
          <w:p w14:paraId="745104E9" w14:textId="77777777" w:rsidR="00822ED9" w:rsidRPr="00654122" w:rsidRDefault="00822ED9" w:rsidP="00822ED9">
            <w:pPr>
              <w:spacing w:before="120"/>
              <w:rPr>
                <w:rFonts w:ascii="Open Sans" w:hAnsi="Open Sans" w:cs="Open Sans"/>
                <w:sz w:val="18"/>
                <w:szCs w:val="18"/>
              </w:rPr>
            </w:pPr>
            <w:r w:rsidRPr="00654122">
              <w:rPr>
                <w:rFonts w:ascii="Open Sans" w:hAnsi="Open Sans" w:cs="Open Sans"/>
                <w:sz w:val="18"/>
                <w:szCs w:val="18"/>
              </w:rPr>
              <w:t xml:space="preserve">Article VI Placement – Institutional Care of Adjudicated Delinquent:  The sending agent has established an agreement directly with the </w:t>
            </w:r>
            <w:r w:rsidR="00654122">
              <w:rPr>
                <w:rFonts w:ascii="Open Sans" w:hAnsi="Open Sans" w:cs="Open Sans"/>
                <w:sz w:val="18"/>
                <w:szCs w:val="18"/>
              </w:rPr>
              <w:t xml:space="preserve">vendor for financial support during period of placement.  This may take the form of a daily or monthly rate for service or a flat fee for services.  </w:t>
            </w:r>
            <w:r w:rsidRPr="00654122">
              <w:rPr>
                <w:rFonts w:ascii="Open Sans" w:hAnsi="Open Sans" w:cs="Open Sans"/>
                <w:sz w:val="18"/>
                <w:szCs w:val="18"/>
              </w:rPr>
              <w:t xml:space="preserve"> </w:t>
            </w:r>
          </w:p>
        </w:tc>
      </w:tr>
    </w:tbl>
    <w:p w14:paraId="378B4076" w14:textId="77777777" w:rsidR="00CA3481" w:rsidRPr="00654122" w:rsidRDefault="00CA3481" w:rsidP="00CA3481">
      <w:pPr>
        <w:rPr>
          <w:rFonts w:ascii="Open Sans" w:hAnsi="Open Sans" w:cs="Open Sans"/>
          <w:sz w:val="18"/>
          <w:szCs w:val="18"/>
        </w:rPr>
      </w:pPr>
    </w:p>
    <w:p w14:paraId="7434B167" w14:textId="77777777" w:rsidR="00CA3481" w:rsidRPr="00654122" w:rsidRDefault="00CA3481" w:rsidP="00CA3481">
      <w:pPr>
        <w:rPr>
          <w:rFonts w:ascii="Open Sans" w:hAnsi="Open Sans" w:cs="Open Sans"/>
          <w:b/>
          <w:i/>
          <w:sz w:val="18"/>
          <w:szCs w:val="18"/>
        </w:rPr>
      </w:pPr>
      <w:r w:rsidRPr="00654122">
        <w:rPr>
          <w:rFonts w:ascii="Open Sans" w:hAnsi="Open Sans" w:cs="Open Sans"/>
          <w:b/>
          <w:i/>
          <w:sz w:val="18"/>
          <w:szCs w:val="18"/>
        </w:rPr>
        <w:t>Note:  Attach supporting documentation for any items checked</w:t>
      </w:r>
      <w:r w:rsidR="00361655" w:rsidRPr="00361655">
        <w:rPr>
          <w:rFonts w:ascii="Open Sans" w:hAnsi="Open Sans" w:cs="Open Sans"/>
          <w:b/>
          <w:i/>
          <w:sz w:val="18"/>
          <w:szCs w:val="18"/>
        </w:rPr>
        <w:t xml:space="preserve"> as appropriate</w:t>
      </w:r>
      <w:r w:rsidR="00361655" w:rsidRPr="00361655">
        <w:rPr>
          <w:rFonts w:ascii="Open Sans" w:hAnsi="Open Sans" w:cs="Open Sans"/>
          <w:b/>
          <w:i/>
        </w:rPr>
        <w:t xml:space="preserve">.  </w:t>
      </w:r>
      <w:r w:rsidR="00361655" w:rsidRPr="00361655">
        <w:rPr>
          <w:rFonts w:ascii="Open Sans" w:hAnsi="Open Sans" w:cs="Open Sans"/>
          <w:b/>
          <w:i/>
          <w:sz w:val="18"/>
          <w:szCs w:val="18"/>
        </w:rPr>
        <w:t>Example:  Notice of Child Welfare Benefits Summary for Custodial Child CS-0508, Child Welfare Benefits Determination: Notification of Change of Circumstances CS-0476; Placement Resource Written Affidavit; Documentation of Expedited State Board rate or Subsidized Permanency Guardianship Assistance or Adoption Subsidy</w:t>
      </w:r>
    </w:p>
    <w:p w14:paraId="2486A1A6" w14:textId="77777777" w:rsidR="00CA3481" w:rsidRPr="00654122" w:rsidRDefault="00CA3481" w:rsidP="00CA3481">
      <w:pPr>
        <w:rPr>
          <w:rFonts w:ascii="Open Sans" w:hAnsi="Open Sans" w:cs="Open Sans"/>
          <w:sz w:val="22"/>
        </w:rPr>
      </w:pPr>
    </w:p>
    <w:p w14:paraId="5BF42010" w14:textId="77777777" w:rsidR="00CA3481" w:rsidRPr="00654122" w:rsidRDefault="00CA3481" w:rsidP="00CA3481">
      <w:pPr>
        <w:rPr>
          <w:rFonts w:ascii="Open Sans" w:hAnsi="Open Sans" w:cs="Open Sans"/>
        </w:rPr>
      </w:pPr>
    </w:p>
    <w:p w14:paraId="3F7EFFF2" w14:textId="77777777" w:rsidR="00CA3481" w:rsidRPr="00654122" w:rsidRDefault="00CA3481" w:rsidP="00CA3481">
      <w:pPr>
        <w:keepNext/>
        <w:numPr>
          <w:ilvl w:val="0"/>
          <w:numId w:val="29"/>
        </w:numPr>
        <w:ind w:left="0" w:firstLine="0"/>
        <w:outlineLvl w:val="1"/>
        <w:rPr>
          <w:rFonts w:ascii="Open Sans" w:hAnsi="Open Sans" w:cs="Open Sans"/>
          <w:b/>
          <w:bCs/>
          <w:i/>
          <w:iCs/>
          <w:sz w:val="18"/>
          <w:szCs w:val="18"/>
        </w:rPr>
      </w:pPr>
      <w:r w:rsidRPr="00654122">
        <w:rPr>
          <w:rFonts w:ascii="Open Sans" w:hAnsi="Open Sans" w:cs="Open Sans"/>
          <w:b/>
          <w:bCs/>
          <w:i/>
          <w:iCs/>
          <w:sz w:val="18"/>
          <w:szCs w:val="18"/>
        </w:rPr>
        <w:t>Use One Form for Each Child/Youth.</w:t>
      </w:r>
    </w:p>
    <w:p w14:paraId="062DC39B" w14:textId="77777777" w:rsidR="00CA3481" w:rsidRPr="00654122" w:rsidRDefault="00CA3481" w:rsidP="00CA3481">
      <w:pPr>
        <w:rPr>
          <w:rFonts w:ascii="Open Sans" w:hAnsi="Open Sans" w:cs="Open Sans"/>
          <w:sz w:val="18"/>
          <w:szCs w:val="18"/>
        </w:rPr>
      </w:pPr>
    </w:p>
    <w:p w14:paraId="24B5B8DF" w14:textId="77777777" w:rsidR="00CA3481" w:rsidRPr="00654122" w:rsidRDefault="00CA3481" w:rsidP="00CA3481">
      <w:pPr>
        <w:rPr>
          <w:rFonts w:ascii="Open Sans" w:hAnsi="Open Sans" w:cs="Open Sans"/>
          <w:sz w:val="18"/>
          <w:szCs w:val="18"/>
        </w:rPr>
      </w:pPr>
      <w:r w:rsidRPr="00654122">
        <w:rPr>
          <w:rFonts w:ascii="Open Sans" w:hAnsi="Open Sans" w:cs="Open Sans"/>
          <w:b/>
          <w:sz w:val="18"/>
          <w:szCs w:val="18"/>
          <w:u w:val="single"/>
        </w:rPr>
        <w:t>Medical Plan</w:t>
      </w:r>
      <w:r w:rsidRPr="00654122">
        <w:rPr>
          <w:rFonts w:ascii="Open Sans" w:hAnsi="Open Sans" w:cs="Open Sans"/>
          <w:b/>
          <w:i/>
          <w:sz w:val="18"/>
          <w:szCs w:val="18"/>
        </w:rPr>
        <w:t xml:space="preserve">   </w:t>
      </w:r>
      <w:r w:rsidRPr="00654122">
        <w:rPr>
          <w:rFonts w:ascii="Open Sans" w:hAnsi="Open Sans" w:cs="Open Sans"/>
          <w:sz w:val="18"/>
          <w:szCs w:val="18"/>
        </w:rPr>
        <w:t>(</w:t>
      </w:r>
      <w:r w:rsidRPr="00654122">
        <w:rPr>
          <w:rFonts w:ascii="Open Sans" w:hAnsi="Open Sans" w:cs="Open Sans"/>
          <w:b/>
          <w:i/>
          <w:sz w:val="18"/>
          <w:szCs w:val="18"/>
        </w:rPr>
        <w:t>Select only one</w:t>
      </w:r>
      <w:r w:rsidR="000609FF">
        <w:rPr>
          <w:rFonts w:ascii="Open Sans" w:hAnsi="Open Sans" w:cs="Open Sans"/>
          <w:b/>
          <w:i/>
          <w:sz w:val="18"/>
          <w:szCs w:val="18"/>
        </w:rPr>
        <w:t xml:space="preserve"> – if circumstances change during the period of placement – complete a new document with attachments</w:t>
      </w:r>
      <w:r w:rsidRPr="00654122">
        <w:rPr>
          <w:rFonts w:ascii="Open Sans" w:hAnsi="Open Sans" w:cs="Open Sans"/>
          <w:sz w:val="18"/>
          <w:szCs w:val="18"/>
        </w:rPr>
        <w:t>)</w:t>
      </w:r>
    </w:p>
    <w:p w14:paraId="6A821940" w14:textId="77777777" w:rsidR="00CA3481" w:rsidRDefault="00CA3481" w:rsidP="00CA3481">
      <w:pPr>
        <w:rPr>
          <w:rFonts w:ascii="Open Sans" w:hAnsi="Open Sans" w:cs="Open Sans"/>
          <w:sz w:val="18"/>
          <w:szCs w:val="18"/>
        </w:rPr>
      </w:pPr>
      <w:r w:rsidRPr="00654122">
        <w:rPr>
          <w:rFonts w:ascii="Open Sans" w:hAnsi="Open Sans" w:cs="Open Sans"/>
          <w:sz w:val="18"/>
          <w:szCs w:val="18"/>
        </w:rPr>
        <w:t>Description of how the child’s medical coverage needs will be met in the receiving state.</w:t>
      </w:r>
    </w:p>
    <w:p w14:paraId="1C0FAF14" w14:textId="77777777" w:rsidR="00FC5392" w:rsidRPr="00FC5392" w:rsidRDefault="00FC5392" w:rsidP="00CA3481">
      <w:pPr>
        <w:rPr>
          <w:rFonts w:ascii="Open Sans" w:hAnsi="Open Sans" w:cs="Open Sans"/>
          <w:i/>
          <w:sz w:val="18"/>
          <w:szCs w:val="18"/>
        </w:rPr>
      </w:pPr>
      <w:r>
        <w:rPr>
          <w:rFonts w:ascii="Open Sans" w:hAnsi="Open Sans" w:cs="Open Sans"/>
          <w:i/>
          <w:sz w:val="18"/>
          <w:szCs w:val="18"/>
        </w:rPr>
        <w:t xml:space="preserve">If assistance is needed in completing this section, contact </w:t>
      </w:r>
      <w:r w:rsidR="008A0B99">
        <w:rPr>
          <w:rFonts w:ascii="Open Sans" w:hAnsi="Open Sans" w:cs="Open Sans"/>
          <w:i/>
          <w:sz w:val="18"/>
          <w:szCs w:val="18"/>
        </w:rPr>
        <w:t xml:space="preserve">your regional ICPC Representative (regional contact list is located on the instructions sheet of </w:t>
      </w:r>
      <w:hyperlink r:id="rId8" w:history="1">
        <w:r w:rsidR="008A0B99" w:rsidRPr="00CC4378">
          <w:rPr>
            <w:rStyle w:val="Hyperlink"/>
            <w:rFonts w:ascii="Open Sans" w:hAnsi="Open Sans" w:cs="Open Sans"/>
            <w:b/>
            <w:bCs/>
            <w:i/>
            <w:sz w:val="18"/>
            <w:szCs w:val="18"/>
          </w:rPr>
          <w:t>CS-1234, ICPC Behavioral/Medical Referral</w:t>
        </w:r>
      </w:hyperlink>
      <w:r w:rsidR="008A0B99">
        <w:rPr>
          <w:rFonts w:ascii="Open Sans" w:hAnsi="Open Sans" w:cs="Open Sans"/>
          <w:i/>
          <w:sz w:val="18"/>
          <w:szCs w:val="18"/>
        </w:rPr>
        <w:t xml:space="preserve"> form).  </w:t>
      </w:r>
      <w:r>
        <w:rPr>
          <w:rFonts w:ascii="Open Sans" w:hAnsi="Open Sans" w:cs="Open Sans"/>
          <w:i/>
          <w:sz w:val="18"/>
          <w:szCs w:val="18"/>
        </w:rPr>
        <w:t xml:space="preserve">  </w:t>
      </w:r>
    </w:p>
    <w:tbl>
      <w:tblPr>
        <w:tblW w:w="0" w:type="auto"/>
        <w:tblLook w:val="0000" w:firstRow="0" w:lastRow="0" w:firstColumn="0" w:lastColumn="0" w:noHBand="0" w:noVBand="0"/>
      </w:tblPr>
      <w:tblGrid>
        <w:gridCol w:w="377"/>
        <w:gridCol w:w="10118"/>
      </w:tblGrid>
      <w:tr w:rsidR="00CA3481" w:rsidRPr="00654122" w14:paraId="284130F7" w14:textId="77777777" w:rsidTr="002F1A42">
        <w:tblPrEx>
          <w:tblCellMar>
            <w:top w:w="0" w:type="dxa"/>
            <w:bottom w:w="0" w:type="dxa"/>
          </w:tblCellMar>
        </w:tblPrEx>
        <w:trPr>
          <w:trHeight w:val="166"/>
        </w:trPr>
        <w:tc>
          <w:tcPr>
            <w:tcW w:w="377" w:type="dxa"/>
            <w:tcMar>
              <w:top w:w="0" w:type="dxa"/>
              <w:left w:w="29" w:type="dxa"/>
              <w:bottom w:w="0" w:type="dxa"/>
              <w:right w:w="29" w:type="dxa"/>
            </w:tcMar>
          </w:tcPr>
          <w:p w14:paraId="20BC4B4A" w14:textId="77777777" w:rsidR="00CA3481" w:rsidRPr="00654122" w:rsidRDefault="00CA3481" w:rsidP="00CA3481">
            <w:pPr>
              <w:rPr>
                <w:rFonts w:ascii="Open Sans" w:hAnsi="Open Sans" w:cs="Open Sans"/>
                <w:sz w:val="18"/>
                <w:szCs w:val="18"/>
              </w:rPr>
            </w:pPr>
          </w:p>
        </w:tc>
        <w:tc>
          <w:tcPr>
            <w:tcW w:w="10118" w:type="dxa"/>
            <w:tcMar>
              <w:top w:w="0" w:type="dxa"/>
              <w:left w:w="29" w:type="dxa"/>
              <w:bottom w:w="0" w:type="dxa"/>
              <w:right w:w="29" w:type="dxa"/>
            </w:tcMar>
          </w:tcPr>
          <w:p w14:paraId="72A1121F" w14:textId="77777777" w:rsidR="00CA3481" w:rsidRPr="00654122" w:rsidRDefault="00CA3481" w:rsidP="00CA3481">
            <w:pPr>
              <w:spacing w:before="120"/>
              <w:rPr>
                <w:rFonts w:ascii="Open Sans" w:hAnsi="Open Sans" w:cs="Open Sans"/>
                <w:sz w:val="18"/>
                <w:szCs w:val="18"/>
              </w:rPr>
            </w:pPr>
          </w:p>
        </w:tc>
      </w:tr>
      <w:tr w:rsidR="002F1A42" w:rsidRPr="00654122" w14:paraId="6FD9CEDE" w14:textId="77777777" w:rsidTr="002F1A42">
        <w:tblPrEx>
          <w:tblCellMar>
            <w:top w:w="0" w:type="dxa"/>
            <w:bottom w:w="0" w:type="dxa"/>
          </w:tblCellMar>
        </w:tblPrEx>
        <w:tc>
          <w:tcPr>
            <w:tcW w:w="377" w:type="dxa"/>
            <w:tcMar>
              <w:top w:w="0" w:type="dxa"/>
              <w:left w:w="29" w:type="dxa"/>
              <w:bottom w:w="0" w:type="dxa"/>
              <w:right w:w="29" w:type="dxa"/>
            </w:tcMar>
          </w:tcPr>
          <w:p w14:paraId="68003763" w14:textId="77777777" w:rsidR="002F1A42" w:rsidRPr="00654122" w:rsidRDefault="002F1A42" w:rsidP="00B418A4">
            <w:pPr>
              <w:rPr>
                <w:rFonts w:ascii="Open Sans" w:hAnsi="Open Sans" w:cs="Open Sans"/>
                <w:sz w:val="18"/>
                <w:szCs w:val="18"/>
              </w:rPr>
            </w:pPr>
            <w:r w:rsidRPr="00654122">
              <w:rPr>
                <w:rFonts w:ascii="Open Sans" w:hAnsi="Open Sans" w:cs="Open Sans"/>
                <w:sz w:val="18"/>
                <w:szCs w:val="18"/>
              </w:rPr>
              <w:fldChar w:fldCharType="begin">
                <w:ffData>
                  <w:name w:val="Check4"/>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tcPr>
          <w:p w14:paraId="6B59D1FD" w14:textId="77777777" w:rsidR="002F1A42" w:rsidRPr="00654122" w:rsidRDefault="002F1A42" w:rsidP="000609FF">
            <w:pPr>
              <w:rPr>
                <w:rFonts w:ascii="Open Sans" w:hAnsi="Open Sans" w:cs="Open Sans"/>
                <w:sz w:val="18"/>
                <w:szCs w:val="18"/>
              </w:rPr>
            </w:pPr>
            <w:r w:rsidRPr="00654122">
              <w:rPr>
                <w:rFonts w:ascii="Open Sans" w:hAnsi="Open Sans" w:cs="Open Sans"/>
                <w:sz w:val="18"/>
                <w:szCs w:val="18"/>
              </w:rPr>
              <w:t>Child is IV-E eligible</w:t>
            </w:r>
            <w:r w:rsidR="000609FF">
              <w:rPr>
                <w:rFonts w:ascii="Open Sans" w:hAnsi="Open Sans" w:cs="Open Sans"/>
                <w:sz w:val="18"/>
                <w:szCs w:val="18"/>
              </w:rPr>
              <w:t>; eligible recipient of a IV-E foster board maintenance payment.</w:t>
            </w:r>
            <w:r w:rsidRPr="00654122">
              <w:rPr>
                <w:rFonts w:ascii="Open Sans" w:hAnsi="Open Sans" w:cs="Open Sans"/>
                <w:sz w:val="18"/>
                <w:szCs w:val="18"/>
              </w:rPr>
              <w:t xml:space="preserve">  Copy of the Title IV-E eligibility document is attached.  The receiving state will arrange for Medicaid coverage based on the provisions of the COBRA </w:t>
            </w:r>
            <w:r w:rsidR="000609FF">
              <w:rPr>
                <w:rFonts w:ascii="Open Sans" w:hAnsi="Open Sans" w:cs="Open Sans"/>
                <w:sz w:val="18"/>
                <w:szCs w:val="18"/>
              </w:rPr>
              <w:t xml:space="preserve">federal </w:t>
            </w:r>
            <w:r w:rsidRPr="00654122">
              <w:rPr>
                <w:rFonts w:ascii="Open Sans" w:hAnsi="Open Sans" w:cs="Open Sans"/>
                <w:sz w:val="18"/>
                <w:szCs w:val="18"/>
              </w:rPr>
              <w:t xml:space="preserve">legislation.  </w:t>
            </w:r>
          </w:p>
        </w:tc>
      </w:tr>
      <w:tr w:rsidR="00CA3481" w:rsidRPr="00654122" w14:paraId="61E2EA9F" w14:textId="77777777" w:rsidTr="002F1A42">
        <w:tblPrEx>
          <w:tblCellMar>
            <w:top w:w="0" w:type="dxa"/>
            <w:bottom w:w="0" w:type="dxa"/>
          </w:tblCellMar>
        </w:tblPrEx>
        <w:tc>
          <w:tcPr>
            <w:tcW w:w="377" w:type="dxa"/>
            <w:tcMar>
              <w:top w:w="0" w:type="dxa"/>
              <w:left w:w="29" w:type="dxa"/>
              <w:bottom w:w="0" w:type="dxa"/>
              <w:right w:w="29" w:type="dxa"/>
            </w:tcMar>
          </w:tcPr>
          <w:p w14:paraId="11E21383" w14:textId="77777777" w:rsidR="00CA3481" w:rsidRPr="00654122" w:rsidRDefault="00CA3481" w:rsidP="00CA3481">
            <w:pPr>
              <w:spacing w:before="120"/>
              <w:rPr>
                <w:rFonts w:ascii="Open Sans" w:hAnsi="Open Sans" w:cs="Open Sans"/>
                <w:sz w:val="18"/>
                <w:szCs w:val="18"/>
              </w:rPr>
            </w:pPr>
          </w:p>
        </w:tc>
        <w:tc>
          <w:tcPr>
            <w:tcW w:w="10118" w:type="dxa"/>
            <w:tcMar>
              <w:top w:w="0" w:type="dxa"/>
              <w:left w:w="29" w:type="dxa"/>
              <w:bottom w:w="0" w:type="dxa"/>
              <w:right w:w="29" w:type="dxa"/>
            </w:tcMar>
          </w:tcPr>
          <w:p w14:paraId="29133B9E" w14:textId="77777777" w:rsidR="00CA3481" w:rsidRPr="00654122" w:rsidRDefault="00CA3481" w:rsidP="00CA3481">
            <w:pPr>
              <w:rPr>
                <w:rFonts w:ascii="Open Sans" w:hAnsi="Open Sans" w:cs="Open Sans"/>
                <w:sz w:val="18"/>
                <w:szCs w:val="18"/>
              </w:rPr>
            </w:pPr>
          </w:p>
        </w:tc>
      </w:tr>
      <w:tr w:rsidR="00CA3481" w:rsidRPr="00654122" w14:paraId="610E235C" w14:textId="77777777" w:rsidTr="002F1A42">
        <w:tblPrEx>
          <w:tblCellMar>
            <w:top w:w="0" w:type="dxa"/>
            <w:bottom w:w="0" w:type="dxa"/>
          </w:tblCellMar>
        </w:tblPrEx>
        <w:tc>
          <w:tcPr>
            <w:tcW w:w="377" w:type="dxa"/>
            <w:tcMar>
              <w:top w:w="0" w:type="dxa"/>
              <w:left w:w="29" w:type="dxa"/>
              <w:bottom w:w="0" w:type="dxa"/>
              <w:right w:w="29" w:type="dxa"/>
            </w:tcMar>
          </w:tcPr>
          <w:p w14:paraId="594FC7E0"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fldChar w:fldCharType="begin">
                <w:ffData>
                  <w:name w:val="Check3"/>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tcPr>
          <w:p w14:paraId="64B3CEB7"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The Child will be eligible for Medicaid in the receiving state under the TANF Child-Only Grant.</w:t>
            </w:r>
          </w:p>
        </w:tc>
      </w:tr>
      <w:tr w:rsidR="00CA3481" w:rsidRPr="00654122" w14:paraId="272F4C57" w14:textId="77777777" w:rsidTr="002F1A42">
        <w:tblPrEx>
          <w:tblCellMar>
            <w:top w:w="0" w:type="dxa"/>
            <w:bottom w:w="0" w:type="dxa"/>
          </w:tblCellMar>
        </w:tblPrEx>
        <w:tc>
          <w:tcPr>
            <w:tcW w:w="377" w:type="dxa"/>
            <w:tcMar>
              <w:top w:w="0" w:type="dxa"/>
              <w:left w:w="29" w:type="dxa"/>
              <w:bottom w:w="0" w:type="dxa"/>
              <w:right w:w="29" w:type="dxa"/>
            </w:tcMar>
          </w:tcPr>
          <w:p w14:paraId="766F7B4D" w14:textId="77777777" w:rsidR="00CA3481" w:rsidRPr="00654122" w:rsidRDefault="00CA3481" w:rsidP="00CA3481">
            <w:pPr>
              <w:spacing w:before="120"/>
              <w:rPr>
                <w:rFonts w:ascii="Open Sans" w:hAnsi="Open Sans" w:cs="Open Sans"/>
                <w:sz w:val="18"/>
                <w:szCs w:val="18"/>
              </w:rPr>
            </w:pPr>
          </w:p>
        </w:tc>
        <w:tc>
          <w:tcPr>
            <w:tcW w:w="10118" w:type="dxa"/>
            <w:tcMar>
              <w:top w:w="0" w:type="dxa"/>
              <w:left w:w="29" w:type="dxa"/>
              <w:bottom w:w="0" w:type="dxa"/>
              <w:right w:w="29" w:type="dxa"/>
            </w:tcMar>
          </w:tcPr>
          <w:p w14:paraId="2DDA34FB" w14:textId="77777777" w:rsidR="00CA3481" w:rsidRPr="00654122" w:rsidRDefault="00CA3481" w:rsidP="00CA3481">
            <w:pPr>
              <w:rPr>
                <w:rFonts w:ascii="Open Sans" w:hAnsi="Open Sans" w:cs="Open Sans"/>
                <w:sz w:val="18"/>
                <w:szCs w:val="18"/>
              </w:rPr>
            </w:pPr>
          </w:p>
        </w:tc>
      </w:tr>
      <w:tr w:rsidR="00CA3481" w:rsidRPr="00654122" w14:paraId="60BB4AF9" w14:textId="77777777" w:rsidTr="002F1A42">
        <w:tblPrEx>
          <w:tblCellMar>
            <w:top w:w="0" w:type="dxa"/>
            <w:bottom w:w="0" w:type="dxa"/>
          </w:tblCellMar>
        </w:tblPrEx>
        <w:tc>
          <w:tcPr>
            <w:tcW w:w="377" w:type="dxa"/>
            <w:tcMar>
              <w:top w:w="0" w:type="dxa"/>
              <w:left w:w="29" w:type="dxa"/>
              <w:bottom w:w="0" w:type="dxa"/>
              <w:right w:w="29" w:type="dxa"/>
            </w:tcMar>
          </w:tcPr>
          <w:p w14:paraId="5C906033"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fldChar w:fldCharType="begin">
                <w:ffData>
                  <w:name w:val="Check4"/>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tcPr>
          <w:p w14:paraId="29C76004"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Child is not Title IV-E eligible.  The Tennessee Department of Children's Services is financially responsible and will provide reimbursement for the child’s medical expenditures. Include billing and medical emergency instructions.</w:t>
            </w:r>
          </w:p>
        </w:tc>
      </w:tr>
      <w:tr w:rsidR="00CA3481" w:rsidRPr="00654122" w14:paraId="4FA2AD8F" w14:textId="77777777" w:rsidTr="002F1A42">
        <w:tblPrEx>
          <w:tblCellMar>
            <w:top w:w="0" w:type="dxa"/>
            <w:bottom w:w="0" w:type="dxa"/>
          </w:tblCellMar>
        </w:tblPrEx>
        <w:tc>
          <w:tcPr>
            <w:tcW w:w="377" w:type="dxa"/>
            <w:tcMar>
              <w:top w:w="0" w:type="dxa"/>
              <w:left w:w="29" w:type="dxa"/>
              <w:bottom w:w="0" w:type="dxa"/>
              <w:right w:w="29" w:type="dxa"/>
            </w:tcMar>
          </w:tcPr>
          <w:p w14:paraId="0C382447" w14:textId="77777777" w:rsidR="00CA3481" w:rsidRPr="00654122" w:rsidRDefault="00CA3481" w:rsidP="00CA3481">
            <w:pPr>
              <w:spacing w:before="120"/>
              <w:rPr>
                <w:rFonts w:ascii="Open Sans" w:hAnsi="Open Sans" w:cs="Open Sans"/>
                <w:sz w:val="18"/>
                <w:szCs w:val="18"/>
              </w:rPr>
            </w:pPr>
          </w:p>
        </w:tc>
        <w:tc>
          <w:tcPr>
            <w:tcW w:w="10118" w:type="dxa"/>
            <w:tcMar>
              <w:top w:w="0" w:type="dxa"/>
              <w:left w:w="29" w:type="dxa"/>
              <w:bottom w:w="0" w:type="dxa"/>
              <w:right w:w="29" w:type="dxa"/>
            </w:tcMar>
          </w:tcPr>
          <w:p w14:paraId="60D467E5" w14:textId="77777777" w:rsidR="00CA3481" w:rsidRPr="00654122" w:rsidRDefault="00CA3481" w:rsidP="00CA3481">
            <w:pPr>
              <w:rPr>
                <w:rFonts w:ascii="Open Sans" w:hAnsi="Open Sans" w:cs="Open Sans"/>
                <w:sz w:val="18"/>
                <w:szCs w:val="18"/>
              </w:rPr>
            </w:pPr>
          </w:p>
        </w:tc>
      </w:tr>
      <w:tr w:rsidR="00CA3481" w:rsidRPr="00654122" w14:paraId="7DC2C96C" w14:textId="77777777" w:rsidTr="002F1A42">
        <w:tblPrEx>
          <w:tblCellMar>
            <w:top w:w="0" w:type="dxa"/>
            <w:bottom w:w="0" w:type="dxa"/>
          </w:tblCellMar>
        </w:tblPrEx>
        <w:tc>
          <w:tcPr>
            <w:tcW w:w="377" w:type="dxa"/>
            <w:tcMar>
              <w:top w:w="0" w:type="dxa"/>
              <w:left w:w="29" w:type="dxa"/>
              <w:bottom w:w="0" w:type="dxa"/>
              <w:right w:w="29" w:type="dxa"/>
            </w:tcMar>
          </w:tcPr>
          <w:p w14:paraId="2EE919F9"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fldChar w:fldCharType="begin">
                <w:ffData>
                  <w:name w:val="Check5"/>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tcPr>
          <w:p w14:paraId="3F9622D3"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Child is Medicaid eligible as a recipient of SSI.</w:t>
            </w:r>
          </w:p>
        </w:tc>
      </w:tr>
      <w:tr w:rsidR="00CA3481" w:rsidRPr="00654122" w14:paraId="5638BF65" w14:textId="77777777" w:rsidTr="002F1A42">
        <w:tblPrEx>
          <w:tblCellMar>
            <w:top w:w="0" w:type="dxa"/>
            <w:bottom w:w="0" w:type="dxa"/>
          </w:tblCellMar>
        </w:tblPrEx>
        <w:tc>
          <w:tcPr>
            <w:tcW w:w="377" w:type="dxa"/>
            <w:tcMar>
              <w:top w:w="0" w:type="dxa"/>
              <w:left w:w="29" w:type="dxa"/>
              <w:bottom w:w="0" w:type="dxa"/>
              <w:right w:w="29" w:type="dxa"/>
            </w:tcMar>
          </w:tcPr>
          <w:p w14:paraId="34B62D18" w14:textId="77777777" w:rsidR="00CA3481" w:rsidRPr="00654122" w:rsidRDefault="00CA3481" w:rsidP="00CA3481">
            <w:pPr>
              <w:spacing w:before="120"/>
              <w:rPr>
                <w:rFonts w:ascii="Open Sans" w:hAnsi="Open Sans" w:cs="Open Sans"/>
                <w:sz w:val="18"/>
                <w:szCs w:val="18"/>
              </w:rPr>
            </w:pPr>
          </w:p>
        </w:tc>
        <w:tc>
          <w:tcPr>
            <w:tcW w:w="10118" w:type="dxa"/>
            <w:tcMar>
              <w:top w:w="0" w:type="dxa"/>
              <w:left w:w="29" w:type="dxa"/>
              <w:bottom w:w="0" w:type="dxa"/>
              <w:right w:w="29" w:type="dxa"/>
            </w:tcMar>
          </w:tcPr>
          <w:p w14:paraId="4BECCB1C" w14:textId="77777777" w:rsidR="00CA3481" w:rsidRPr="00654122" w:rsidRDefault="00CA3481" w:rsidP="00CA3481">
            <w:pPr>
              <w:rPr>
                <w:rFonts w:ascii="Open Sans" w:hAnsi="Open Sans" w:cs="Open Sans"/>
                <w:sz w:val="18"/>
                <w:szCs w:val="18"/>
              </w:rPr>
            </w:pPr>
          </w:p>
        </w:tc>
      </w:tr>
      <w:tr w:rsidR="00CA3481" w:rsidRPr="00654122" w14:paraId="5C27FB3B" w14:textId="77777777" w:rsidTr="002F1A42">
        <w:tblPrEx>
          <w:tblCellMar>
            <w:top w:w="0" w:type="dxa"/>
            <w:bottom w:w="0" w:type="dxa"/>
          </w:tblCellMar>
        </w:tblPrEx>
        <w:tc>
          <w:tcPr>
            <w:tcW w:w="377" w:type="dxa"/>
            <w:tcMar>
              <w:top w:w="0" w:type="dxa"/>
              <w:left w:w="29" w:type="dxa"/>
              <w:bottom w:w="0" w:type="dxa"/>
              <w:right w:w="29" w:type="dxa"/>
            </w:tcMar>
          </w:tcPr>
          <w:p w14:paraId="5A1377CE"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fldChar w:fldCharType="begin">
                <w:ffData>
                  <w:name w:val="Check6"/>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tcPr>
          <w:p w14:paraId="37E80C2D"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The placement resource has agreed in writing to provide for and meet the medical needs of the child.  Copy of the written and signed agreement must be attached.</w:t>
            </w:r>
          </w:p>
        </w:tc>
      </w:tr>
      <w:tr w:rsidR="00CA3481" w:rsidRPr="00654122" w14:paraId="134FF39A" w14:textId="77777777" w:rsidTr="002F1A42">
        <w:tblPrEx>
          <w:tblCellMar>
            <w:top w:w="0" w:type="dxa"/>
            <w:bottom w:w="0" w:type="dxa"/>
          </w:tblCellMar>
        </w:tblPrEx>
        <w:tc>
          <w:tcPr>
            <w:tcW w:w="377" w:type="dxa"/>
            <w:tcMar>
              <w:top w:w="0" w:type="dxa"/>
              <w:left w:w="29" w:type="dxa"/>
              <w:bottom w:w="0" w:type="dxa"/>
              <w:right w:w="29" w:type="dxa"/>
            </w:tcMar>
          </w:tcPr>
          <w:p w14:paraId="04DDDAF5" w14:textId="77777777" w:rsidR="00CA3481" w:rsidRPr="00654122" w:rsidRDefault="00CA3481" w:rsidP="00CA3481">
            <w:pPr>
              <w:rPr>
                <w:rFonts w:ascii="Open Sans" w:hAnsi="Open Sans" w:cs="Open Sans"/>
                <w:sz w:val="18"/>
                <w:szCs w:val="18"/>
              </w:rPr>
            </w:pPr>
          </w:p>
        </w:tc>
        <w:tc>
          <w:tcPr>
            <w:tcW w:w="10118" w:type="dxa"/>
            <w:tcMar>
              <w:top w:w="0" w:type="dxa"/>
              <w:left w:w="29" w:type="dxa"/>
              <w:bottom w:w="0" w:type="dxa"/>
              <w:right w:w="29" w:type="dxa"/>
            </w:tcMar>
          </w:tcPr>
          <w:p w14:paraId="4E259848" w14:textId="77777777" w:rsidR="00CA3481" w:rsidRPr="00654122" w:rsidRDefault="00CA3481" w:rsidP="00CA3481">
            <w:pPr>
              <w:rPr>
                <w:rFonts w:ascii="Open Sans" w:hAnsi="Open Sans" w:cs="Open Sans"/>
                <w:sz w:val="18"/>
                <w:szCs w:val="18"/>
              </w:rPr>
            </w:pPr>
          </w:p>
        </w:tc>
      </w:tr>
      <w:tr w:rsidR="00CA3481" w:rsidRPr="00654122" w14:paraId="70AF6F73" w14:textId="77777777" w:rsidTr="002F1A42">
        <w:tblPrEx>
          <w:tblCellMar>
            <w:top w:w="0" w:type="dxa"/>
            <w:bottom w:w="0" w:type="dxa"/>
          </w:tblCellMar>
        </w:tblPrEx>
        <w:tc>
          <w:tcPr>
            <w:tcW w:w="377" w:type="dxa"/>
            <w:tcMar>
              <w:top w:w="0" w:type="dxa"/>
              <w:left w:w="29" w:type="dxa"/>
              <w:bottom w:w="0" w:type="dxa"/>
              <w:right w:w="29" w:type="dxa"/>
            </w:tcMar>
          </w:tcPr>
          <w:p w14:paraId="7D410E91" w14:textId="77777777" w:rsidR="00CA3481" w:rsidRPr="00654122" w:rsidRDefault="00CA3481" w:rsidP="00CA3481">
            <w:pPr>
              <w:rPr>
                <w:rFonts w:ascii="Open Sans" w:hAnsi="Open Sans" w:cs="Open Sans"/>
                <w:sz w:val="18"/>
                <w:szCs w:val="18"/>
              </w:rPr>
            </w:pPr>
          </w:p>
        </w:tc>
        <w:tc>
          <w:tcPr>
            <w:tcW w:w="10118" w:type="dxa"/>
            <w:tcMar>
              <w:top w:w="0" w:type="dxa"/>
              <w:left w:w="29" w:type="dxa"/>
              <w:bottom w:w="0" w:type="dxa"/>
              <w:right w:w="29" w:type="dxa"/>
            </w:tcMar>
          </w:tcPr>
          <w:p w14:paraId="43D8D6A6" w14:textId="77777777" w:rsidR="00CA3481" w:rsidRPr="00654122" w:rsidRDefault="00CA3481" w:rsidP="00CA3481">
            <w:pPr>
              <w:rPr>
                <w:rFonts w:ascii="Open Sans" w:hAnsi="Open Sans" w:cs="Open Sans"/>
                <w:sz w:val="18"/>
                <w:szCs w:val="18"/>
              </w:rPr>
            </w:pPr>
          </w:p>
        </w:tc>
      </w:tr>
      <w:tr w:rsidR="00CA3481" w:rsidRPr="00654122" w14:paraId="6367E48B" w14:textId="77777777" w:rsidTr="002F1A42">
        <w:tblPrEx>
          <w:tblCellMar>
            <w:top w:w="0" w:type="dxa"/>
            <w:bottom w:w="0" w:type="dxa"/>
          </w:tblCellMar>
        </w:tblPrEx>
        <w:tc>
          <w:tcPr>
            <w:tcW w:w="377" w:type="dxa"/>
            <w:tcMar>
              <w:top w:w="0" w:type="dxa"/>
              <w:left w:w="29" w:type="dxa"/>
              <w:bottom w:w="0" w:type="dxa"/>
              <w:right w:w="29" w:type="dxa"/>
            </w:tcMar>
          </w:tcPr>
          <w:p w14:paraId="1553841E"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fldChar w:fldCharType="begin">
                <w:ffData>
                  <w:name w:val="Check7"/>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tcPr>
          <w:p w14:paraId="400037C2"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This is a placement with a parent.  The parent is financially responsible for meeting the medical needs of the child.</w:t>
            </w:r>
          </w:p>
        </w:tc>
      </w:tr>
      <w:tr w:rsidR="00CA3481" w:rsidRPr="00654122" w14:paraId="6DA770AD" w14:textId="77777777" w:rsidTr="002F1A42">
        <w:tblPrEx>
          <w:tblCellMar>
            <w:top w:w="0" w:type="dxa"/>
            <w:bottom w:w="0" w:type="dxa"/>
          </w:tblCellMar>
        </w:tblPrEx>
        <w:tc>
          <w:tcPr>
            <w:tcW w:w="377" w:type="dxa"/>
            <w:tcMar>
              <w:top w:w="0" w:type="dxa"/>
              <w:left w:w="29" w:type="dxa"/>
              <w:bottom w:w="0" w:type="dxa"/>
              <w:right w:w="29" w:type="dxa"/>
            </w:tcMar>
          </w:tcPr>
          <w:p w14:paraId="23B784E2" w14:textId="77777777" w:rsidR="00CA3481" w:rsidRPr="00654122" w:rsidRDefault="00CA3481" w:rsidP="00CA3481">
            <w:pPr>
              <w:spacing w:before="120"/>
              <w:rPr>
                <w:rFonts w:ascii="Open Sans" w:hAnsi="Open Sans" w:cs="Open Sans"/>
                <w:sz w:val="18"/>
                <w:szCs w:val="18"/>
              </w:rPr>
            </w:pPr>
          </w:p>
        </w:tc>
        <w:tc>
          <w:tcPr>
            <w:tcW w:w="10118" w:type="dxa"/>
            <w:tcMar>
              <w:top w:w="0" w:type="dxa"/>
              <w:left w:w="29" w:type="dxa"/>
              <w:bottom w:w="0" w:type="dxa"/>
              <w:right w:w="29" w:type="dxa"/>
            </w:tcMar>
          </w:tcPr>
          <w:p w14:paraId="5271AA84" w14:textId="77777777" w:rsidR="00CA3481" w:rsidRPr="00654122" w:rsidRDefault="00CA3481" w:rsidP="00CA3481">
            <w:pPr>
              <w:rPr>
                <w:rFonts w:ascii="Open Sans" w:hAnsi="Open Sans" w:cs="Open Sans"/>
                <w:sz w:val="18"/>
                <w:szCs w:val="18"/>
              </w:rPr>
            </w:pPr>
          </w:p>
        </w:tc>
      </w:tr>
      <w:tr w:rsidR="00CA3481" w:rsidRPr="00654122" w14:paraId="36A0FBAE" w14:textId="77777777" w:rsidTr="002F1A42">
        <w:tblPrEx>
          <w:tblCellMar>
            <w:top w:w="0" w:type="dxa"/>
            <w:bottom w:w="0" w:type="dxa"/>
          </w:tblCellMar>
        </w:tblPrEx>
        <w:tc>
          <w:tcPr>
            <w:tcW w:w="377" w:type="dxa"/>
            <w:tcMar>
              <w:top w:w="0" w:type="dxa"/>
              <w:left w:w="29" w:type="dxa"/>
              <w:bottom w:w="0" w:type="dxa"/>
              <w:right w:w="29" w:type="dxa"/>
            </w:tcMar>
          </w:tcPr>
          <w:p w14:paraId="4B9A9E2C" w14:textId="77777777" w:rsidR="00CA3481" w:rsidRPr="00654122" w:rsidRDefault="00CA3481" w:rsidP="00CA3481">
            <w:pPr>
              <w:spacing w:before="120"/>
              <w:rPr>
                <w:rFonts w:ascii="Open Sans" w:hAnsi="Open Sans" w:cs="Open Sans"/>
                <w:sz w:val="18"/>
                <w:szCs w:val="18"/>
              </w:rPr>
            </w:pPr>
            <w:r w:rsidRPr="00654122">
              <w:rPr>
                <w:rFonts w:ascii="Open Sans" w:hAnsi="Open Sans" w:cs="Open Sans"/>
                <w:sz w:val="18"/>
                <w:szCs w:val="18"/>
              </w:rPr>
              <w:fldChar w:fldCharType="begin">
                <w:ffData>
                  <w:name w:val="Check8"/>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tcPr>
          <w:p w14:paraId="05B2EB9C" w14:textId="77777777" w:rsidR="00822ED9" w:rsidRPr="00654122" w:rsidRDefault="00CA3481" w:rsidP="00822ED9">
            <w:pPr>
              <w:spacing w:before="120"/>
              <w:rPr>
                <w:rFonts w:ascii="Open Sans" w:hAnsi="Open Sans" w:cs="Open Sans"/>
                <w:sz w:val="18"/>
                <w:szCs w:val="18"/>
              </w:rPr>
            </w:pPr>
            <w:r w:rsidRPr="00654122">
              <w:rPr>
                <w:rFonts w:ascii="Open Sans" w:hAnsi="Open Sans" w:cs="Open Sans"/>
                <w:sz w:val="18"/>
                <w:szCs w:val="18"/>
              </w:rPr>
              <w:t>Court Jurisdiction ICPC:  By signature on the ICPC 100A by the TN court or the court designee, the court retains jurisdiction and subject to compliance under ICPC Article V.  The court’s financial responsibility is limited to the cost of returning the child to the court’s jurisdiction if the placement disrupts</w:t>
            </w:r>
            <w:r w:rsidR="00822ED9" w:rsidRPr="00654122">
              <w:rPr>
                <w:rFonts w:ascii="Open Sans" w:hAnsi="Open Sans" w:cs="Open Sans"/>
                <w:sz w:val="18"/>
                <w:szCs w:val="18"/>
              </w:rPr>
              <w:t>; no responsibility for medical support.</w:t>
            </w:r>
          </w:p>
          <w:p w14:paraId="3C05692F" w14:textId="77777777" w:rsidR="00CA3481" w:rsidRPr="00654122" w:rsidRDefault="00CA3481" w:rsidP="00822ED9">
            <w:pPr>
              <w:spacing w:before="120"/>
              <w:rPr>
                <w:rFonts w:ascii="Open Sans" w:hAnsi="Open Sans" w:cs="Open Sans"/>
                <w:sz w:val="18"/>
                <w:szCs w:val="18"/>
              </w:rPr>
            </w:pPr>
            <w:r w:rsidRPr="00654122">
              <w:rPr>
                <w:rFonts w:ascii="Open Sans" w:hAnsi="Open Sans" w:cs="Open Sans"/>
                <w:sz w:val="18"/>
                <w:szCs w:val="18"/>
              </w:rPr>
              <w:t xml:space="preserve">  </w:t>
            </w:r>
          </w:p>
        </w:tc>
      </w:tr>
    </w:tbl>
    <w:p w14:paraId="58E40040" w14:textId="77777777" w:rsidR="00B74CA6" w:rsidRDefault="00B74CA6"/>
    <w:p w14:paraId="3DEA8060" w14:textId="77777777" w:rsidR="00B74CA6" w:rsidRDefault="00B74C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5607"/>
        <w:gridCol w:w="648"/>
        <w:gridCol w:w="2189"/>
      </w:tblGrid>
      <w:tr w:rsidR="00B74CA6" w:rsidRPr="00654122" w14:paraId="4092DC36" w14:textId="77777777" w:rsidTr="00D07475">
        <w:tc>
          <w:tcPr>
            <w:tcW w:w="2068" w:type="dxa"/>
            <w:shd w:val="clear" w:color="auto" w:fill="auto"/>
            <w:tcMar>
              <w:top w:w="29" w:type="dxa"/>
              <w:left w:w="43" w:type="dxa"/>
              <w:bottom w:w="43" w:type="dxa"/>
              <w:right w:w="29" w:type="dxa"/>
            </w:tcMar>
          </w:tcPr>
          <w:p w14:paraId="684BB6A5" w14:textId="77777777" w:rsidR="00B74CA6" w:rsidRPr="00654122" w:rsidRDefault="00B74CA6" w:rsidP="00D07475">
            <w:pPr>
              <w:rPr>
                <w:rFonts w:ascii="Open Sans" w:hAnsi="Open Sans" w:cs="Open Sans"/>
                <w:b/>
              </w:rPr>
            </w:pPr>
            <w:r w:rsidRPr="00654122">
              <w:rPr>
                <w:rFonts w:ascii="Open Sans" w:hAnsi="Open Sans" w:cs="Open Sans"/>
                <w:b/>
              </w:rPr>
              <w:lastRenderedPageBreak/>
              <w:t>Child/Youth’s Name</w:t>
            </w:r>
          </w:p>
        </w:tc>
        <w:tc>
          <w:tcPr>
            <w:tcW w:w="5607" w:type="dxa"/>
            <w:shd w:val="clear" w:color="auto" w:fill="auto"/>
            <w:tcMar>
              <w:top w:w="29" w:type="dxa"/>
              <w:left w:w="43" w:type="dxa"/>
              <w:bottom w:w="43" w:type="dxa"/>
              <w:right w:w="29" w:type="dxa"/>
            </w:tcMar>
          </w:tcPr>
          <w:p w14:paraId="3BAAB4A1" w14:textId="77777777" w:rsidR="00B74CA6" w:rsidRPr="00654122" w:rsidRDefault="00B74CA6" w:rsidP="00D07475">
            <w:pPr>
              <w:rPr>
                <w:rFonts w:ascii="Open Sans" w:hAnsi="Open Sans" w:cs="Open Sans"/>
              </w:rPr>
            </w:pPr>
            <w:r w:rsidRPr="00654122">
              <w:rPr>
                <w:rFonts w:ascii="Open Sans" w:hAnsi="Open Sans" w:cs="Open Sans"/>
              </w:rPr>
              <w:fldChar w:fldCharType="begin">
                <w:ffData>
                  <w:name w:val="Text76"/>
                  <w:enabled/>
                  <w:calcOnExit w:val="0"/>
                  <w:textInput>
                    <w:maxLength w:val="50"/>
                  </w:textInput>
                </w:ffData>
              </w:fldChar>
            </w:r>
            <w:r w:rsidRPr="00654122">
              <w:rPr>
                <w:rFonts w:ascii="Open Sans" w:hAnsi="Open Sans" w:cs="Open Sans"/>
              </w:rPr>
              <w:instrText xml:space="preserve"> FORMTEXT </w:instrText>
            </w:r>
            <w:r w:rsidRPr="00654122">
              <w:rPr>
                <w:rFonts w:ascii="Open Sans" w:hAnsi="Open Sans" w:cs="Open Sans"/>
              </w:rPr>
            </w:r>
            <w:r w:rsidRPr="00654122">
              <w:rPr>
                <w:rFonts w:ascii="Open Sans" w:hAnsi="Open Sans" w:cs="Open Sans"/>
              </w:rPr>
              <w:fldChar w:fldCharType="separate"/>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rPr>
              <w:fldChar w:fldCharType="end"/>
            </w:r>
          </w:p>
        </w:tc>
        <w:tc>
          <w:tcPr>
            <w:tcW w:w="648" w:type="dxa"/>
            <w:shd w:val="clear" w:color="auto" w:fill="auto"/>
            <w:tcMar>
              <w:top w:w="29" w:type="dxa"/>
              <w:left w:w="43" w:type="dxa"/>
              <w:bottom w:w="43" w:type="dxa"/>
              <w:right w:w="29" w:type="dxa"/>
            </w:tcMar>
          </w:tcPr>
          <w:p w14:paraId="1EE0526B" w14:textId="77777777" w:rsidR="00B74CA6" w:rsidRPr="00654122" w:rsidRDefault="00B74CA6" w:rsidP="00D07475">
            <w:pPr>
              <w:rPr>
                <w:rFonts w:ascii="Open Sans" w:hAnsi="Open Sans" w:cs="Open Sans"/>
                <w:b/>
              </w:rPr>
            </w:pPr>
            <w:r w:rsidRPr="00654122">
              <w:rPr>
                <w:rFonts w:ascii="Open Sans" w:hAnsi="Open Sans" w:cs="Open Sans"/>
                <w:b/>
              </w:rPr>
              <w:t>DOB</w:t>
            </w:r>
          </w:p>
        </w:tc>
        <w:tc>
          <w:tcPr>
            <w:tcW w:w="2189" w:type="dxa"/>
            <w:shd w:val="clear" w:color="auto" w:fill="auto"/>
            <w:tcMar>
              <w:top w:w="29" w:type="dxa"/>
              <w:left w:w="43" w:type="dxa"/>
              <w:bottom w:w="43" w:type="dxa"/>
              <w:right w:w="29" w:type="dxa"/>
            </w:tcMar>
          </w:tcPr>
          <w:p w14:paraId="1EC682C1" w14:textId="77777777" w:rsidR="00B74CA6" w:rsidRPr="00654122" w:rsidRDefault="00B74CA6" w:rsidP="00D07475">
            <w:pPr>
              <w:rPr>
                <w:rFonts w:ascii="Open Sans" w:hAnsi="Open Sans" w:cs="Open Sans"/>
              </w:rPr>
            </w:pPr>
            <w:r w:rsidRPr="00654122">
              <w:rPr>
                <w:rFonts w:ascii="Open Sans" w:hAnsi="Open Sans" w:cs="Open Sans"/>
              </w:rPr>
              <w:fldChar w:fldCharType="begin">
                <w:ffData>
                  <w:name w:val="Text77"/>
                  <w:enabled/>
                  <w:calcOnExit w:val="0"/>
                  <w:textInput>
                    <w:type w:val="date"/>
                    <w:maxLength w:val="18"/>
                    <w:format w:val="M/d/yyyy"/>
                  </w:textInput>
                </w:ffData>
              </w:fldChar>
            </w:r>
            <w:r w:rsidRPr="00654122">
              <w:rPr>
                <w:rFonts w:ascii="Open Sans" w:hAnsi="Open Sans" w:cs="Open Sans"/>
              </w:rPr>
              <w:instrText xml:space="preserve"> FORMTEXT </w:instrText>
            </w:r>
            <w:r w:rsidRPr="00654122">
              <w:rPr>
                <w:rFonts w:ascii="Open Sans" w:hAnsi="Open Sans" w:cs="Open Sans"/>
              </w:rPr>
            </w:r>
            <w:r w:rsidRPr="00654122">
              <w:rPr>
                <w:rFonts w:ascii="Open Sans" w:hAnsi="Open Sans" w:cs="Open Sans"/>
              </w:rPr>
              <w:fldChar w:fldCharType="separate"/>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noProof/>
              </w:rPr>
              <w:t> </w:t>
            </w:r>
            <w:r w:rsidRPr="00654122">
              <w:rPr>
                <w:rFonts w:ascii="Open Sans" w:hAnsi="Open Sans" w:cs="Open Sans"/>
              </w:rPr>
              <w:fldChar w:fldCharType="end"/>
            </w:r>
          </w:p>
        </w:tc>
      </w:tr>
    </w:tbl>
    <w:p w14:paraId="5D16E300" w14:textId="77777777" w:rsidR="00B74CA6" w:rsidRDefault="00B74CA6"/>
    <w:tbl>
      <w:tblPr>
        <w:tblW w:w="0" w:type="auto"/>
        <w:tblLook w:val="0000" w:firstRow="0" w:lastRow="0" w:firstColumn="0" w:lastColumn="0" w:noHBand="0" w:noVBand="0"/>
      </w:tblPr>
      <w:tblGrid>
        <w:gridCol w:w="377"/>
        <w:gridCol w:w="10118"/>
      </w:tblGrid>
      <w:tr w:rsidR="00822ED9" w:rsidRPr="00654122" w14:paraId="7E3E3D78" w14:textId="77777777" w:rsidTr="002F1A42">
        <w:tblPrEx>
          <w:tblCellMar>
            <w:top w:w="0" w:type="dxa"/>
            <w:bottom w:w="0" w:type="dxa"/>
          </w:tblCellMar>
        </w:tblPrEx>
        <w:tc>
          <w:tcPr>
            <w:tcW w:w="377" w:type="dxa"/>
            <w:tcMar>
              <w:top w:w="0" w:type="dxa"/>
              <w:left w:w="29" w:type="dxa"/>
              <w:bottom w:w="0" w:type="dxa"/>
              <w:right w:w="29" w:type="dxa"/>
            </w:tcMar>
          </w:tcPr>
          <w:p w14:paraId="520F599B" w14:textId="77777777" w:rsidR="00822ED9" w:rsidRPr="00654122" w:rsidRDefault="00822ED9" w:rsidP="00822ED9">
            <w:pPr>
              <w:rPr>
                <w:rFonts w:ascii="Open Sans" w:hAnsi="Open Sans" w:cs="Open Sans"/>
                <w:sz w:val="18"/>
                <w:szCs w:val="18"/>
              </w:rPr>
            </w:pPr>
            <w:r w:rsidRPr="00654122">
              <w:rPr>
                <w:rFonts w:ascii="Open Sans" w:hAnsi="Open Sans" w:cs="Open Sans"/>
                <w:sz w:val="18"/>
                <w:szCs w:val="18"/>
              </w:rPr>
              <w:fldChar w:fldCharType="begin">
                <w:ffData>
                  <w:name w:val="Check7"/>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tcPr>
          <w:p w14:paraId="31ED6AA6" w14:textId="77777777" w:rsidR="00B74CA6" w:rsidRDefault="00822ED9" w:rsidP="00822ED9">
            <w:pPr>
              <w:rPr>
                <w:rFonts w:ascii="Open Sans" w:hAnsi="Open Sans" w:cs="Open Sans"/>
                <w:sz w:val="18"/>
                <w:szCs w:val="18"/>
              </w:rPr>
            </w:pPr>
            <w:r w:rsidRPr="00654122">
              <w:rPr>
                <w:rFonts w:ascii="Open Sans" w:hAnsi="Open Sans" w:cs="Open Sans"/>
                <w:sz w:val="18"/>
                <w:szCs w:val="18"/>
              </w:rPr>
              <w:t xml:space="preserve">Residential Treatment Center Placement: The sending agent has established an agreement directly with vendor for </w:t>
            </w:r>
          </w:p>
          <w:p w14:paraId="7C2125E3" w14:textId="77777777" w:rsidR="00822ED9" w:rsidRPr="00654122" w:rsidRDefault="00822ED9" w:rsidP="00822ED9">
            <w:pPr>
              <w:rPr>
                <w:rFonts w:ascii="Open Sans" w:hAnsi="Open Sans" w:cs="Open Sans"/>
                <w:sz w:val="18"/>
                <w:szCs w:val="18"/>
              </w:rPr>
            </w:pPr>
            <w:r w:rsidRPr="00654122">
              <w:rPr>
                <w:rFonts w:ascii="Open Sans" w:hAnsi="Open Sans" w:cs="Open Sans"/>
                <w:sz w:val="18"/>
                <w:szCs w:val="18"/>
              </w:rPr>
              <w:t xml:space="preserve">medical support. </w:t>
            </w:r>
          </w:p>
          <w:p w14:paraId="1EB76F87" w14:textId="77777777" w:rsidR="002F1A42" w:rsidRPr="00654122" w:rsidRDefault="002F1A42" w:rsidP="00822ED9">
            <w:pPr>
              <w:rPr>
                <w:rFonts w:ascii="Open Sans" w:hAnsi="Open Sans" w:cs="Open Sans"/>
                <w:sz w:val="18"/>
                <w:szCs w:val="18"/>
              </w:rPr>
            </w:pPr>
          </w:p>
        </w:tc>
      </w:tr>
      <w:tr w:rsidR="002F1A42" w:rsidRPr="00654122" w14:paraId="7B1A803F" w14:textId="77777777" w:rsidTr="00B74CA6">
        <w:tblPrEx>
          <w:tblCellMar>
            <w:top w:w="0" w:type="dxa"/>
            <w:bottom w:w="0" w:type="dxa"/>
          </w:tblCellMar>
        </w:tblPrEx>
        <w:tc>
          <w:tcPr>
            <w:tcW w:w="377" w:type="dxa"/>
            <w:tcMar>
              <w:top w:w="0" w:type="dxa"/>
              <w:left w:w="29" w:type="dxa"/>
              <w:bottom w:w="0" w:type="dxa"/>
              <w:right w:w="29" w:type="dxa"/>
            </w:tcMar>
          </w:tcPr>
          <w:p w14:paraId="34C923F9" w14:textId="77777777" w:rsidR="002F1A42" w:rsidRPr="00654122" w:rsidRDefault="002F1A42" w:rsidP="00B418A4">
            <w:pPr>
              <w:spacing w:before="120"/>
              <w:rPr>
                <w:rFonts w:ascii="Open Sans" w:hAnsi="Open Sans" w:cs="Open Sans"/>
                <w:sz w:val="18"/>
                <w:szCs w:val="18"/>
              </w:rPr>
            </w:pPr>
            <w:r w:rsidRPr="00654122">
              <w:rPr>
                <w:rFonts w:ascii="Open Sans" w:hAnsi="Open Sans" w:cs="Open Sans"/>
                <w:sz w:val="18"/>
                <w:szCs w:val="18"/>
              </w:rPr>
              <w:fldChar w:fldCharType="begin">
                <w:ffData>
                  <w:name w:val="Check8"/>
                  <w:enabled/>
                  <w:calcOnExit w:val="0"/>
                  <w:checkBox>
                    <w:sizeAuto/>
                    <w:default w:val="0"/>
                  </w:checkBox>
                </w:ffData>
              </w:fldChar>
            </w:r>
            <w:r w:rsidRPr="00654122">
              <w:rPr>
                <w:rFonts w:ascii="Open Sans" w:hAnsi="Open Sans" w:cs="Open Sans"/>
                <w:sz w:val="18"/>
                <w:szCs w:val="18"/>
              </w:rPr>
              <w:instrText xml:space="preserve"> FORMCHECKBOX </w:instrText>
            </w:r>
            <w:r w:rsidRPr="00654122">
              <w:rPr>
                <w:rFonts w:ascii="Open Sans" w:hAnsi="Open Sans" w:cs="Open Sans"/>
                <w:sz w:val="18"/>
                <w:szCs w:val="18"/>
              </w:rPr>
            </w:r>
            <w:r w:rsidRPr="00654122">
              <w:rPr>
                <w:rFonts w:ascii="Open Sans" w:hAnsi="Open Sans" w:cs="Open Sans"/>
                <w:sz w:val="18"/>
                <w:szCs w:val="18"/>
              </w:rPr>
              <w:fldChar w:fldCharType="end"/>
            </w:r>
          </w:p>
        </w:tc>
        <w:tc>
          <w:tcPr>
            <w:tcW w:w="10118" w:type="dxa"/>
            <w:tcMar>
              <w:top w:w="0" w:type="dxa"/>
              <w:left w:w="29" w:type="dxa"/>
              <w:bottom w:w="0" w:type="dxa"/>
              <w:right w:w="29" w:type="dxa"/>
            </w:tcMar>
            <w:vAlign w:val="bottom"/>
          </w:tcPr>
          <w:p w14:paraId="2375D935" w14:textId="77777777" w:rsidR="002F1A42" w:rsidRPr="00654122" w:rsidRDefault="002F1A42" w:rsidP="002F1A42">
            <w:pPr>
              <w:spacing w:before="120"/>
              <w:rPr>
                <w:rFonts w:ascii="Open Sans" w:hAnsi="Open Sans" w:cs="Open Sans"/>
                <w:sz w:val="18"/>
                <w:szCs w:val="18"/>
              </w:rPr>
            </w:pPr>
            <w:r w:rsidRPr="00654122">
              <w:rPr>
                <w:rFonts w:ascii="Open Sans" w:hAnsi="Open Sans" w:cs="Open Sans"/>
                <w:sz w:val="18"/>
                <w:szCs w:val="18"/>
              </w:rPr>
              <w:t xml:space="preserve">Article VI Placement – Institutional Care of Adjudicated Delinquent:  The sending agent has established an agreement directly with the vendor for medical support.    </w:t>
            </w:r>
          </w:p>
        </w:tc>
      </w:tr>
      <w:tr w:rsidR="00CA3481" w:rsidRPr="00654122" w14:paraId="24DED5C4" w14:textId="77777777" w:rsidTr="002F1A42">
        <w:tblPrEx>
          <w:tblCellMar>
            <w:top w:w="0" w:type="dxa"/>
            <w:bottom w:w="0" w:type="dxa"/>
          </w:tblCellMar>
        </w:tblPrEx>
        <w:tc>
          <w:tcPr>
            <w:tcW w:w="377" w:type="dxa"/>
            <w:tcMar>
              <w:top w:w="0" w:type="dxa"/>
              <w:left w:w="29" w:type="dxa"/>
              <w:bottom w:w="0" w:type="dxa"/>
              <w:right w:w="29" w:type="dxa"/>
            </w:tcMar>
          </w:tcPr>
          <w:p w14:paraId="42B6E15B" w14:textId="77777777" w:rsidR="00CA3481" w:rsidRPr="00654122" w:rsidRDefault="00CA3481" w:rsidP="00CA3481">
            <w:pPr>
              <w:spacing w:before="120"/>
              <w:rPr>
                <w:rFonts w:ascii="Open Sans" w:hAnsi="Open Sans" w:cs="Open Sans"/>
                <w:sz w:val="18"/>
                <w:szCs w:val="18"/>
              </w:rPr>
            </w:pPr>
          </w:p>
        </w:tc>
        <w:tc>
          <w:tcPr>
            <w:tcW w:w="10118" w:type="dxa"/>
            <w:tcMar>
              <w:top w:w="0" w:type="dxa"/>
              <w:left w:w="29" w:type="dxa"/>
              <w:bottom w:w="0" w:type="dxa"/>
              <w:right w:w="29" w:type="dxa"/>
            </w:tcMar>
          </w:tcPr>
          <w:p w14:paraId="7CF02C42" w14:textId="77777777" w:rsidR="00CA3481" w:rsidRPr="00654122" w:rsidRDefault="00CA3481" w:rsidP="00CA3481">
            <w:pPr>
              <w:rPr>
                <w:rFonts w:ascii="Open Sans" w:hAnsi="Open Sans" w:cs="Open Sans"/>
                <w:sz w:val="18"/>
                <w:szCs w:val="18"/>
              </w:rPr>
            </w:pPr>
          </w:p>
        </w:tc>
      </w:tr>
    </w:tbl>
    <w:p w14:paraId="13BB885D" w14:textId="77777777" w:rsidR="00CA3481" w:rsidRPr="00654122" w:rsidRDefault="00CA3481" w:rsidP="00CA3481">
      <w:pPr>
        <w:rPr>
          <w:rFonts w:ascii="Open Sans" w:hAnsi="Open Sans" w:cs="Open Sans"/>
          <w:sz w:val="18"/>
          <w:szCs w:val="18"/>
        </w:rPr>
      </w:pPr>
    </w:p>
    <w:p w14:paraId="1C6B0831" w14:textId="77777777" w:rsidR="00CA3481" w:rsidRPr="00654122" w:rsidRDefault="00CA3481" w:rsidP="00CA3481">
      <w:pPr>
        <w:rPr>
          <w:rFonts w:ascii="Open Sans" w:hAnsi="Open Sans" w:cs="Open Sans"/>
          <w:b/>
          <w:i/>
          <w:sz w:val="18"/>
          <w:szCs w:val="18"/>
        </w:rPr>
      </w:pPr>
      <w:r w:rsidRPr="00361655">
        <w:rPr>
          <w:rFonts w:ascii="Open Sans" w:hAnsi="Open Sans" w:cs="Open Sans"/>
          <w:b/>
          <w:i/>
          <w:sz w:val="18"/>
          <w:szCs w:val="18"/>
        </w:rPr>
        <w:t>Note:  Attach supporting documentation for any items checke</w:t>
      </w:r>
      <w:r w:rsidR="00361655" w:rsidRPr="00361655">
        <w:rPr>
          <w:rFonts w:ascii="Open Sans" w:hAnsi="Open Sans" w:cs="Open Sans"/>
          <w:b/>
          <w:i/>
          <w:sz w:val="18"/>
          <w:szCs w:val="18"/>
        </w:rPr>
        <w:t>d as appropriate</w:t>
      </w:r>
      <w:r w:rsidR="00361655" w:rsidRPr="00361655">
        <w:rPr>
          <w:rFonts w:ascii="Open Sans" w:hAnsi="Open Sans" w:cs="Open Sans"/>
          <w:b/>
          <w:i/>
        </w:rPr>
        <w:t xml:space="preserve">.  </w:t>
      </w:r>
      <w:r w:rsidR="00361655" w:rsidRPr="00361655">
        <w:rPr>
          <w:rFonts w:ascii="Open Sans" w:hAnsi="Open Sans" w:cs="Open Sans"/>
          <w:b/>
          <w:i/>
          <w:sz w:val="18"/>
          <w:szCs w:val="18"/>
        </w:rPr>
        <w:t>Example:  Notice of Child Welfare Benefits Summary for Custodial Child CS-0508, Child Welfare Benefits Determination: Notification of Change of Circumstances CS-0476; Placement Resource Written Affidavit; Documentation of Expedited State Board rate or Subsidized Permanency Guardianship Assistance or Adoption Subsidy</w:t>
      </w:r>
    </w:p>
    <w:p w14:paraId="51260050" w14:textId="77777777" w:rsidR="00CA3481" w:rsidRPr="00654122" w:rsidRDefault="00CA3481" w:rsidP="00CA3481">
      <w:pPr>
        <w:rPr>
          <w:rFonts w:ascii="Open Sans" w:hAnsi="Open Sans" w:cs="Open Sans"/>
          <w:sz w:val="18"/>
          <w:szCs w:val="18"/>
        </w:rPr>
      </w:pPr>
    </w:p>
    <w:p w14:paraId="39E6E5F6" w14:textId="77777777" w:rsidR="00CA3481" w:rsidRPr="00654122" w:rsidRDefault="00CA3481" w:rsidP="00CA3481">
      <w:pPr>
        <w:spacing w:before="100" w:after="100"/>
        <w:rPr>
          <w:rFonts w:ascii="Open Sans" w:eastAsia="Arial Unicode MS" w:hAnsi="Open Sans" w:cs="Open Sans"/>
          <w:sz w:val="18"/>
          <w:szCs w:val="18"/>
        </w:rPr>
      </w:pPr>
      <w:r w:rsidRPr="00654122">
        <w:rPr>
          <w:rFonts w:ascii="Open Sans" w:eastAsia="Arial Unicode MS" w:hAnsi="Open Sans" w:cs="Open Sans"/>
          <w:sz w:val="18"/>
          <w:szCs w:val="18"/>
        </w:rPr>
        <w:t xml:space="preserve">Tennessee Department of Children's Services remains ultimately responsible for the financial support and maintenance of the child who is in their custody and remains under the jurisdiction of the TN courts during the period of placement as mandated by </w:t>
      </w:r>
      <w:r w:rsidRPr="00654122">
        <w:rPr>
          <w:rFonts w:ascii="Open Sans" w:eastAsia="Arial Unicode MS" w:hAnsi="Open Sans" w:cs="Open Sans"/>
          <w:i/>
          <w:sz w:val="18"/>
          <w:szCs w:val="18"/>
        </w:rPr>
        <w:t>Tennessee Code Annotated 37-4-201 et seq,</w:t>
      </w:r>
      <w:r w:rsidRPr="00654122">
        <w:rPr>
          <w:rFonts w:ascii="Open Sans" w:eastAsia="Arial Unicode MS" w:hAnsi="Open Sans" w:cs="Open Sans"/>
          <w:sz w:val="18"/>
          <w:szCs w:val="18"/>
        </w:rPr>
        <w:t xml:space="preserve"> Interstate Compact on the Placement of Children (ICPC), Article V.</w:t>
      </w:r>
    </w:p>
    <w:p w14:paraId="6A10F398" w14:textId="77777777" w:rsidR="00CA3481" w:rsidRPr="00654122" w:rsidRDefault="00CA3481" w:rsidP="00CA3481">
      <w:pPr>
        <w:spacing w:before="100" w:after="100"/>
        <w:rPr>
          <w:rFonts w:ascii="Open Sans" w:eastAsia="Arial Unicode MS" w:hAnsi="Open Sans" w:cs="Open Sans"/>
          <w:sz w:val="18"/>
          <w:szCs w:val="18"/>
        </w:rPr>
      </w:pPr>
      <w:r w:rsidRPr="00654122">
        <w:rPr>
          <w:rFonts w:ascii="Open Sans" w:eastAsia="Arial Unicode MS" w:hAnsi="Open Sans" w:cs="Open Sans"/>
          <w:sz w:val="18"/>
          <w:szCs w:val="18"/>
        </w:rPr>
        <w:t xml:space="preserve">In the event of justifiable need to return the custodial child to Tennessee, the Tennessee Department of Children’s Services will pay the associated transportation costs.  This financial/medical plan will be in effect upon placement of the child in the receiving state and </w:t>
      </w:r>
      <w:r w:rsidR="000609FF" w:rsidRPr="000609FF">
        <w:rPr>
          <w:rFonts w:ascii="Open Sans" w:eastAsia="Arial Unicode MS" w:hAnsi="Open Sans" w:cs="Open Sans"/>
          <w:sz w:val="18"/>
          <w:szCs w:val="18"/>
        </w:rPr>
        <w:t>unless altered with cause during the period of placement, will remain in effect</w:t>
      </w:r>
      <w:r w:rsidR="000609FF">
        <w:rPr>
          <w:rFonts w:ascii="Open Sans" w:eastAsia="Arial Unicode MS" w:hAnsi="Open Sans" w:cs="Open Sans"/>
          <w:sz w:val="18"/>
          <w:szCs w:val="18"/>
        </w:rPr>
        <w:t xml:space="preserve"> </w:t>
      </w:r>
      <w:r w:rsidRPr="00654122">
        <w:rPr>
          <w:rFonts w:ascii="Open Sans" w:eastAsia="Arial Unicode MS" w:hAnsi="Open Sans" w:cs="Open Sans"/>
          <w:sz w:val="18"/>
          <w:szCs w:val="18"/>
        </w:rPr>
        <w:t>until proper legal discharge consistent with the provisions of the Interstate Compact on the Placement of Children.</w:t>
      </w:r>
    </w:p>
    <w:tbl>
      <w:tblPr>
        <w:tblW w:w="0" w:type="auto"/>
        <w:tblInd w:w="65" w:type="dxa"/>
        <w:tblLook w:val="0000" w:firstRow="0" w:lastRow="0" w:firstColumn="0" w:lastColumn="0" w:noHBand="0" w:noVBand="0"/>
      </w:tblPr>
      <w:tblGrid>
        <w:gridCol w:w="5623"/>
        <w:gridCol w:w="270"/>
        <w:gridCol w:w="2209"/>
        <w:gridCol w:w="268"/>
        <w:gridCol w:w="2156"/>
      </w:tblGrid>
      <w:tr w:rsidR="00CA3481" w:rsidRPr="00654122" w14:paraId="3802BCC5" w14:textId="77777777" w:rsidTr="007E464F">
        <w:tblPrEx>
          <w:tblCellMar>
            <w:top w:w="0" w:type="dxa"/>
            <w:bottom w:w="0" w:type="dxa"/>
          </w:tblCellMar>
        </w:tblPrEx>
        <w:trPr>
          <w:trHeight w:val="503"/>
        </w:trPr>
        <w:tc>
          <w:tcPr>
            <w:tcW w:w="5623" w:type="dxa"/>
            <w:tcBorders>
              <w:bottom w:val="single" w:sz="4" w:space="0" w:color="auto"/>
            </w:tcBorders>
            <w:vAlign w:val="bottom"/>
          </w:tcPr>
          <w:p w14:paraId="275DF745" w14:textId="77777777" w:rsidR="00CA3481" w:rsidRPr="00654122" w:rsidRDefault="00CA3481" w:rsidP="00CA3481">
            <w:pPr>
              <w:rPr>
                <w:rFonts w:ascii="Open Sans" w:hAnsi="Open Sans" w:cs="Open Sans"/>
                <w:sz w:val="18"/>
                <w:szCs w:val="18"/>
              </w:rPr>
            </w:pPr>
          </w:p>
        </w:tc>
        <w:tc>
          <w:tcPr>
            <w:tcW w:w="270" w:type="dxa"/>
            <w:vAlign w:val="bottom"/>
          </w:tcPr>
          <w:p w14:paraId="5AE3DEDE" w14:textId="77777777" w:rsidR="00CA3481" w:rsidRPr="00654122" w:rsidRDefault="00CA3481" w:rsidP="00CA3481">
            <w:pPr>
              <w:rPr>
                <w:rFonts w:ascii="Open Sans" w:hAnsi="Open Sans" w:cs="Open Sans"/>
                <w:sz w:val="18"/>
                <w:szCs w:val="18"/>
              </w:rPr>
            </w:pPr>
          </w:p>
        </w:tc>
        <w:tc>
          <w:tcPr>
            <w:tcW w:w="2209" w:type="dxa"/>
            <w:tcBorders>
              <w:bottom w:val="single" w:sz="4" w:space="0" w:color="auto"/>
            </w:tcBorders>
            <w:vAlign w:val="bottom"/>
          </w:tcPr>
          <w:p w14:paraId="72E9CB74"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w:t>
            </w:r>
            <w:bookmarkStart w:id="15" w:name="Text5"/>
            <w:r w:rsidRPr="00654122">
              <w:rPr>
                <w:rFonts w:ascii="Open Sans" w:hAnsi="Open Sans" w:cs="Open Sans"/>
                <w:sz w:val="18"/>
                <w:szCs w:val="18"/>
              </w:rPr>
              <w:fldChar w:fldCharType="begin">
                <w:ffData>
                  <w:name w:val="Text5"/>
                  <w:enabled/>
                  <w:calcOnExit w:val="0"/>
                  <w:textInput>
                    <w:maxLength w:val="3"/>
                  </w:textInput>
                </w:ffData>
              </w:fldChar>
            </w:r>
            <w:r w:rsidRPr="00654122">
              <w:rPr>
                <w:rFonts w:ascii="Open Sans" w:hAnsi="Open Sans" w:cs="Open Sans"/>
                <w:sz w:val="18"/>
                <w:szCs w:val="18"/>
              </w:rPr>
              <w:instrText xml:space="preserve"> FORMTEXT </w:instrText>
            </w:r>
            <w:r w:rsidRPr="00654122">
              <w:rPr>
                <w:rFonts w:ascii="Open Sans" w:hAnsi="Open Sans" w:cs="Open Sans"/>
                <w:sz w:val="18"/>
                <w:szCs w:val="18"/>
              </w:rPr>
            </w:r>
            <w:r w:rsidRPr="00654122">
              <w:rPr>
                <w:rFonts w:ascii="Open Sans" w:hAnsi="Open Sans" w:cs="Open Sans"/>
                <w:sz w:val="18"/>
                <w:szCs w:val="18"/>
              </w:rPr>
              <w:fldChar w:fldCharType="separate"/>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sz w:val="18"/>
                <w:szCs w:val="18"/>
              </w:rPr>
              <w:fldChar w:fldCharType="end"/>
            </w:r>
            <w:bookmarkEnd w:id="15"/>
            <w:r w:rsidRPr="00654122">
              <w:rPr>
                <w:rFonts w:ascii="Open Sans" w:hAnsi="Open Sans" w:cs="Open Sans"/>
                <w:sz w:val="18"/>
                <w:szCs w:val="18"/>
              </w:rPr>
              <w:t xml:space="preserve">) </w:t>
            </w:r>
            <w:r w:rsidRPr="00654122">
              <w:rPr>
                <w:rFonts w:ascii="Open Sans" w:hAnsi="Open Sans" w:cs="Open Sans"/>
                <w:sz w:val="18"/>
                <w:szCs w:val="18"/>
              </w:rPr>
              <w:fldChar w:fldCharType="begin">
                <w:ffData>
                  <w:name w:val="Text52"/>
                  <w:enabled/>
                  <w:calcOnExit w:val="0"/>
                  <w:textInput>
                    <w:maxLength w:val="3"/>
                  </w:textInput>
                </w:ffData>
              </w:fldChar>
            </w:r>
            <w:r w:rsidRPr="00654122">
              <w:rPr>
                <w:rFonts w:ascii="Open Sans" w:hAnsi="Open Sans" w:cs="Open Sans"/>
                <w:sz w:val="18"/>
                <w:szCs w:val="18"/>
              </w:rPr>
              <w:instrText xml:space="preserve"> FORMTEXT </w:instrText>
            </w:r>
            <w:r w:rsidRPr="00654122">
              <w:rPr>
                <w:rFonts w:ascii="Open Sans" w:hAnsi="Open Sans" w:cs="Open Sans"/>
                <w:sz w:val="18"/>
                <w:szCs w:val="18"/>
              </w:rPr>
            </w:r>
            <w:r w:rsidRPr="00654122">
              <w:rPr>
                <w:rFonts w:ascii="Open Sans" w:hAnsi="Open Sans" w:cs="Open Sans"/>
                <w:sz w:val="18"/>
                <w:szCs w:val="18"/>
              </w:rPr>
              <w:fldChar w:fldCharType="separate"/>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sz w:val="18"/>
                <w:szCs w:val="18"/>
              </w:rPr>
              <w:fldChar w:fldCharType="end"/>
            </w:r>
            <w:r w:rsidRPr="00654122">
              <w:rPr>
                <w:rFonts w:ascii="Open Sans" w:hAnsi="Open Sans" w:cs="Open Sans"/>
                <w:sz w:val="18"/>
                <w:szCs w:val="18"/>
              </w:rPr>
              <w:t xml:space="preserve"> - </w:t>
            </w:r>
            <w:r w:rsidRPr="00654122">
              <w:rPr>
                <w:rFonts w:ascii="Open Sans" w:hAnsi="Open Sans" w:cs="Open Sans"/>
                <w:sz w:val="18"/>
                <w:szCs w:val="18"/>
              </w:rPr>
              <w:fldChar w:fldCharType="begin">
                <w:ffData>
                  <w:name w:val="Text53"/>
                  <w:enabled/>
                  <w:calcOnExit w:val="0"/>
                  <w:textInput>
                    <w:maxLength w:val="4"/>
                  </w:textInput>
                </w:ffData>
              </w:fldChar>
            </w:r>
            <w:r w:rsidRPr="00654122">
              <w:rPr>
                <w:rFonts w:ascii="Open Sans" w:hAnsi="Open Sans" w:cs="Open Sans"/>
                <w:sz w:val="18"/>
                <w:szCs w:val="18"/>
              </w:rPr>
              <w:instrText xml:space="preserve"> FORMTEXT </w:instrText>
            </w:r>
            <w:r w:rsidRPr="00654122">
              <w:rPr>
                <w:rFonts w:ascii="Open Sans" w:hAnsi="Open Sans" w:cs="Open Sans"/>
                <w:sz w:val="18"/>
                <w:szCs w:val="18"/>
              </w:rPr>
            </w:r>
            <w:r w:rsidRPr="00654122">
              <w:rPr>
                <w:rFonts w:ascii="Open Sans" w:hAnsi="Open Sans" w:cs="Open Sans"/>
                <w:sz w:val="18"/>
                <w:szCs w:val="18"/>
              </w:rPr>
              <w:fldChar w:fldCharType="separate"/>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sz w:val="18"/>
                <w:szCs w:val="18"/>
              </w:rPr>
              <w:fldChar w:fldCharType="end"/>
            </w:r>
          </w:p>
        </w:tc>
        <w:tc>
          <w:tcPr>
            <w:tcW w:w="268" w:type="dxa"/>
            <w:tcMar>
              <w:top w:w="14" w:type="dxa"/>
              <w:left w:w="43" w:type="dxa"/>
              <w:bottom w:w="29" w:type="dxa"/>
              <w:right w:w="43" w:type="dxa"/>
            </w:tcMar>
            <w:vAlign w:val="bottom"/>
          </w:tcPr>
          <w:p w14:paraId="0E2F150F" w14:textId="77777777" w:rsidR="00CA3481" w:rsidRPr="00654122" w:rsidRDefault="00CA3481" w:rsidP="00CA3481">
            <w:pPr>
              <w:rPr>
                <w:rFonts w:ascii="Open Sans" w:hAnsi="Open Sans" w:cs="Open Sans"/>
                <w:sz w:val="18"/>
                <w:szCs w:val="18"/>
              </w:rPr>
            </w:pPr>
          </w:p>
        </w:tc>
        <w:tc>
          <w:tcPr>
            <w:tcW w:w="2156" w:type="dxa"/>
            <w:tcBorders>
              <w:bottom w:val="single" w:sz="4" w:space="0" w:color="auto"/>
            </w:tcBorders>
            <w:tcMar>
              <w:top w:w="14" w:type="dxa"/>
              <w:left w:w="43" w:type="dxa"/>
              <w:bottom w:w="29" w:type="dxa"/>
              <w:right w:w="43" w:type="dxa"/>
            </w:tcMar>
            <w:vAlign w:val="bottom"/>
          </w:tcPr>
          <w:p w14:paraId="3F4793ED"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fldChar w:fldCharType="begin">
                <w:ffData>
                  <w:name w:val="Text6"/>
                  <w:enabled/>
                  <w:calcOnExit w:val="0"/>
                  <w:textInput/>
                </w:ffData>
              </w:fldChar>
            </w:r>
            <w:bookmarkStart w:id="16" w:name="Text6"/>
            <w:r w:rsidRPr="00654122">
              <w:rPr>
                <w:rFonts w:ascii="Open Sans" w:hAnsi="Open Sans" w:cs="Open Sans"/>
                <w:sz w:val="18"/>
                <w:szCs w:val="18"/>
              </w:rPr>
              <w:instrText xml:space="preserve"> FORMTEXT </w:instrText>
            </w:r>
            <w:r w:rsidRPr="00654122">
              <w:rPr>
                <w:rFonts w:ascii="Open Sans" w:hAnsi="Open Sans" w:cs="Open Sans"/>
                <w:sz w:val="18"/>
                <w:szCs w:val="18"/>
              </w:rPr>
            </w:r>
            <w:r w:rsidRPr="00654122">
              <w:rPr>
                <w:rFonts w:ascii="Open Sans" w:hAnsi="Open Sans" w:cs="Open Sans"/>
                <w:sz w:val="18"/>
                <w:szCs w:val="18"/>
              </w:rPr>
              <w:fldChar w:fldCharType="separate"/>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sz w:val="18"/>
                <w:szCs w:val="18"/>
              </w:rPr>
              <w:fldChar w:fldCharType="end"/>
            </w:r>
            <w:bookmarkEnd w:id="16"/>
          </w:p>
        </w:tc>
      </w:tr>
      <w:tr w:rsidR="00CA3481" w:rsidRPr="00654122" w14:paraId="0CF572DA" w14:textId="77777777" w:rsidTr="007E464F">
        <w:tblPrEx>
          <w:tblCellMar>
            <w:top w:w="0" w:type="dxa"/>
            <w:bottom w:w="0" w:type="dxa"/>
          </w:tblCellMar>
        </w:tblPrEx>
        <w:tc>
          <w:tcPr>
            <w:tcW w:w="5623" w:type="dxa"/>
            <w:tcBorders>
              <w:top w:val="single" w:sz="4" w:space="0" w:color="auto"/>
            </w:tcBorders>
          </w:tcPr>
          <w:p w14:paraId="5C10AAF4"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 xml:space="preserve">FSW/Case Manager’s Signature </w:t>
            </w:r>
          </w:p>
        </w:tc>
        <w:tc>
          <w:tcPr>
            <w:tcW w:w="270" w:type="dxa"/>
          </w:tcPr>
          <w:p w14:paraId="067B473C" w14:textId="77777777" w:rsidR="00CA3481" w:rsidRPr="00654122" w:rsidRDefault="00CA3481" w:rsidP="00CA3481">
            <w:pPr>
              <w:rPr>
                <w:rFonts w:ascii="Open Sans" w:hAnsi="Open Sans" w:cs="Open Sans"/>
                <w:sz w:val="18"/>
                <w:szCs w:val="18"/>
              </w:rPr>
            </w:pPr>
          </w:p>
        </w:tc>
        <w:tc>
          <w:tcPr>
            <w:tcW w:w="2209" w:type="dxa"/>
            <w:tcBorders>
              <w:top w:val="single" w:sz="4" w:space="0" w:color="auto"/>
            </w:tcBorders>
          </w:tcPr>
          <w:p w14:paraId="42686E30"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Telephone Number</w:t>
            </w:r>
          </w:p>
        </w:tc>
        <w:tc>
          <w:tcPr>
            <w:tcW w:w="268" w:type="dxa"/>
            <w:tcMar>
              <w:top w:w="14" w:type="dxa"/>
              <w:left w:w="43" w:type="dxa"/>
              <w:bottom w:w="29" w:type="dxa"/>
              <w:right w:w="43" w:type="dxa"/>
            </w:tcMar>
          </w:tcPr>
          <w:p w14:paraId="3B57F36A" w14:textId="77777777" w:rsidR="00CA3481" w:rsidRPr="00654122" w:rsidRDefault="00CA3481" w:rsidP="00CA3481">
            <w:pPr>
              <w:rPr>
                <w:rFonts w:ascii="Open Sans" w:hAnsi="Open Sans" w:cs="Open Sans"/>
                <w:sz w:val="18"/>
                <w:szCs w:val="18"/>
              </w:rPr>
            </w:pPr>
          </w:p>
        </w:tc>
        <w:tc>
          <w:tcPr>
            <w:tcW w:w="2156" w:type="dxa"/>
            <w:tcBorders>
              <w:top w:val="single" w:sz="4" w:space="0" w:color="auto"/>
            </w:tcBorders>
            <w:tcMar>
              <w:top w:w="14" w:type="dxa"/>
              <w:left w:w="43" w:type="dxa"/>
              <w:bottom w:w="29" w:type="dxa"/>
              <w:right w:w="43" w:type="dxa"/>
            </w:tcMar>
          </w:tcPr>
          <w:p w14:paraId="38220A64"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Date</w:t>
            </w:r>
          </w:p>
        </w:tc>
      </w:tr>
      <w:tr w:rsidR="00CA3481" w:rsidRPr="00654122" w14:paraId="7104807B" w14:textId="77777777" w:rsidTr="007E464F">
        <w:tblPrEx>
          <w:tblCellMar>
            <w:top w:w="0" w:type="dxa"/>
            <w:bottom w:w="0" w:type="dxa"/>
          </w:tblCellMar>
        </w:tblPrEx>
        <w:trPr>
          <w:trHeight w:val="530"/>
        </w:trPr>
        <w:tc>
          <w:tcPr>
            <w:tcW w:w="5623" w:type="dxa"/>
            <w:tcBorders>
              <w:bottom w:val="single" w:sz="4" w:space="0" w:color="auto"/>
            </w:tcBorders>
            <w:vAlign w:val="bottom"/>
          </w:tcPr>
          <w:p w14:paraId="3F43C47A" w14:textId="77777777" w:rsidR="00CA3481" w:rsidRPr="00654122" w:rsidRDefault="00CA3481" w:rsidP="00CA3481">
            <w:pPr>
              <w:rPr>
                <w:rFonts w:ascii="Open Sans" w:hAnsi="Open Sans" w:cs="Open Sans"/>
                <w:sz w:val="18"/>
                <w:szCs w:val="18"/>
              </w:rPr>
            </w:pPr>
          </w:p>
        </w:tc>
        <w:tc>
          <w:tcPr>
            <w:tcW w:w="270" w:type="dxa"/>
            <w:vAlign w:val="bottom"/>
          </w:tcPr>
          <w:p w14:paraId="25D54766" w14:textId="77777777" w:rsidR="00CA3481" w:rsidRPr="00654122" w:rsidRDefault="00CA3481" w:rsidP="00CA3481">
            <w:pPr>
              <w:rPr>
                <w:rFonts w:ascii="Open Sans" w:hAnsi="Open Sans" w:cs="Open Sans"/>
                <w:sz w:val="18"/>
                <w:szCs w:val="18"/>
              </w:rPr>
            </w:pPr>
          </w:p>
        </w:tc>
        <w:tc>
          <w:tcPr>
            <w:tcW w:w="2209" w:type="dxa"/>
            <w:tcBorders>
              <w:bottom w:val="single" w:sz="4" w:space="0" w:color="auto"/>
            </w:tcBorders>
            <w:vAlign w:val="bottom"/>
          </w:tcPr>
          <w:p w14:paraId="0220EE0C"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w:t>
            </w:r>
            <w:r w:rsidRPr="00654122">
              <w:rPr>
                <w:rFonts w:ascii="Open Sans" w:hAnsi="Open Sans" w:cs="Open Sans"/>
                <w:sz w:val="18"/>
                <w:szCs w:val="18"/>
              </w:rPr>
              <w:fldChar w:fldCharType="begin">
                <w:ffData>
                  <w:name w:val="Text5"/>
                  <w:enabled/>
                  <w:calcOnExit w:val="0"/>
                  <w:textInput>
                    <w:maxLength w:val="3"/>
                  </w:textInput>
                </w:ffData>
              </w:fldChar>
            </w:r>
            <w:r w:rsidRPr="00654122">
              <w:rPr>
                <w:rFonts w:ascii="Open Sans" w:hAnsi="Open Sans" w:cs="Open Sans"/>
                <w:sz w:val="18"/>
                <w:szCs w:val="18"/>
              </w:rPr>
              <w:instrText xml:space="preserve"> FORMTEXT </w:instrText>
            </w:r>
            <w:r w:rsidRPr="00654122">
              <w:rPr>
                <w:rFonts w:ascii="Open Sans" w:hAnsi="Open Sans" w:cs="Open Sans"/>
                <w:sz w:val="18"/>
                <w:szCs w:val="18"/>
              </w:rPr>
            </w:r>
            <w:r w:rsidRPr="00654122">
              <w:rPr>
                <w:rFonts w:ascii="Open Sans" w:hAnsi="Open Sans" w:cs="Open Sans"/>
                <w:sz w:val="18"/>
                <w:szCs w:val="18"/>
              </w:rPr>
              <w:fldChar w:fldCharType="separate"/>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sz w:val="18"/>
                <w:szCs w:val="18"/>
              </w:rPr>
              <w:fldChar w:fldCharType="end"/>
            </w:r>
            <w:r w:rsidRPr="00654122">
              <w:rPr>
                <w:rFonts w:ascii="Open Sans" w:hAnsi="Open Sans" w:cs="Open Sans"/>
                <w:sz w:val="18"/>
                <w:szCs w:val="18"/>
              </w:rPr>
              <w:t xml:space="preserve">) </w:t>
            </w:r>
            <w:r w:rsidRPr="00654122">
              <w:rPr>
                <w:rFonts w:ascii="Open Sans" w:hAnsi="Open Sans" w:cs="Open Sans"/>
                <w:sz w:val="18"/>
                <w:szCs w:val="18"/>
              </w:rPr>
              <w:fldChar w:fldCharType="begin">
                <w:ffData>
                  <w:name w:val="Text52"/>
                  <w:enabled/>
                  <w:calcOnExit w:val="0"/>
                  <w:textInput>
                    <w:maxLength w:val="3"/>
                  </w:textInput>
                </w:ffData>
              </w:fldChar>
            </w:r>
            <w:r w:rsidRPr="00654122">
              <w:rPr>
                <w:rFonts w:ascii="Open Sans" w:hAnsi="Open Sans" w:cs="Open Sans"/>
                <w:sz w:val="18"/>
                <w:szCs w:val="18"/>
              </w:rPr>
              <w:instrText xml:space="preserve"> FORMTEXT </w:instrText>
            </w:r>
            <w:r w:rsidRPr="00654122">
              <w:rPr>
                <w:rFonts w:ascii="Open Sans" w:hAnsi="Open Sans" w:cs="Open Sans"/>
                <w:sz w:val="18"/>
                <w:szCs w:val="18"/>
              </w:rPr>
            </w:r>
            <w:r w:rsidRPr="00654122">
              <w:rPr>
                <w:rFonts w:ascii="Open Sans" w:hAnsi="Open Sans" w:cs="Open Sans"/>
                <w:sz w:val="18"/>
                <w:szCs w:val="18"/>
              </w:rPr>
              <w:fldChar w:fldCharType="separate"/>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sz w:val="18"/>
                <w:szCs w:val="18"/>
              </w:rPr>
              <w:fldChar w:fldCharType="end"/>
            </w:r>
            <w:r w:rsidRPr="00654122">
              <w:rPr>
                <w:rFonts w:ascii="Open Sans" w:hAnsi="Open Sans" w:cs="Open Sans"/>
                <w:sz w:val="18"/>
                <w:szCs w:val="18"/>
              </w:rPr>
              <w:t xml:space="preserve"> - </w:t>
            </w:r>
            <w:r w:rsidRPr="00654122">
              <w:rPr>
                <w:rFonts w:ascii="Open Sans" w:hAnsi="Open Sans" w:cs="Open Sans"/>
                <w:sz w:val="18"/>
                <w:szCs w:val="18"/>
              </w:rPr>
              <w:fldChar w:fldCharType="begin">
                <w:ffData>
                  <w:name w:val="Text53"/>
                  <w:enabled/>
                  <w:calcOnExit w:val="0"/>
                  <w:textInput>
                    <w:maxLength w:val="4"/>
                  </w:textInput>
                </w:ffData>
              </w:fldChar>
            </w:r>
            <w:r w:rsidRPr="00654122">
              <w:rPr>
                <w:rFonts w:ascii="Open Sans" w:hAnsi="Open Sans" w:cs="Open Sans"/>
                <w:sz w:val="18"/>
                <w:szCs w:val="18"/>
              </w:rPr>
              <w:instrText xml:space="preserve"> FORMTEXT </w:instrText>
            </w:r>
            <w:r w:rsidRPr="00654122">
              <w:rPr>
                <w:rFonts w:ascii="Open Sans" w:hAnsi="Open Sans" w:cs="Open Sans"/>
                <w:sz w:val="18"/>
                <w:szCs w:val="18"/>
              </w:rPr>
            </w:r>
            <w:r w:rsidRPr="00654122">
              <w:rPr>
                <w:rFonts w:ascii="Open Sans" w:hAnsi="Open Sans" w:cs="Open Sans"/>
                <w:sz w:val="18"/>
                <w:szCs w:val="18"/>
              </w:rPr>
              <w:fldChar w:fldCharType="separate"/>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sz w:val="18"/>
                <w:szCs w:val="18"/>
              </w:rPr>
              <w:fldChar w:fldCharType="end"/>
            </w:r>
          </w:p>
        </w:tc>
        <w:tc>
          <w:tcPr>
            <w:tcW w:w="268" w:type="dxa"/>
            <w:tcMar>
              <w:top w:w="14" w:type="dxa"/>
              <w:left w:w="43" w:type="dxa"/>
              <w:bottom w:w="29" w:type="dxa"/>
              <w:right w:w="43" w:type="dxa"/>
            </w:tcMar>
            <w:vAlign w:val="bottom"/>
          </w:tcPr>
          <w:p w14:paraId="4458FB9B" w14:textId="77777777" w:rsidR="00CA3481" w:rsidRPr="00654122" w:rsidRDefault="00CA3481" w:rsidP="00CA3481">
            <w:pPr>
              <w:rPr>
                <w:rFonts w:ascii="Open Sans" w:hAnsi="Open Sans" w:cs="Open Sans"/>
                <w:sz w:val="18"/>
                <w:szCs w:val="18"/>
              </w:rPr>
            </w:pPr>
          </w:p>
        </w:tc>
        <w:tc>
          <w:tcPr>
            <w:tcW w:w="2156" w:type="dxa"/>
            <w:tcBorders>
              <w:bottom w:val="single" w:sz="4" w:space="0" w:color="auto"/>
            </w:tcBorders>
            <w:tcMar>
              <w:top w:w="14" w:type="dxa"/>
              <w:left w:w="43" w:type="dxa"/>
              <w:bottom w:w="29" w:type="dxa"/>
              <w:right w:w="43" w:type="dxa"/>
            </w:tcMar>
            <w:vAlign w:val="bottom"/>
          </w:tcPr>
          <w:p w14:paraId="24B93A76"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fldChar w:fldCharType="begin">
                <w:ffData>
                  <w:name w:val="Text8"/>
                  <w:enabled/>
                  <w:calcOnExit w:val="0"/>
                  <w:textInput/>
                </w:ffData>
              </w:fldChar>
            </w:r>
            <w:r w:rsidRPr="00654122">
              <w:rPr>
                <w:rFonts w:ascii="Open Sans" w:hAnsi="Open Sans" w:cs="Open Sans"/>
                <w:sz w:val="18"/>
                <w:szCs w:val="18"/>
              </w:rPr>
              <w:instrText xml:space="preserve"> FORMTEXT </w:instrText>
            </w:r>
            <w:r w:rsidRPr="00654122">
              <w:rPr>
                <w:rFonts w:ascii="Open Sans" w:hAnsi="Open Sans" w:cs="Open Sans"/>
                <w:sz w:val="18"/>
                <w:szCs w:val="18"/>
              </w:rPr>
            </w:r>
            <w:r w:rsidRPr="00654122">
              <w:rPr>
                <w:rFonts w:ascii="Open Sans" w:hAnsi="Open Sans" w:cs="Open Sans"/>
                <w:sz w:val="18"/>
                <w:szCs w:val="18"/>
              </w:rPr>
              <w:fldChar w:fldCharType="separate"/>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noProof/>
                <w:sz w:val="18"/>
                <w:szCs w:val="18"/>
              </w:rPr>
              <w:t> </w:t>
            </w:r>
            <w:r w:rsidRPr="00654122">
              <w:rPr>
                <w:rFonts w:ascii="Open Sans" w:hAnsi="Open Sans" w:cs="Open Sans"/>
                <w:sz w:val="18"/>
                <w:szCs w:val="18"/>
              </w:rPr>
              <w:fldChar w:fldCharType="end"/>
            </w:r>
          </w:p>
        </w:tc>
      </w:tr>
      <w:tr w:rsidR="00CA3481" w:rsidRPr="00654122" w14:paraId="48A37DDC" w14:textId="77777777" w:rsidTr="007E464F">
        <w:tblPrEx>
          <w:tblCellMar>
            <w:top w:w="0" w:type="dxa"/>
            <w:bottom w:w="0" w:type="dxa"/>
          </w:tblCellMar>
        </w:tblPrEx>
        <w:tc>
          <w:tcPr>
            <w:tcW w:w="5623" w:type="dxa"/>
            <w:tcBorders>
              <w:top w:val="single" w:sz="4" w:space="0" w:color="auto"/>
            </w:tcBorders>
          </w:tcPr>
          <w:p w14:paraId="54C1D0B0"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Team Leader/Supervisor’s Signature</w:t>
            </w:r>
          </w:p>
        </w:tc>
        <w:tc>
          <w:tcPr>
            <w:tcW w:w="270" w:type="dxa"/>
          </w:tcPr>
          <w:p w14:paraId="2A6FE042" w14:textId="77777777" w:rsidR="00CA3481" w:rsidRPr="00654122" w:rsidRDefault="00CA3481" w:rsidP="00CA3481">
            <w:pPr>
              <w:rPr>
                <w:rFonts w:ascii="Open Sans" w:hAnsi="Open Sans" w:cs="Open Sans"/>
                <w:sz w:val="18"/>
                <w:szCs w:val="18"/>
              </w:rPr>
            </w:pPr>
          </w:p>
        </w:tc>
        <w:tc>
          <w:tcPr>
            <w:tcW w:w="2209" w:type="dxa"/>
            <w:tcBorders>
              <w:top w:val="single" w:sz="4" w:space="0" w:color="auto"/>
            </w:tcBorders>
          </w:tcPr>
          <w:p w14:paraId="20FB022B"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Telephone Number</w:t>
            </w:r>
          </w:p>
        </w:tc>
        <w:tc>
          <w:tcPr>
            <w:tcW w:w="268" w:type="dxa"/>
            <w:tcMar>
              <w:top w:w="14" w:type="dxa"/>
              <w:left w:w="43" w:type="dxa"/>
              <w:bottom w:w="29" w:type="dxa"/>
              <w:right w:w="43" w:type="dxa"/>
            </w:tcMar>
          </w:tcPr>
          <w:p w14:paraId="588EFC51" w14:textId="77777777" w:rsidR="00CA3481" w:rsidRPr="00654122" w:rsidRDefault="00CA3481" w:rsidP="00CA3481">
            <w:pPr>
              <w:rPr>
                <w:rFonts w:ascii="Open Sans" w:hAnsi="Open Sans" w:cs="Open Sans"/>
                <w:sz w:val="18"/>
                <w:szCs w:val="18"/>
              </w:rPr>
            </w:pPr>
          </w:p>
        </w:tc>
        <w:tc>
          <w:tcPr>
            <w:tcW w:w="2156" w:type="dxa"/>
            <w:tcBorders>
              <w:top w:val="single" w:sz="4" w:space="0" w:color="auto"/>
            </w:tcBorders>
            <w:tcMar>
              <w:top w:w="14" w:type="dxa"/>
              <w:left w:w="43" w:type="dxa"/>
              <w:bottom w:w="29" w:type="dxa"/>
              <w:right w:w="43" w:type="dxa"/>
            </w:tcMar>
          </w:tcPr>
          <w:p w14:paraId="0072A152" w14:textId="77777777" w:rsidR="00CA3481" w:rsidRPr="00654122" w:rsidRDefault="00CA3481" w:rsidP="00CA3481">
            <w:pPr>
              <w:rPr>
                <w:rFonts w:ascii="Open Sans" w:hAnsi="Open Sans" w:cs="Open Sans"/>
                <w:sz w:val="18"/>
                <w:szCs w:val="18"/>
              </w:rPr>
            </w:pPr>
            <w:r w:rsidRPr="00654122">
              <w:rPr>
                <w:rFonts w:ascii="Open Sans" w:hAnsi="Open Sans" w:cs="Open Sans"/>
                <w:sz w:val="18"/>
                <w:szCs w:val="18"/>
              </w:rPr>
              <w:t>Date</w:t>
            </w:r>
          </w:p>
        </w:tc>
      </w:tr>
    </w:tbl>
    <w:p w14:paraId="43204E2B" w14:textId="77777777" w:rsidR="000C7A06" w:rsidRPr="00654122" w:rsidRDefault="000C7A06" w:rsidP="00435419">
      <w:pPr>
        <w:rPr>
          <w:rFonts w:ascii="Open Sans" w:hAnsi="Open Sans" w:cs="Open Sans"/>
          <w:noProof/>
          <w:sz w:val="22"/>
          <w:szCs w:val="22"/>
        </w:rPr>
      </w:pPr>
    </w:p>
    <w:p w14:paraId="4963A67B" w14:textId="77777777" w:rsidR="000C7A06" w:rsidRPr="00654122" w:rsidRDefault="000C7A06" w:rsidP="00435419">
      <w:pPr>
        <w:rPr>
          <w:rFonts w:ascii="Open Sans" w:hAnsi="Open Sans" w:cs="Open Sans"/>
          <w:noProof/>
          <w:sz w:val="22"/>
          <w:szCs w:val="22"/>
        </w:rPr>
      </w:pPr>
    </w:p>
    <w:p w14:paraId="0EF694E1" w14:textId="77777777" w:rsidR="000C7A06" w:rsidRPr="00654122" w:rsidRDefault="000C7A06" w:rsidP="00435419">
      <w:pPr>
        <w:rPr>
          <w:rFonts w:ascii="Open Sans" w:hAnsi="Open Sans" w:cs="Open Sans"/>
          <w:noProof/>
          <w:sz w:val="22"/>
          <w:szCs w:val="22"/>
        </w:rPr>
      </w:pPr>
    </w:p>
    <w:sectPr w:rsidR="000C7A06" w:rsidRPr="00654122" w:rsidSect="00D763E2">
      <w:footerReference w:type="default" r:id="rId9"/>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F71E" w14:textId="77777777" w:rsidR="00B861B3" w:rsidRDefault="00B861B3">
      <w:r>
        <w:separator/>
      </w:r>
    </w:p>
  </w:endnote>
  <w:endnote w:type="continuationSeparator" w:id="0">
    <w:p w14:paraId="72450416" w14:textId="77777777" w:rsidR="00B861B3" w:rsidRDefault="00B8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D1BA" w14:textId="77777777" w:rsidR="00E04311" w:rsidRDefault="00E04311" w:rsidP="002979E2">
    <w:pPr>
      <w:pStyle w:val="Footer"/>
      <w:ind w:right="360"/>
      <w:rPr>
        <w:rFonts w:ascii="Arial" w:hAnsi="Arial" w:cs="Arial"/>
        <w:sz w:val="18"/>
        <w:szCs w:val="18"/>
      </w:rPr>
    </w:pPr>
  </w:p>
  <w:p w14:paraId="5BD17388" w14:textId="77777777" w:rsidR="00E04311" w:rsidRPr="002979E2" w:rsidRDefault="00E04311" w:rsidP="00497ED7">
    <w:pPr>
      <w:pStyle w:val="Footer"/>
      <w:rPr>
        <w:rFonts w:ascii="Arial" w:hAnsi="Arial" w:cs="Arial"/>
        <w:i/>
        <w:sz w:val="16"/>
        <w:szCs w:val="16"/>
      </w:rPr>
    </w:pPr>
    <w:r>
      <w:rPr>
        <w:noProof/>
      </w:rPr>
      <w:pict w14:anchorId="064ED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79.8pt;margin-top:8.3pt;width:87.05pt;height:20.85pt;z-index:-251658752;visibility:visible">
          <v:imagedata r:id="rId1" o:title="kidcentralTN_Logo_BW (2)"/>
        </v:shape>
      </w:pict>
    </w:r>
    <w:r w:rsidRPr="002979E2">
      <w:rPr>
        <w:rFonts w:ascii="Arial" w:hAnsi="Arial" w:cs="Arial"/>
        <w:i/>
        <w:sz w:val="16"/>
        <w:szCs w:val="16"/>
      </w:rPr>
      <w:t>Check the “Forms” Webpage for the current version and disregard previous versions. This form may not be altered without prior approval.</w:t>
    </w:r>
  </w:p>
  <w:p w14:paraId="0D4A13A2" w14:textId="77777777" w:rsidR="00E04311" w:rsidRPr="00A96707" w:rsidRDefault="00E04311" w:rsidP="00A93AE2">
    <w:pPr>
      <w:overflowPunct/>
      <w:textAlignment w:val="auto"/>
      <w:rPr>
        <w:rFonts w:ascii="Arial" w:hAnsi="Arial" w:cs="Arial"/>
        <w:sz w:val="16"/>
        <w:szCs w:val="16"/>
      </w:rPr>
    </w:pPr>
    <w:r w:rsidRPr="002979E2">
      <w:rPr>
        <w:rFonts w:ascii="Arial" w:hAnsi="Arial" w:cs="Arial"/>
        <w:i/>
        <w:iCs/>
        <w:sz w:val="16"/>
        <w:szCs w:val="16"/>
      </w:rPr>
      <w:t xml:space="preserve">Distribution:  </w:t>
    </w:r>
    <w:r>
      <w:rPr>
        <w:rFonts w:ascii="Arial" w:hAnsi="Arial" w:cs="Arial"/>
        <w:i/>
        <w:iCs/>
        <w:sz w:val="16"/>
        <w:szCs w:val="16"/>
      </w:rPr>
      <w:t>ICPC, Child/Youth’s Case File</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sidRPr="00A96707">
      <w:rPr>
        <w:rFonts w:ascii="Arial" w:hAnsi="Arial" w:cs="Arial"/>
        <w:iCs/>
        <w:sz w:val="16"/>
        <w:szCs w:val="16"/>
      </w:rPr>
      <w:t>RDA</w:t>
    </w:r>
    <w:r>
      <w:rPr>
        <w:rFonts w:ascii="Arial" w:hAnsi="Arial" w:cs="Arial"/>
        <w:iCs/>
        <w:sz w:val="16"/>
        <w:szCs w:val="16"/>
      </w:rPr>
      <w:t xml:space="preserve"> </w:t>
    </w:r>
    <w:r w:rsidR="008A0B99">
      <w:rPr>
        <w:rFonts w:ascii="Arial" w:hAnsi="Arial" w:cs="Arial"/>
        <w:iCs/>
        <w:sz w:val="16"/>
        <w:szCs w:val="16"/>
      </w:rPr>
      <w:t>11016</w:t>
    </w:r>
  </w:p>
  <w:p w14:paraId="6DDFF58E" w14:textId="77777777" w:rsidR="00E04311" w:rsidRPr="002979E2" w:rsidRDefault="00E04311" w:rsidP="00D763E2">
    <w:pPr>
      <w:overflowPunct/>
      <w:textAlignment w:val="auto"/>
      <w:rPr>
        <w:rFonts w:ascii="Arial" w:hAnsi="Arial" w:cs="Arial"/>
        <w:sz w:val="16"/>
        <w:szCs w:val="16"/>
      </w:rPr>
    </w:pPr>
    <w:r>
      <w:rPr>
        <w:rFonts w:ascii="Arial" w:hAnsi="Arial" w:cs="Arial"/>
        <w:sz w:val="16"/>
        <w:szCs w:val="16"/>
      </w:rPr>
      <w:t>CS-0795, Rev. 1/</w:t>
    </w:r>
    <w:r w:rsidR="008A0B99">
      <w:rPr>
        <w:rFonts w:ascii="Arial" w:hAnsi="Arial" w:cs="Arial"/>
        <w:sz w:val="16"/>
        <w:szCs w:val="16"/>
      </w:rPr>
      <w:t>21</w:t>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A0B99">
      <w:rPr>
        <w:rFonts w:ascii="Arial" w:hAnsi="Arial" w:cs="Arial"/>
        <w:sz w:val="16"/>
        <w:szCs w:val="16"/>
      </w:rPr>
      <w:t xml:space="preserve">                </w:t>
    </w:r>
    <w:r>
      <w:rPr>
        <w:rFonts w:ascii="Arial" w:hAnsi="Arial" w:cs="Arial"/>
        <w:sz w:val="16"/>
        <w:szCs w:val="16"/>
      </w:rPr>
      <w:t>P</w:t>
    </w:r>
    <w:r w:rsidRPr="002979E2">
      <w:rPr>
        <w:rFonts w:ascii="Arial" w:hAnsi="Arial" w:cs="Arial"/>
        <w:sz w:val="16"/>
        <w:szCs w:val="16"/>
      </w:rPr>
      <w:t xml:space="preserve">age </w:t>
    </w:r>
    <w:r w:rsidRPr="002979E2">
      <w:rPr>
        <w:rStyle w:val="PageNumber"/>
        <w:rFonts w:ascii="Arial" w:hAnsi="Arial" w:cs="Arial"/>
        <w:sz w:val="16"/>
        <w:szCs w:val="16"/>
      </w:rPr>
      <w:fldChar w:fldCharType="begin"/>
    </w:r>
    <w:r w:rsidRPr="002979E2">
      <w:rPr>
        <w:rStyle w:val="PageNumber"/>
        <w:rFonts w:ascii="Arial" w:hAnsi="Arial" w:cs="Arial"/>
        <w:sz w:val="16"/>
        <w:szCs w:val="16"/>
      </w:rPr>
      <w:instrText xml:space="preserve"> PAGE </w:instrText>
    </w:r>
    <w:r w:rsidRPr="002979E2">
      <w:rPr>
        <w:rStyle w:val="PageNumber"/>
        <w:rFonts w:ascii="Arial" w:hAnsi="Arial" w:cs="Arial"/>
        <w:sz w:val="16"/>
        <w:szCs w:val="16"/>
      </w:rPr>
      <w:fldChar w:fldCharType="separate"/>
    </w:r>
    <w:r w:rsidR="00B74CA6">
      <w:rPr>
        <w:rStyle w:val="PageNumber"/>
        <w:rFonts w:ascii="Arial" w:hAnsi="Arial" w:cs="Arial"/>
        <w:noProof/>
        <w:sz w:val="16"/>
        <w:szCs w:val="16"/>
      </w:rPr>
      <w:t>1</w:t>
    </w:r>
    <w:r w:rsidRPr="002979E2">
      <w:rPr>
        <w:rStyle w:val="PageNumber"/>
        <w:rFonts w:ascii="Arial" w:hAnsi="Arial" w:cs="Arial"/>
        <w:sz w:val="16"/>
        <w:szCs w:val="16"/>
      </w:rPr>
      <w:fldChar w:fldCharType="end"/>
    </w:r>
    <w:r w:rsidRPr="002979E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2733" w14:textId="77777777" w:rsidR="00B861B3" w:rsidRDefault="00B861B3">
      <w:r>
        <w:separator/>
      </w:r>
    </w:p>
  </w:footnote>
  <w:footnote w:type="continuationSeparator" w:id="0">
    <w:p w14:paraId="5679F7C1" w14:textId="77777777" w:rsidR="00B861B3" w:rsidRDefault="00B8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6"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9"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C4628CC"/>
    <w:multiLevelType w:val="hybridMultilevel"/>
    <w:tmpl w:val="C9266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3"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3"/>
  </w:num>
  <w:num w:numId="6">
    <w:abstractNumId w:val="22"/>
  </w:num>
  <w:num w:numId="7">
    <w:abstractNumId w:val="19"/>
  </w:num>
  <w:num w:numId="8">
    <w:abstractNumId w:val="23"/>
  </w:num>
  <w:num w:numId="9">
    <w:abstractNumId w:val="2"/>
  </w:num>
  <w:num w:numId="10">
    <w:abstractNumId w:val="27"/>
  </w:num>
  <w:num w:numId="11">
    <w:abstractNumId w:val="14"/>
  </w:num>
  <w:num w:numId="12">
    <w:abstractNumId w:val="26"/>
  </w:num>
  <w:num w:numId="13">
    <w:abstractNumId w:val="18"/>
  </w:num>
  <w:num w:numId="14">
    <w:abstractNumId w:val="25"/>
  </w:num>
  <w:num w:numId="15">
    <w:abstractNumId w:val="7"/>
  </w:num>
  <w:num w:numId="16">
    <w:abstractNumId w:val="17"/>
  </w:num>
  <w:num w:numId="17">
    <w:abstractNumId w:val="16"/>
  </w:num>
  <w:num w:numId="18">
    <w:abstractNumId w:val="1"/>
  </w:num>
  <w:num w:numId="19">
    <w:abstractNumId w:val="21"/>
  </w:num>
  <w:num w:numId="20">
    <w:abstractNumId w:val="9"/>
  </w:num>
  <w:num w:numId="21">
    <w:abstractNumId w:val="6"/>
  </w:num>
  <w:num w:numId="22">
    <w:abstractNumId w:val="15"/>
  </w:num>
  <w:num w:numId="23">
    <w:abstractNumId w:val="11"/>
  </w:num>
  <w:num w:numId="24">
    <w:abstractNumId w:val="28"/>
  </w:num>
  <w:num w:numId="25">
    <w:abstractNumId w:val="24"/>
  </w:num>
  <w:num w:numId="26">
    <w:abstractNumId w:val="10"/>
  </w:num>
  <w:num w:numId="27">
    <w:abstractNumId w:val="12"/>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tfvBw7vnx4d2jeuqjk4Bha1HRT2cNxy3ttW2cHYQYDhSroK9U/UEBsulvkOYrn8kSk+VB011J1Q6fex63lzcA==" w:salt="goWj6zLlQRCs1l0tklZ5w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D2E"/>
    <w:rsid w:val="00010FC6"/>
    <w:rsid w:val="0003637A"/>
    <w:rsid w:val="000409E4"/>
    <w:rsid w:val="0004199F"/>
    <w:rsid w:val="000609FF"/>
    <w:rsid w:val="000A79DE"/>
    <w:rsid w:val="000B47C3"/>
    <w:rsid w:val="000C3B68"/>
    <w:rsid w:val="000C5094"/>
    <w:rsid w:val="000C7A06"/>
    <w:rsid w:val="000D4B15"/>
    <w:rsid w:val="000D4EAA"/>
    <w:rsid w:val="000E42B0"/>
    <w:rsid w:val="000E7F89"/>
    <w:rsid w:val="000F3D49"/>
    <w:rsid w:val="001000D2"/>
    <w:rsid w:val="00104796"/>
    <w:rsid w:val="0012222A"/>
    <w:rsid w:val="0013009E"/>
    <w:rsid w:val="001356F3"/>
    <w:rsid w:val="00150F9D"/>
    <w:rsid w:val="001C0026"/>
    <w:rsid w:val="001D3602"/>
    <w:rsid w:val="001E7A9A"/>
    <w:rsid w:val="001F6AD1"/>
    <w:rsid w:val="00202E2E"/>
    <w:rsid w:val="00217BBF"/>
    <w:rsid w:val="00231D5D"/>
    <w:rsid w:val="00274A56"/>
    <w:rsid w:val="002805A4"/>
    <w:rsid w:val="00282146"/>
    <w:rsid w:val="00284076"/>
    <w:rsid w:val="002979E2"/>
    <w:rsid w:val="002A3B03"/>
    <w:rsid w:val="002B0585"/>
    <w:rsid w:val="002B250A"/>
    <w:rsid w:val="002B7DF8"/>
    <w:rsid w:val="002C402E"/>
    <w:rsid w:val="002D3819"/>
    <w:rsid w:val="002D727F"/>
    <w:rsid w:val="002E08C6"/>
    <w:rsid w:val="002E0BF2"/>
    <w:rsid w:val="002E6ADD"/>
    <w:rsid w:val="002F1A42"/>
    <w:rsid w:val="00305398"/>
    <w:rsid w:val="00305A5D"/>
    <w:rsid w:val="003257BA"/>
    <w:rsid w:val="003269FA"/>
    <w:rsid w:val="003348A2"/>
    <w:rsid w:val="00340375"/>
    <w:rsid w:val="00342D2E"/>
    <w:rsid w:val="00345FD7"/>
    <w:rsid w:val="0035061E"/>
    <w:rsid w:val="0035090E"/>
    <w:rsid w:val="00350A23"/>
    <w:rsid w:val="00361655"/>
    <w:rsid w:val="00381CE0"/>
    <w:rsid w:val="003831C2"/>
    <w:rsid w:val="003872FB"/>
    <w:rsid w:val="00394A7D"/>
    <w:rsid w:val="00395A80"/>
    <w:rsid w:val="003B014C"/>
    <w:rsid w:val="003B4A52"/>
    <w:rsid w:val="003C1679"/>
    <w:rsid w:val="003C4351"/>
    <w:rsid w:val="003C6DFD"/>
    <w:rsid w:val="003C6E15"/>
    <w:rsid w:val="003E7B7B"/>
    <w:rsid w:val="003F4E0D"/>
    <w:rsid w:val="003F7C6A"/>
    <w:rsid w:val="00406248"/>
    <w:rsid w:val="00421C44"/>
    <w:rsid w:val="00421E49"/>
    <w:rsid w:val="00434F2B"/>
    <w:rsid w:val="00435419"/>
    <w:rsid w:val="00451306"/>
    <w:rsid w:val="004565F5"/>
    <w:rsid w:val="00476B45"/>
    <w:rsid w:val="00497ED7"/>
    <w:rsid w:val="004C1809"/>
    <w:rsid w:val="004C436A"/>
    <w:rsid w:val="004D6F30"/>
    <w:rsid w:val="004D7674"/>
    <w:rsid w:val="004E20B1"/>
    <w:rsid w:val="004E367B"/>
    <w:rsid w:val="004F37EF"/>
    <w:rsid w:val="00503B3F"/>
    <w:rsid w:val="005208A9"/>
    <w:rsid w:val="00522D1C"/>
    <w:rsid w:val="005237E2"/>
    <w:rsid w:val="00524575"/>
    <w:rsid w:val="0053680C"/>
    <w:rsid w:val="00554261"/>
    <w:rsid w:val="00581C10"/>
    <w:rsid w:val="00597092"/>
    <w:rsid w:val="005A6027"/>
    <w:rsid w:val="005B66AD"/>
    <w:rsid w:val="005B66AF"/>
    <w:rsid w:val="005C026D"/>
    <w:rsid w:val="005D0E91"/>
    <w:rsid w:val="005F1567"/>
    <w:rsid w:val="005F6252"/>
    <w:rsid w:val="005F720E"/>
    <w:rsid w:val="00612E1D"/>
    <w:rsid w:val="00634CE4"/>
    <w:rsid w:val="00637013"/>
    <w:rsid w:val="00654122"/>
    <w:rsid w:val="0065785B"/>
    <w:rsid w:val="0066235E"/>
    <w:rsid w:val="00664A73"/>
    <w:rsid w:val="006854DF"/>
    <w:rsid w:val="006B1181"/>
    <w:rsid w:val="006C1D84"/>
    <w:rsid w:val="006C7374"/>
    <w:rsid w:val="006F0AC6"/>
    <w:rsid w:val="006F0C16"/>
    <w:rsid w:val="006F3A83"/>
    <w:rsid w:val="006F66FE"/>
    <w:rsid w:val="006F6B32"/>
    <w:rsid w:val="00702277"/>
    <w:rsid w:val="007028EC"/>
    <w:rsid w:val="007064FB"/>
    <w:rsid w:val="00711009"/>
    <w:rsid w:val="00753E4A"/>
    <w:rsid w:val="00760B16"/>
    <w:rsid w:val="0076376B"/>
    <w:rsid w:val="00771D1A"/>
    <w:rsid w:val="007803F1"/>
    <w:rsid w:val="00780613"/>
    <w:rsid w:val="00783103"/>
    <w:rsid w:val="00792BC0"/>
    <w:rsid w:val="00795AFA"/>
    <w:rsid w:val="007A05AA"/>
    <w:rsid w:val="007C587A"/>
    <w:rsid w:val="007D255E"/>
    <w:rsid w:val="007E464F"/>
    <w:rsid w:val="007F5E9A"/>
    <w:rsid w:val="008170E9"/>
    <w:rsid w:val="00822ED9"/>
    <w:rsid w:val="00834268"/>
    <w:rsid w:val="00845F56"/>
    <w:rsid w:val="00860B93"/>
    <w:rsid w:val="00861282"/>
    <w:rsid w:val="0086474F"/>
    <w:rsid w:val="00864ABA"/>
    <w:rsid w:val="00874B6E"/>
    <w:rsid w:val="0088119C"/>
    <w:rsid w:val="008811DB"/>
    <w:rsid w:val="00895833"/>
    <w:rsid w:val="008A0B99"/>
    <w:rsid w:val="008A2FC5"/>
    <w:rsid w:val="008B7CFD"/>
    <w:rsid w:val="008D4301"/>
    <w:rsid w:val="008F4D13"/>
    <w:rsid w:val="009177EC"/>
    <w:rsid w:val="00920D6F"/>
    <w:rsid w:val="009216B9"/>
    <w:rsid w:val="009429CB"/>
    <w:rsid w:val="00952303"/>
    <w:rsid w:val="00962A9C"/>
    <w:rsid w:val="00964308"/>
    <w:rsid w:val="0096604A"/>
    <w:rsid w:val="009713EB"/>
    <w:rsid w:val="00983AAE"/>
    <w:rsid w:val="009966E9"/>
    <w:rsid w:val="009A0A16"/>
    <w:rsid w:val="009B3DF2"/>
    <w:rsid w:val="009E2229"/>
    <w:rsid w:val="00A14E64"/>
    <w:rsid w:val="00A24FCB"/>
    <w:rsid w:val="00A64BD6"/>
    <w:rsid w:val="00A76D5C"/>
    <w:rsid w:val="00A916D1"/>
    <w:rsid w:val="00A93AE2"/>
    <w:rsid w:val="00A96707"/>
    <w:rsid w:val="00AA1677"/>
    <w:rsid w:val="00AA2381"/>
    <w:rsid w:val="00AA27E8"/>
    <w:rsid w:val="00AB0AE7"/>
    <w:rsid w:val="00AB18A8"/>
    <w:rsid w:val="00AB4D61"/>
    <w:rsid w:val="00AE5C62"/>
    <w:rsid w:val="00B12F39"/>
    <w:rsid w:val="00B1317E"/>
    <w:rsid w:val="00B1379F"/>
    <w:rsid w:val="00B14941"/>
    <w:rsid w:val="00B14E5D"/>
    <w:rsid w:val="00B20E77"/>
    <w:rsid w:val="00B21498"/>
    <w:rsid w:val="00B261BA"/>
    <w:rsid w:val="00B26B32"/>
    <w:rsid w:val="00B418A4"/>
    <w:rsid w:val="00B43B91"/>
    <w:rsid w:val="00B479FF"/>
    <w:rsid w:val="00B50937"/>
    <w:rsid w:val="00B625F2"/>
    <w:rsid w:val="00B71E00"/>
    <w:rsid w:val="00B74CA6"/>
    <w:rsid w:val="00B76AB0"/>
    <w:rsid w:val="00B861B3"/>
    <w:rsid w:val="00B910A5"/>
    <w:rsid w:val="00BA0598"/>
    <w:rsid w:val="00BA7D75"/>
    <w:rsid w:val="00BB0F58"/>
    <w:rsid w:val="00BB7CED"/>
    <w:rsid w:val="00C00F93"/>
    <w:rsid w:val="00C046ED"/>
    <w:rsid w:val="00C10E2F"/>
    <w:rsid w:val="00C21715"/>
    <w:rsid w:val="00C25613"/>
    <w:rsid w:val="00C40E4F"/>
    <w:rsid w:val="00C8411C"/>
    <w:rsid w:val="00C86FA3"/>
    <w:rsid w:val="00C90A42"/>
    <w:rsid w:val="00CA3481"/>
    <w:rsid w:val="00CB77DC"/>
    <w:rsid w:val="00CC4378"/>
    <w:rsid w:val="00CD59E1"/>
    <w:rsid w:val="00CD76E6"/>
    <w:rsid w:val="00CE55DF"/>
    <w:rsid w:val="00CF092B"/>
    <w:rsid w:val="00CF1E55"/>
    <w:rsid w:val="00CF2564"/>
    <w:rsid w:val="00D01A46"/>
    <w:rsid w:val="00D07475"/>
    <w:rsid w:val="00D15952"/>
    <w:rsid w:val="00D177F1"/>
    <w:rsid w:val="00D21217"/>
    <w:rsid w:val="00D21978"/>
    <w:rsid w:val="00D27A09"/>
    <w:rsid w:val="00D35A31"/>
    <w:rsid w:val="00D35E09"/>
    <w:rsid w:val="00D4780B"/>
    <w:rsid w:val="00D64262"/>
    <w:rsid w:val="00D71CF1"/>
    <w:rsid w:val="00D74674"/>
    <w:rsid w:val="00D763E2"/>
    <w:rsid w:val="00DA3187"/>
    <w:rsid w:val="00DA66FE"/>
    <w:rsid w:val="00DB6685"/>
    <w:rsid w:val="00DC671D"/>
    <w:rsid w:val="00DE6B4A"/>
    <w:rsid w:val="00DF767B"/>
    <w:rsid w:val="00E002E9"/>
    <w:rsid w:val="00E04311"/>
    <w:rsid w:val="00E22ABF"/>
    <w:rsid w:val="00E35DD5"/>
    <w:rsid w:val="00E404B1"/>
    <w:rsid w:val="00E44C05"/>
    <w:rsid w:val="00E46830"/>
    <w:rsid w:val="00E47623"/>
    <w:rsid w:val="00E61319"/>
    <w:rsid w:val="00E617A7"/>
    <w:rsid w:val="00E65AF9"/>
    <w:rsid w:val="00E70B6A"/>
    <w:rsid w:val="00E74C6E"/>
    <w:rsid w:val="00E8059E"/>
    <w:rsid w:val="00E82329"/>
    <w:rsid w:val="00E87FB8"/>
    <w:rsid w:val="00E97E88"/>
    <w:rsid w:val="00ED28D6"/>
    <w:rsid w:val="00ED333E"/>
    <w:rsid w:val="00ED6E44"/>
    <w:rsid w:val="00F02BC5"/>
    <w:rsid w:val="00F02CF3"/>
    <w:rsid w:val="00F22BBE"/>
    <w:rsid w:val="00F30417"/>
    <w:rsid w:val="00F360B2"/>
    <w:rsid w:val="00F42FA7"/>
    <w:rsid w:val="00F508B2"/>
    <w:rsid w:val="00F6117F"/>
    <w:rsid w:val="00F63F57"/>
    <w:rsid w:val="00F83568"/>
    <w:rsid w:val="00FB7B4B"/>
    <w:rsid w:val="00FC5392"/>
    <w:rsid w:val="00FD5460"/>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119040"/>
  <w15:chartTrackingRefBased/>
  <w15:docId w15:val="{EC018FDF-6337-45DB-9694-4E3E965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FC5392"/>
    <w:rPr>
      <w:color w:val="0000FF"/>
      <w:u w:val="single"/>
    </w:rPr>
  </w:style>
  <w:style w:type="character" w:styleId="UnresolvedMention">
    <w:name w:val="Unresolved Mention"/>
    <w:uiPriority w:val="99"/>
    <w:semiHidden/>
    <w:unhideWhenUsed/>
    <w:rsid w:val="00CC4378"/>
    <w:rPr>
      <w:color w:val="605E5C"/>
      <w:shd w:val="clear" w:color="auto" w:fill="E1DFDD"/>
    </w:rPr>
  </w:style>
  <w:style w:type="character" w:styleId="FollowedHyperlink">
    <w:name w:val="FollowedHyperlink"/>
    <w:rsid w:val="00B71E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dcs.tn.gov/intranet/forms/1234I.doc"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08562\Desktop\Templates\FOR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Template</Template>
  <TotalTime>1</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7503</CharactersWithSpaces>
  <SharedDoc>false</SharedDoc>
  <HLinks>
    <vt:vector size="6" baseType="variant">
      <vt:variant>
        <vt:i4>6094938</vt:i4>
      </vt:variant>
      <vt:variant>
        <vt:i4>50</vt:i4>
      </vt:variant>
      <vt:variant>
        <vt:i4>0</vt:i4>
      </vt:variant>
      <vt:variant>
        <vt:i4>5</vt:i4>
      </vt:variant>
      <vt:variant>
        <vt:lpwstr>https://files.dcs.tn.gov/intranet/forms/1234I.doc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Mary Hubbert</dc:creator>
  <cp:keywords/>
  <cp:lastModifiedBy>Lori Gauger</cp:lastModifiedBy>
  <cp:revision>2</cp:revision>
  <cp:lastPrinted>2007-08-23T14:33:00Z</cp:lastPrinted>
  <dcterms:created xsi:type="dcterms:W3CDTF">2022-02-01T20:34:00Z</dcterms:created>
  <dcterms:modified xsi:type="dcterms:W3CDTF">2022-02-01T20:34:00Z</dcterms:modified>
</cp:coreProperties>
</file>